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3" w:type="dxa"/>
        <w:jc w:val="center"/>
        <w:tblLook w:val="00A0" w:firstRow="1" w:lastRow="0" w:firstColumn="1" w:lastColumn="0" w:noHBand="0" w:noVBand="0"/>
      </w:tblPr>
      <w:tblGrid>
        <w:gridCol w:w="10149"/>
        <w:gridCol w:w="222"/>
        <w:gridCol w:w="222"/>
      </w:tblGrid>
      <w:tr w:rsidR="00937420" w:rsidRPr="00937420" w14:paraId="02079E29" w14:textId="77777777" w:rsidTr="00385285">
        <w:trPr>
          <w:jc w:val="center"/>
        </w:trPr>
        <w:tc>
          <w:tcPr>
            <w:tcW w:w="10149" w:type="dxa"/>
          </w:tcPr>
          <w:tbl>
            <w:tblPr>
              <w:tblW w:w="9923" w:type="dxa"/>
              <w:tblBorders>
                <w:top w:val="single" w:sz="4" w:space="0" w:color="00000A"/>
                <w:left w:val="single" w:sz="4" w:space="0" w:color="00000A"/>
                <w:bottom w:val="single" w:sz="12" w:space="0" w:color="00000A"/>
                <w:right w:val="single" w:sz="4" w:space="0" w:color="00000A"/>
                <w:insideH w:val="single" w:sz="12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2171"/>
              <w:gridCol w:w="6199"/>
              <w:gridCol w:w="1553"/>
            </w:tblGrid>
            <w:tr w:rsidR="00937420" w:rsidRPr="00937420" w14:paraId="1D3064F1" w14:textId="77777777" w:rsidTr="00385285">
              <w:trPr>
                <w:trHeight w:val="1381"/>
              </w:trPr>
              <w:tc>
                <w:tcPr>
                  <w:tcW w:w="2171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tcMar>
                    <w:left w:w="108" w:type="dxa"/>
                  </w:tcMar>
                </w:tcPr>
                <w:p w14:paraId="14BC2B2C" w14:textId="77777777" w:rsidR="00937420" w:rsidRPr="00937420" w:rsidRDefault="00937420" w:rsidP="00937420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eastAsia="it-IT"/>
                    </w:rPr>
                  </w:pPr>
                  <w:r w:rsidRPr="00937420">
                    <w:rPr>
                      <w:rFonts w:ascii="Times New Roman" w:eastAsia="Times New Roman" w:hAnsi="Times New Roman" w:cs="Times New Roman"/>
                      <w:noProof/>
                      <w:kern w:val="2"/>
                      <w:sz w:val="20"/>
                      <w:szCs w:val="20"/>
                      <w:lang w:eastAsia="it-IT"/>
                    </w:rPr>
                    <w:drawing>
                      <wp:inline distT="0" distB="0" distL="0" distR="0" wp14:anchorId="794B3DFE" wp14:editId="569634D5">
                        <wp:extent cx="1238250" cy="895350"/>
                        <wp:effectExtent l="0" t="0" r="0" b="0"/>
                        <wp:docPr id="2" name="Immagine 3" descr="LOGO A COLORI-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magine 3" descr="LOGO A COLORI-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895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99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tcMar>
                    <w:left w:w="108" w:type="dxa"/>
                  </w:tcMar>
                </w:tcPr>
                <w:p w14:paraId="11D0F5B4" w14:textId="77777777" w:rsidR="00937420" w:rsidRPr="00937420" w:rsidRDefault="00937420" w:rsidP="0093742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eastAsia="it-IT"/>
                    </w:rPr>
                  </w:pPr>
                  <w:r w:rsidRPr="00937420">
                    <w:rPr>
                      <w:rFonts w:ascii="Verdana" w:eastAsia="Calibri" w:hAnsi="Verdana" w:cs="Verdana"/>
                      <w:b/>
                      <w:bCs/>
                      <w:kern w:val="2"/>
                      <w:sz w:val="26"/>
                      <w:szCs w:val="26"/>
                      <w:lang w:eastAsia="it-IT"/>
                    </w:rPr>
                    <w:t>ISTITUTO COMPRENSIVO 1</w:t>
                  </w:r>
                  <w:r w:rsidRPr="00937420">
                    <w:rPr>
                      <w:rFonts w:ascii="Verdana" w:eastAsia="Calibri" w:hAnsi="Verdana" w:cs="Verdana"/>
                      <w:b/>
                      <w:bCs/>
                      <w:kern w:val="2"/>
                      <w:sz w:val="26"/>
                      <w:szCs w:val="26"/>
                      <w:lang w:eastAsia="it-IT"/>
                    </w:rPr>
                    <w:tab/>
                  </w:r>
                </w:p>
                <w:p w14:paraId="186EAF25" w14:textId="77777777" w:rsidR="00937420" w:rsidRPr="00937420" w:rsidRDefault="00937420" w:rsidP="00937420">
                  <w:pPr>
                    <w:suppressAutoHyphens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kern w:val="2"/>
                      <w:sz w:val="20"/>
                      <w:szCs w:val="20"/>
                      <w:lang w:eastAsia="it-IT"/>
                    </w:rPr>
                  </w:pPr>
                  <w:r w:rsidRPr="00937420">
                    <w:rPr>
                      <w:rFonts w:ascii="Verdana" w:eastAsia="Calibri" w:hAnsi="Verdana" w:cs="Verdana"/>
                      <w:bCs/>
                      <w:kern w:val="2"/>
                      <w:sz w:val="20"/>
                      <w:szCs w:val="20"/>
                      <w:lang w:eastAsia="it-IT"/>
                    </w:rPr>
                    <w:t>Via Sardegna, 5 - 14100   ASTI   Tel. 0141- 594315</w:t>
                  </w:r>
                </w:p>
                <w:p w14:paraId="6941CD1F" w14:textId="77777777" w:rsidR="00937420" w:rsidRPr="00937420" w:rsidRDefault="00937420" w:rsidP="00937420">
                  <w:pPr>
                    <w:suppressAutoHyphens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kern w:val="2"/>
                      <w:sz w:val="20"/>
                      <w:szCs w:val="20"/>
                      <w:lang w:val="en-US" w:eastAsia="it-IT"/>
                    </w:rPr>
                  </w:pPr>
                  <w:r w:rsidRPr="00937420">
                    <w:rPr>
                      <w:rFonts w:ascii="Verdana" w:eastAsia="Calibri" w:hAnsi="Verdana" w:cs="Verdana"/>
                      <w:bCs/>
                      <w:kern w:val="2"/>
                      <w:sz w:val="20"/>
                      <w:szCs w:val="20"/>
                      <w:lang w:val="en-US" w:eastAsia="it-IT"/>
                    </w:rPr>
                    <w:t xml:space="preserve">C.F. 92069920053     Cod. </w:t>
                  </w:r>
                  <w:proofErr w:type="spellStart"/>
                  <w:r w:rsidRPr="00937420">
                    <w:rPr>
                      <w:rFonts w:ascii="Verdana" w:eastAsia="Calibri" w:hAnsi="Verdana" w:cs="Verdana"/>
                      <w:bCs/>
                      <w:kern w:val="2"/>
                      <w:sz w:val="20"/>
                      <w:szCs w:val="20"/>
                      <w:lang w:val="en-US" w:eastAsia="it-IT"/>
                    </w:rPr>
                    <w:t>mecc</w:t>
                  </w:r>
                  <w:proofErr w:type="spellEnd"/>
                  <w:r w:rsidRPr="00937420">
                    <w:rPr>
                      <w:rFonts w:ascii="Verdana" w:eastAsia="Calibri" w:hAnsi="Verdana" w:cs="Verdana"/>
                      <w:bCs/>
                      <w:kern w:val="2"/>
                      <w:sz w:val="20"/>
                      <w:szCs w:val="20"/>
                      <w:lang w:val="en-US" w:eastAsia="it-IT"/>
                    </w:rPr>
                    <w:t>. ATIC81800R</w:t>
                  </w:r>
                </w:p>
                <w:p w14:paraId="1C66FE53" w14:textId="77777777" w:rsidR="00937420" w:rsidRPr="00937420" w:rsidRDefault="00937420" w:rsidP="00937420">
                  <w:pPr>
                    <w:suppressAutoHyphens/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kern w:val="2"/>
                      <w:sz w:val="20"/>
                      <w:szCs w:val="20"/>
                      <w:lang w:val="en-US" w:eastAsia="it-IT"/>
                    </w:rPr>
                  </w:pPr>
                  <w:r w:rsidRPr="00937420">
                    <w:rPr>
                      <w:rFonts w:ascii="Verdana" w:eastAsia="Calibri" w:hAnsi="Verdana" w:cs="Verdana"/>
                      <w:bCs/>
                      <w:kern w:val="2"/>
                      <w:sz w:val="20"/>
                      <w:szCs w:val="20"/>
                      <w:lang w:val="en-US" w:eastAsia="it-IT"/>
                    </w:rPr>
                    <w:t xml:space="preserve">email: </w:t>
                  </w:r>
                  <w:hyperlink r:id="rId6">
                    <w:r w:rsidRPr="00937420">
                      <w:rPr>
                        <w:rFonts w:ascii="Verdana" w:eastAsia="Calibri" w:hAnsi="Verdana" w:cs="Verdana"/>
                        <w:bCs/>
                        <w:color w:val="0000FF"/>
                        <w:kern w:val="2"/>
                        <w:sz w:val="20"/>
                        <w:szCs w:val="20"/>
                        <w:u w:val="single"/>
                        <w:lang w:val="en-US" w:eastAsia="it-IT"/>
                      </w:rPr>
                      <w:t>ATIC81800R@istruzione.it -  ATIC81800R@pec.istruzione.it</w:t>
                    </w:r>
                  </w:hyperlink>
                </w:p>
                <w:p w14:paraId="36376462" w14:textId="77777777" w:rsidR="00937420" w:rsidRPr="00937420" w:rsidRDefault="00937420" w:rsidP="0093742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val="en-US" w:eastAsia="it-IT"/>
                    </w:rPr>
                  </w:pPr>
                  <w:r w:rsidRPr="00937420">
                    <w:rPr>
                      <w:rFonts w:ascii="Verdana" w:eastAsia="Calibri" w:hAnsi="Verdana" w:cs="Arial"/>
                      <w:bCs/>
                      <w:kern w:val="2"/>
                      <w:sz w:val="20"/>
                      <w:szCs w:val="20"/>
                      <w:lang w:val="en-US" w:eastAsia="it-IT"/>
                    </w:rPr>
                    <w:t>www.ic1asti.edu.it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tcMar>
                    <w:left w:w="108" w:type="dxa"/>
                  </w:tcMar>
                </w:tcPr>
                <w:p w14:paraId="0612E037" w14:textId="77777777" w:rsidR="00937420" w:rsidRPr="00937420" w:rsidRDefault="00937420" w:rsidP="0093742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0"/>
                      <w:szCs w:val="20"/>
                      <w:lang w:eastAsia="it-IT"/>
                    </w:rPr>
                  </w:pPr>
                  <w:r w:rsidRPr="00937420">
                    <w:rPr>
                      <w:rFonts w:ascii="Times New Roman" w:eastAsia="Times New Roman" w:hAnsi="Times New Roman" w:cs="Times New Roman"/>
                      <w:noProof/>
                      <w:kern w:val="2"/>
                      <w:sz w:val="20"/>
                      <w:szCs w:val="20"/>
                      <w:lang w:eastAsia="it-IT"/>
                    </w:rPr>
                    <w:drawing>
                      <wp:inline distT="0" distB="0" distL="0" distR="0" wp14:anchorId="5B75AE03" wp14:editId="4CA192BD">
                        <wp:extent cx="723900" cy="790575"/>
                        <wp:effectExtent l="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9D258D" w14:textId="77777777" w:rsidR="00937420" w:rsidRPr="00937420" w:rsidRDefault="00937420" w:rsidP="009374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" w:type="dxa"/>
          </w:tcPr>
          <w:p w14:paraId="7BB66E4E" w14:textId="77777777" w:rsidR="00937420" w:rsidRPr="00937420" w:rsidRDefault="00937420" w:rsidP="009374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2" w:type="dxa"/>
          </w:tcPr>
          <w:p w14:paraId="20B2AF9B" w14:textId="77777777" w:rsidR="00937420" w:rsidRPr="00937420" w:rsidRDefault="00937420" w:rsidP="009374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0CF33E8" w14:textId="77777777" w:rsidR="00937420" w:rsidRDefault="00937420" w:rsidP="00937420">
      <w:pPr>
        <w:tabs>
          <w:tab w:val="left" w:pos="3540"/>
        </w:tabs>
        <w:rPr>
          <w:rFonts w:ascii="Times New Roman" w:hAnsi="Times New Roman" w:cs="Times New Roman"/>
          <w:b/>
          <w:sz w:val="56"/>
          <w:szCs w:val="56"/>
        </w:rPr>
      </w:pPr>
    </w:p>
    <w:p w14:paraId="60475C52" w14:textId="7000FBF7" w:rsidR="0075104B" w:rsidRDefault="00E4067E" w:rsidP="00937420">
      <w:pPr>
        <w:tabs>
          <w:tab w:val="left" w:pos="3540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A.S. 202</w:t>
      </w:r>
      <w:r w:rsidR="00AF1F79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– 202</w:t>
      </w:r>
      <w:r w:rsidR="00AF1F79">
        <w:rPr>
          <w:rFonts w:cstheme="minorHAnsi"/>
          <w:sz w:val="28"/>
          <w:szCs w:val="28"/>
        </w:rPr>
        <w:t>6</w:t>
      </w:r>
    </w:p>
    <w:p w14:paraId="2CADA150" w14:textId="77777777" w:rsidR="00E4067E" w:rsidRDefault="00E4067E" w:rsidP="00E4067E">
      <w:pPr>
        <w:tabs>
          <w:tab w:val="left" w:pos="3540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DOCENTE: 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842"/>
        <w:gridCol w:w="1843"/>
        <w:gridCol w:w="3821"/>
      </w:tblGrid>
      <w:tr w:rsidR="00C87AD5" w14:paraId="6F3F036B" w14:textId="77777777" w:rsidTr="00423BA8">
        <w:tc>
          <w:tcPr>
            <w:tcW w:w="846" w:type="dxa"/>
          </w:tcPr>
          <w:p w14:paraId="1C1246A4" w14:textId="77777777" w:rsidR="00C87AD5" w:rsidRDefault="00C87AD5" w:rsidP="00B220D0">
            <w:p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2CCD7C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DATA</w:t>
            </w:r>
          </w:p>
        </w:tc>
        <w:tc>
          <w:tcPr>
            <w:tcW w:w="1842" w:type="dxa"/>
          </w:tcPr>
          <w:p w14:paraId="45D3C19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CLASSE</w:t>
            </w:r>
          </w:p>
        </w:tc>
        <w:tc>
          <w:tcPr>
            <w:tcW w:w="1843" w:type="dxa"/>
          </w:tcPr>
          <w:p w14:paraId="67B6E338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ORA</w:t>
            </w:r>
          </w:p>
        </w:tc>
        <w:tc>
          <w:tcPr>
            <w:tcW w:w="3821" w:type="dxa"/>
          </w:tcPr>
          <w:p w14:paraId="6E37D6F9" w14:textId="627275FA" w:rsidR="00C87AD5" w:rsidRDefault="009F3BD7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ATTIVITA’ SVOLTA </w:t>
            </w:r>
          </w:p>
        </w:tc>
      </w:tr>
      <w:tr w:rsidR="00C87AD5" w14:paraId="3F9049DB" w14:textId="77777777" w:rsidTr="00423BA8">
        <w:tc>
          <w:tcPr>
            <w:tcW w:w="846" w:type="dxa"/>
          </w:tcPr>
          <w:p w14:paraId="5F730E8A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01A8E9" w14:textId="77777777" w:rsidR="00C87AD5" w:rsidRPr="001C6F24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B9D83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A9CE6A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760971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486133DD" w14:textId="77777777" w:rsidTr="00423BA8">
        <w:tc>
          <w:tcPr>
            <w:tcW w:w="846" w:type="dxa"/>
          </w:tcPr>
          <w:p w14:paraId="1D6E38DE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885C1D" w14:textId="77777777" w:rsidR="00C87AD5" w:rsidRPr="001C6F24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42989C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E5448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3981ECAB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53B228F1" w14:textId="77777777" w:rsidTr="00423BA8">
        <w:tc>
          <w:tcPr>
            <w:tcW w:w="846" w:type="dxa"/>
          </w:tcPr>
          <w:p w14:paraId="540F73A9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D4F415" w14:textId="77777777" w:rsidR="00C87AD5" w:rsidRPr="001C6F24" w:rsidRDefault="00C87AD5" w:rsidP="00C87AD5">
            <w:pPr>
              <w:pStyle w:val="Paragrafoelenco"/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A4B3BA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8FC83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B00405D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406FFC6A" w14:textId="77777777" w:rsidTr="00423BA8">
        <w:tc>
          <w:tcPr>
            <w:tcW w:w="846" w:type="dxa"/>
          </w:tcPr>
          <w:p w14:paraId="74D99AD0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1501AA" w14:textId="77777777" w:rsidR="00C87AD5" w:rsidRPr="001C6F24" w:rsidRDefault="00C87AD5" w:rsidP="00C87AD5">
            <w:pPr>
              <w:pStyle w:val="Paragrafoelenco"/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FEDCA5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7982C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09A7465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145E1AD6" w14:textId="77777777" w:rsidTr="00423BA8">
        <w:tc>
          <w:tcPr>
            <w:tcW w:w="846" w:type="dxa"/>
          </w:tcPr>
          <w:p w14:paraId="2333516B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C72BD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E8E8BD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355F25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990000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3B684E08" w14:textId="77777777" w:rsidTr="00423BA8">
        <w:tc>
          <w:tcPr>
            <w:tcW w:w="846" w:type="dxa"/>
          </w:tcPr>
          <w:p w14:paraId="793834BE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4C5548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709987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BE98F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BFE7201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25D96D40" w14:textId="77777777" w:rsidTr="00423BA8">
        <w:tc>
          <w:tcPr>
            <w:tcW w:w="846" w:type="dxa"/>
          </w:tcPr>
          <w:p w14:paraId="2B864F31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98CCD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F6226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919C6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182A3254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71F82E25" w14:textId="77777777" w:rsidTr="00423BA8">
        <w:tc>
          <w:tcPr>
            <w:tcW w:w="846" w:type="dxa"/>
          </w:tcPr>
          <w:p w14:paraId="2140F496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F3EB25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F90BD5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BB7BDA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98B599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719EBDE4" w14:textId="77777777" w:rsidTr="00423BA8">
        <w:tc>
          <w:tcPr>
            <w:tcW w:w="846" w:type="dxa"/>
          </w:tcPr>
          <w:p w14:paraId="590F483C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531D4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1982EAD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43678E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42E8A214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13198B11" w14:textId="77777777" w:rsidTr="00423BA8">
        <w:tc>
          <w:tcPr>
            <w:tcW w:w="846" w:type="dxa"/>
          </w:tcPr>
          <w:p w14:paraId="71E7D1DB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AC7A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867B024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DD3D87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E8E45D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383198CB" w14:textId="77777777" w:rsidTr="00423BA8">
        <w:tc>
          <w:tcPr>
            <w:tcW w:w="846" w:type="dxa"/>
          </w:tcPr>
          <w:p w14:paraId="55F8D5BA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2C368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933EF5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70EB5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F0043B1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2B5B2C35" w14:textId="77777777" w:rsidTr="00423BA8">
        <w:tc>
          <w:tcPr>
            <w:tcW w:w="846" w:type="dxa"/>
          </w:tcPr>
          <w:p w14:paraId="61BF8620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89666D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2B0D2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A596A5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A91183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4F977233" w14:textId="77777777" w:rsidTr="00423BA8">
        <w:tc>
          <w:tcPr>
            <w:tcW w:w="846" w:type="dxa"/>
          </w:tcPr>
          <w:p w14:paraId="63BBBD80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61C5F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F3A4B7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02C51E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850D20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6E8A44CB" w14:textId="77777777" w:rsidTr="00423BA8">
        <w:tc>
          <w:tcPr>
            <w:tcW w:w="846" w:type="dxa"/>
          </w:tcPr>
          <w:p w14:paraId="0004E5F9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F733F5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91282D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BF3CD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68CB1B5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24693472" w14:textId="77777777" w:rsidTr="00423BA8">
        <w:tc>
          <w:tcPr>
            <w:tcW w:w="846" w:type="dxa"/>
          </w:tcPr>
          <w:p w14:paraId="497E09FF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5244F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2D977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17BBB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F89615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33E08E84" w14:textId="77777777" w:rsidTr="00423BA8">
        <w:tc>
          <w:tcPr>
            <w:tcW w:w="846" w:type="dxa"/>
          </w:tcPr>
          <w:p w14:paraId="730DBAB6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C0D0A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010F0D5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F3D95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69E5E71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13D94FDB" w14:textId="77777777" w:rsidTr="00423BA8">
        <w:tc>
          <w:tcPr>
            <w:tcW w:w="846" w:type="dxa"/>
          </w:tcPr>
          <w:p w14:paraId="48C83A44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701426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C1E0A8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D4414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BD84B9B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02C8002A" w14:textId="77777777" w:rsidTr="00423BA8">
        <w:tc>
          <w:tcPr>
            <w:tcW w:w="846" w:type="dxa"/>
          </w:tcPr>
          <w:p w14:paraId="12D9302C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19B086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195C26C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50767D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EDE574E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2E6D9B97" w14:textId="77777777" w:rsidTr="00423BA8">
        <w:tc>
          <w:tcPr>
            <w:tcW w:w="846" w:type="dxa"/>
          </w:tcPr>
          <w:p w14:paraId="4DBB00E8" w14:textId="77777777" w:rsidR="00C87AD5" w:rsidRPr="001C6F24" w:rsidRDefault="00C87AD5" w:rsidP="00B220D0">
            <w:pPr>
              <w:pStyle w:val="Paragrafoelenco"/>
              <w:numPr>
                <w:ilvl w:val="0"/>
                <w:numId w:val="3"/>
              </w:num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1EA03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3F57051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E2A374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6A54C5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78E584AC" w14:textId="77777777" w:rsidTr="00423BA8">
        <w:tc>
          <w:tcPr>
            <w:tcW w:w="846" w:type="dxa"/>
          </w:tcPr>
          <w:p w14:paraId="3DF6B35E" w14:textId="77777777" w:rsidR="00C87AD5" w:rsidRDefault="00573A24" w:rsidP="00573A24">
            <w:pPr>
              <w:tabs>
                <w:tab w:val="left" w:pos="3540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20.</w:t>
            </w:r>
          </w:p>
        </w:tc>
        <w:tc>
          <w:tcPr>
            <w:tcW w:w="1276" w:type="dxa"/>
          </w:tcPr>
          <w:p w14:paraId="3C4BE9E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7581037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72DFA8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9FAE31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6EFF9EC5" w14:textId="77777777" w:rsidTr="00423BA8">
        <w:tc>
          <w:tcPr>
            <w:tcW w:w="846" w:type="dxa"/>
          </w:tcPr>
          <w:p w14:paraId="181FAC9A" w14:textId="040F675D" w:rsidR="00C87AD5" w:rsidRDefault="009F3BD7" w:rsidP="00B220D0">
            <w:p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21</w:t>
            </w:r>
            <w:r w:rsidR="00AF1F79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122D5C0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12F2D7C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F0E4CF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6986AF4A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0FCE0471" w14:textId="77777777" w:rsidTr="00423BA8">
        <w:tc>
          <w:tcPr>
            <w:tcW w:w="846" w:type="dxa"/>
          </w:tcPr>
          <w:p w14:paraId="5F7AD331" w14:textId="5DFCFD2D" w:rsidR="00C87AD5" w:rsidRDefault="009F3BD7" w:rsidP="00B220D0">
            <w:p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22</w:t>
            </w:r>
            <w:r w:rsidR="00AF1F79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0604E0BC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2E4F4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A465D4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60E36CB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5899AEF8" w14:textId="77777777" w:rsidTr="00423BA8">
        <w:tc>
          <w:tcPr>
            <w:tcW w:w="846" w:type="dxa"/>
          </w:tcPr>
          <w:p w14:paraId="6D8D2EBA" w14:textId="4D898F7F" w:rsidR="00C87AD5" w:rsidRDefault="009F3BD7" w:rsidP="00B220D0">
            <w:p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23</w:t>
            </w:r>
            <w:r w:rsidR="00AF1F79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5C4680F1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CD82A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19359A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C2A29FD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3F6ACFD1" w14:textId="77777777" w:rsidTr="00423BA8">
        <w:tc>
          <w:tcPr>
            <w:tcW w:w="846" w:type="dxa"/>
          </w:tcPr>
          <w:p w14:paraId="1ADA34B1" w14:textId="3152E769" w:rsidR="00C87AD5" w:rsidRDefault="009F3BD7" w:rsidP="00B220D0">
            <w:p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423BA8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 24</w:t>
            </w:r>
            <w:r w:rsidR="00AF1F79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4024208D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01882E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D2271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731DFFE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13E3E418" w14:textId="77777777" w:rsidTr="00423BA8">
        <w:tc>
          <w:tcPr>
            <w:tcW w:w="846" w:type="dxa"/>
          </w:tcPr>
          <w:p w14:paraId="7FB355C5" w14:textId="54846CAD" w:rsidR="00C87AD5" w:rsidRDefault="009F3BD7" w:rsidP="00B220D0">
            <w:p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423BA8">
              <w:rPr>
                <w:rFonts w:cstheme="minorHAnsi"/>
                <w:sz w:val="28"/>
                <w:szCs w:val="28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>25</w:t>
            </w:r>
            <w:r w:rsidR="00AF1F79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1DEE6666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DDB0609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835CD7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688D6837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4AA74C8F" w14:textId="77777777" w:rsidTr="00423BA8">
        <w:tc>
          <w:tcPr>
            <w:tcW w:w="846" w:type="dxa"/>
          </w:tcPr>
          <w:p w14:paraId="28B22597" w14:textId="77777777" w:rsidR="00C87AD5" w:rsidRDefault="00C87AD5" w:rsidP="00B220D0">
            <w:p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58E686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908642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7B7B2E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31314816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87AD5" w14:paraId="64AEEF6B" w14:textId="77777777" w:rsidTr="00423BA8">
        <w:tc>
          <w:tcPr>
            <w:tcW w:w="846" w:type="dxa"/>
          </w:tcPr>
          <w:p w14:paraId="0F30D841" w14:textId="77777777" w:rsidR="00C87AD5" w:rsidRDefault="00C87AD5" w:rsidP="00B220D0">
            <w:pPr>
              <w:tabs>
                <w:tab w:val="left" w:pos="354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E4E1F8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ABDD550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AD3F53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462FDCA" w14:textId="77777777" w:rsidR="00C87AD5" w:rsidRDefault="00C87AD5" w:rsidP="00C87AD5">
            <w:pPr>
              <w:tabs>
                <w:tab w:val="left" w:pos="3540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2623CF30" w14:textId="77777777" w:rsidR="00E4067E" w:rsidRDefault="00E4067E" w:rsidP="004358B4">
      <w:pPr>
        <w:tabs>
          <w:tab w:val="left" w:pos="3540"/>
        </w:tabs>
        <w:rPr>
          <w:rFonts w:cstheme="minorHAnsi"/>
          <w:sz w:val="28"/>
          <w:szCs w:val="28"/>
        </w:rPr>
      </w:pPr>
    </w:p>
    <w:p w14:paraId="46D02CD1" w14:textId="5C034232" w:rsidR="001C6F24" w:rsidRPr="00937420" w:rsidRDefault="001C6F24" w:rsidP="001C6F24">
      <w:pPr>
        <w:tabs>
          <w:tab w:val="left" w:pos="3540"/>
        </w:tabs>
        <w:jc w:val="both"/>
        <w:rPr>
          <w:rFonts w:cstheme="minorHAnsi"/>
        </w:rPr>
      </w:pPr>
      <w:bookmarkStart w:id="0" w:name="_GoBack"/>
      <w:r w:rsidRPr="00937420">
        <w:rPr>
          <w:rFonts w:cstheme="minorHAnsi"/>
          <w:b/>
        </w:rPr>
        <w:t>NOTE:</w:t>
      </w:r>
      <w:r w:rsidRPr="00937420">
        <w:rPr>
          <w:rFonts w:cstheme="minorHAnsi"/>
        </w:rPr>
        <w:t xml:space="preserve"> </w:t>
      </w:r>
      <w:bookmarkEnd w:id="0"/>
      <w:r w:rsidRPr="00937420">
        <w:rPr>
          <w:rFonts w:cstheme="minorHAnsi"/>
        </w:rPr>
        <w:t>compilare la s</w:t>
      </w:r>
      <w:r w:rsidR="00B220D0" w:rsidRPr="00937420">
        <w:rPr>
          <w:rFonts w:cstheme="minorHAnsi"/>
        </w:rPr>
        <w:t xml:space="preserve">eguente tabella inserendo le </w:t>
      </w:r>
      <w:r w:rsidRPr="00937420">
        <w:rPr>
          <w:rFonts w:cstheme="minorHAnsi"/>
        </w:rPr>
        <w:t xml:space="preserve">ore </w:t>
      </w:r>
      <w:r w:rsidR="00AF1F79" w:rsidRPr="00937420">
        <w:rPr>
          <w:rFonts w:cstheme="minorHAnsi"/>
        </w:rPr>
        <w:t xml:space="preserve">di recupero </w:t>
      </w:r>
      <w:r w:rsidRPr="00937420">
        <w:rPr>
          <w:rFonts w:cstheme="minorHAnsi"/>
        </w:rPr>
        <w:t>svolte sulla classe di appartenenza e le ore di supplenza svolte nelle altre classi. Se si sono svolte ore in più</w:t>
      </w:r>
      <w:r w:rsidR="00B220D0" w:rsidRPr="00937420">
        <w:rPr>
          <w:rFonts w:cstheme="minorHAnsi"/>
        </w:rPr>
        <w:t>,</w:t>
      </w:r>
      <w:r w:rsidRPr="00937420">
        <w:rPr>
          <w:rFonts w:cstheme="minorHAnsi"/>
        </w:rPr>
        <w:t xml:space="preserve"> retribuite a parte perché facenti parte di progetti promossi dalla scuola o partecipa</w:t>
      </w:r>
      <w:r w:rsidR="00B220D0" w:rsidRPr="00937420">
        <w:rPr>
          <w:rFonts w:cstheme="minorHAnsi"/>
        </w:rPr>
        <w:t>zioni a P</w:t>
      </w:r>
      <w:r w:rsidR="00423BA8" w:rsidRPr="00937420">
        <w:rPr>
          <w:rFonts w:cstheme="minorHAnsi"/>
        </w:rPr>
        <w:t>NRR</w:t>
      </w:r>
      <w:r w:rsidRPr="00937420">
        <w:rPr>
          <w:rFonts w:cstheme="minorHAnsi"/>
        </w:rPr>
        <w:t xml:space="preserve">, le suddette ore non devono essere inserite in questa tabella. </w:t>
      </w:r>
    </w:p>
    <w:sectPr w:rsidR="001C6F24" w:rsidRPr="00937420" w:rsidSect="006623EF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D3E"/>
    <w:multiLevelType w:val="hybridMultilevel"/>
    <w:tmpl w:val="62CED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E3F87"/>
    <w:multiLevelType w:val="hybridMultilevel"/>
    <w:tmpl w:val="A50AF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B1E41"/>
    <w:multiLevelType w:val="hybridMultilevel"/>
    <w:tmpl w:val="4A3677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E8"/>
    <w:rsid w:val="00051924"/>
    <w:rsid w:val="00097A75"/>
    <w:rsid w:val="001C6F24"/>
    <w:rsid w:val="001F401A"/>
    <w:rsid w:val="00224CD8"/>
    <w:rsid w:val="002337C8"/>
    <w:rsid w:val="00237631"/>
    <w:rsid w:val="00250425"/>
    <w:rsid w:val="003F624B"/>
    <w:rsid w:val="00423BA8"/>
    <w:rsid w:val="004358B4"/>
    <w:rsid w:val="004437F8"/>
    <w:rsid w:val="00573A24"/>
    <w:rsid w:val="005A06E8"/>
    <w:rsid w:val="006623EF"/>
    <w:rsid w:val="0066710C"/>
    <w:rsid w:val="006F326A"/>
    <w:rsid w:val="0075104B"/>
    <w:rsid w:val="007A4F46"/>
    <w:rsid w:val="007B1BCB"/>
    <w:rsid w:val="007C5A28"/>
    <w:rsid w:val="00880C83"/>
    <w:rsid w:val="00915202"/>
    <w:rsid w:val="00937420"/>
    <w:rsid w:val="0096193D"/>
    <w:rsid w:val="009F3BD7"/>
    <w:rsid w:val="00AB3427"/>
    <w:rsid w:val="00AF1F79"/>
    <w:rsid w:val="00AF6D8F"/>
    <w:rsid w:val="00B220D0"/>
    <w:rsid w:val="00B84C1B"/>
    <w:rsid w:val="00C109F9"/>
    <w:rsid w:val="00C87AD5"/>
    <w:rsid w:val="00CB0CF8"/>
    <w:rsid w:val="00D02E27"/>
    <w:rsid w:val="00D114DF"/>
    <w:rsid w:val="00D15AE4"/>
    <w:rsid w:val="00DE6311"/>
    <w:rsid w:val="00E4067E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DB89"/>
  <w15:docId w15:val="{F7258276-4812-449D-9A0C-BB7A8652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7A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1520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4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IC81800R@istruzione.it%20-%20%20ATIC81800R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LEVO - Collaboratore DS</cp:lastModifiedBy>
  <cp:revision>2</cp:revision>
  <dcterms:created xsi:type="dcterms:W3CDTF">2025-09-19T06:54:00Z</dcterms:created>
  <dcterms:modified xsi:type="dcterms:W3CDTF">2025-09-19T06:54:00Z</dcterms:modified>
</cp:coreProperties>
</file>