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2485899" w14:textId="7A2A1DBD" w:rsidR="00684388" w:rsidRDefault="00000000">
      <w:pPr>
        <w:jc w:val="center"/>
        <w:rPr>
          <w:b/>
        </w:rPr>
      </w:pPr>
      <w:r>
        <w:rPr>
          <w:b/>
        </w:rPr>
        <w:t>Obiettivi specifici di apprendimento in forma operativa Scuola INFANZIA</w:t>
      </w:r>
    </w:p>
    <w:p w14:paraId="7C7BA904" w14:textId="77777777" w:rsidR="00684388" w:rsidRDefault="00000000">
      <w:pPr>
        <w:tabs>
          <w:tab w:val="left" w:pos="10275"/>
        </w:tabs>
        <w:spacing w:line="360" w:lineRule="auto"/>
      </w:pPr>
      <w:r>
        <w:rPr>
          <w:b/>
        </w:rPr>
        <w:t xml:space="preserve">Campo di esperienza: EDUCAZIONE CIVICA </w:t>
      </w:r>
      <w:r>
        <w:rPr>
          <w:b/>
        </w:rPr>
        <w:tab/>
      </w:r>
    </w:p>
    <w:p w14:paraId="2F0FEA93" w14:textId="77777777" w:rsidR="0068438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A"/>
          <w:sz w:val="22"/>
          <w:szCs w:val="22"/>
        </w:rPr>
      </w:pPr>
      <w:bookmarkStart w:id="0" w:name="_heading=h.gjdgxs" w:colFirst="0" w:colLast="0"/>
      <w:bookmarkEnd w:id="0"/>
      <w:r>
        <w:rPr>
          <w:b/>
          <w:color w:val="00000A"/>
          <w:sz w:val="22"/>
          <w:szCs w:val="22"/>
        </w:rPr>
        <w:t xml:space="preserve">COMPETENZA DA CERTIFICARE [ </w:t>
      </w:r>
      <w:r>
        <w:rPr>
          <w:i/>
          <w:color w:val="00000A"/>
          <w:sz w:val="22"/>
          <w:szCs w:val="22"/>
        </w:rPr>
        <w:t>Rif. «NUOVA RACCOMANDAZIONE DEL CONSIGLIO DELL’UNIONE EUROPEA DEL 22 MAGGIO 2018»</w:t>
      </w:r>
      <w:r>
        <w:rPr>
          <w:b/>
          <w:color w:val="00000A"/>
          <w:sz w:val="22"/>
          <w:szCs w:val="22"/>
        </w:rPr>
        <w:t xml:space="preserve">] </w:t>
      </w:r>
    </w:p>
    <w:p w14:paraId="7A8D78B8" w14:textId="77777777" w:rsidR="00CB1C6C" w:rsidRDefault="00000000" w:rsidP="00CB1C6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</w:rPr>
      </w:pPr>
      <w:r>
        <w:rPr>
          <w:b/>
          <w:color w:val="00000A"/>
          <w:sz w:val="28"/>
          <w:szCs w:val="28"/>
        </w:rPr>
        <w:t>Competenza sociale e civica in materia di cittadinanza</w:t>
      </w:r>
      <w:r>
        <w:rPr>
          <w:b/>
        </w:rPr>
        <w:t xml:space="preserve"> </w:t>
      </w:r>
    </w:p>
    <w:p w14:paraId="7F4AE86D" w14:textId="55A3735C" w:rsidR="00684388" w:rsidRDefault="00000000" w:rsidP="00CB1C6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</w:rPr>
      </w:pPr>
      <w:r>
        <w:rPr>
          <w:b/>
        </w:rPr>
        <w:t>Si allega la tabella tratta dall’</w:t>
      </w:r>
      <w:r w:rsidR="00820BB0">
        <w:rPr>
          <w:b/>
        </w:rPr>
        <w:t xml:space="preserve"> “A</w:t>
      </w:r>
      <w:r>
        <w:rPr>
          <w:b/>
        </w:rPr>
        <w:t>llegato B</w:t>
      </w:r>
      <w:r w:rsidR="00820BB0">
        <w:rPr>
          <w:b/>
        </w:rPr>
        <w:t xml:space="preserve">, Integrazione al profilo della competenza al termine del primo ciclo di Istruzione (D.M. n°254/2012) riferite all’insegnamento trasversale dell’ed. civica </w:t>
      </w:r>
      <w:r>
        <w:rPr>
          <w:b/>
        </w:rPr>
        <w:t>per la corrispondenza dei traguardi tra il documento ufficiale e le tabelle contenenti gli obiettivi specifici di apprendimento in forma operativa elaborati dal nostro istituto.</w:t>
      </w:r>
    </w:p>
    <w:p w14:paraId="56F9AD5E" w14:textId="1041FCEC" w:rsidR="00003183" w:rsidRPr="006836BF" w:rsidRDefault="00003183">
      <w:pPr>
        <w:jc w:val="both"/>
        <w:rPr>
          <w:b/>
          <w:color w:val="0070C0"/>
        </w:rPr>
      </w:pPr>
      <w:r w:rsidRPr="006836BF">
        <w:rPr>
          <w:b/>
          <w:color w:val="0070C0"/>
        </w:rPr>
        <w:t>Questo curricolo è stato aggiornato in base alla Legge n° 92 del 20 agosto 2019 in v</w:t>
      </w:r>
      <w:r w:rsidR="006B2CE7" w:rsidRPr="006836BF">
        <w:rPr>
          <w:b/>
          <w:color w:val="0070C0"/>
        </w:rPr>
        <w:t>i</w:t>
      </w:r>
      <w:r w:rsidRPr="006836BF">
        <w:rPr>
          <w:b/>
          <w:color w:val="0070C0"/>
        </w:rPr>
        <w:t>gore dall’anno scolastico 2024-2025</w:t>
      </w:r>
    </w:p>
    <w:tbl>
      <w:tblPr>
        <w:tblStyle w:val="a5"/>
        <w:tblW w:w="15446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46"/>
      </w:tblGrid>
      <w:tr w:rsidR="00684388" w14:paraId="71A6B3CF" w14:textId="77777777">
        <w:trPr>
          <w:trHeight w:val="6613"/>
        </w:trPr>
        <w:tc>
          <w:tcPr>
            <w:tcW w:w="15446" w:type="dxa"/>
          </w:tcPr>
          <w:p w14:paraId="77C3A73D" w14:textId="77777777" w:rsidR="00684388" w:rsidRDefault="00000000" w:rsidP="00CB1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4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Traguardi per lo sviluppo della competenza in Ed. Civica </w:t>
            </w:r>
          </w:p>
          <w:p w14:paraId="27F3C2ED" w14:textId="77777777" w:rsidR="00684388" w:rsidRDefault="00000000" w:rsidP="00CB1C6C">
            <w:pPr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  <w:t>Allegato B</w:t>
            </w:r>
          </w:p>
          <w:p w14:paraId="4D89CA00" w14:textId="77777777" w:rsidR="00684388" w:rsidRDefault="00000000" w:rsidP="00CB1C6C">
            <w:pPr>
              <w:spacing w:line="259" w:lineRule="auto"/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  <w:t>Integrazioni al Profilo delle competenze al termine del primo ciclo di istruzione (D.M. n. 254/2012) riferite all’insegnamento trasversale dell’educazione civica</w:t>
            </w:r>
          </w:p>
          <w:p w14:paraId="3A173BEA" w14:textId="77777777" w:rsidR="00684388" w:rsidRDefault="00000000" w:rsidP="00CB1C6C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highlight w:val="yellow"/>
                <w:u w:val="single"/>
              </w:rPr>
              <w:t xml:space="preserve">Note: </w:t>
            </w:r>
            <w:r>
              <w:rPr>
                <w:rFonts w:ascii="Calibri" w:eastAsia="Calibri" w:hAnsi="Calibri" w:cs="Calibri"/>
                <w:sz w:val="22"/>
                <w:szCs w:val="22"/>
                <w:highlight w:val="yellow"/>
              </w:rPr>
              <w:t>le parti in grassetto sono quelle riferite alla scuola dell’Infanzia e sviluppate in obiettivi specifici di apprendimento</w:t>
            </w:r>
          </w:p>
          <w:p w14:paraId="286258A6" w14:textId="77777777" w:rsidR="00684388" w:rsidRDefault="00000000" w:rsidP="00CB1C6C">
            <w:pPr>
              <w:spacing w:line="259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I° ASSE COSTITUZIONE</w:t>
            </w:r>
          </w:p>
          <w:p w14:paraId="5FEFAD92" w14:textId="77777777" w:rsidR="00684388" w:rsidRDefault="00000000" w:rsidP="00CB1C6C">
            <w:pPr>
              <w:numPr>
                <w:ilvl w:val="0"/>
                <w:numId w:val="7"/>
              </w:numPr>
              <w:spacing w:line="259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  <w:t>L’alunno, al termine del primo ciclo, comprende i concetti del prendersi cura di sé, della comunità, dell’ambiente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. </w:t>
            </w:r>
          </w:p>
          <w:p w14:paraId="08E2AF01" w14:textId="77777777" w:rsidR="00684388" w:rsidRDefault="00000000" w:rsidP="00CB1C6C">
            <w:pPr>
              <w:numPr>
                <w:ilvl w:val="0"/>
                <w:numId w:val="7"/>
              </w:num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  <w:t>È consapevole che i principi di solidarietà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 uguaglianza e rispetto della diversità sono i pilastri che sorreggono la convivenza civile e favoriscono la costruzione di un futuro equo e sostenibile.</w:t>
            </w:r>
          </w:p>
          <w:p w14:paraId="7B608197" w14:textId="77777777" w:rsidR="00684388" w:rsidRDefault="00000000" w:rsidP="00CB1C6C">
            <w:pPr>
              <w:numPr>
                <w:ilvl w:val="0"/>
                <w:numId w:val="7"/>
              </w:num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  <w:t>Comprende il concetto di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Stato, Regione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, 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  <w:t>Città</w:t>
            </w:r>
            <w:r>
              <w:rPr>
                <w:rFonts w:ascii="Calibri" w:eastAsia="Calibri" w:hAnsi="Calibri" w:cs="Calibri"/>
                <w:sz w:val="22"/>
                <w:szCs w:val="22"/>
                <w:u w:val="single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Metropolitana, Comune e Municipi e riconosce i sistemi e le organizzazioni che regolano i rapporti fra i cittadini e i principi di libertà sanciti dalla Costituzione Italiana e dalle Carte Internazionali, e in particolare conosce la Dichiarazione </w:t>
            </w:r>
          </w:p>
          <w:p w14:paraId="405881F4" w14:textId="77777777" w:rsidR="00684388" w:rsidRDefault="00000000" w:rsidP="00CB1C6C">
            <w:pPr>
              <w:spacing w:line="259" w:lineRule="auto"/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universale dei diritti umani, i principi fondamentali della Costituzione della Repubblica Italiana e gli elementi essenziali della forma di Stato e di Governo.</w:t>
            </w:r>
          </w:p>
          <w:p w14:paraId="1E7E5079" w14:textId="3CC3E741" w:rsidR="00684388" w:rsidRPr="005E279A" w:rsidRDefault="00000000" w:rsidP="00CB1C6C">
            <w:pPr>
              <w:spacing w:line="259" w:lineRule="auto"/>
              <w:rPr>
                <w:rFonts w:ascii="Calibri" w:eastAsia="Calibri" w:hAnsi="Calibri" w:cs="Calibri"/>
                <w:b/>
                <w:i/>
                <w:i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II° ASSE SVILUPPO SOSTENIBILE</w:t>
            </w:r>
            <w:r w:rsidR="005E279A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(</w:t>
            </w:r>
            <w:r w:rsidR="005E279A">
              <w:rPr>
                <w:rFonts w:ascii="Calibri" w:eastAsia="Calibri" w:hAnsi="Calibri" w:cs="Calibri"/>
                <w:b/>
                <w:i/>
                <w:iCs/>
                <w:sz w:val="22"/>
                <w:szCs w:val="22"/>
              </w:rPr>
              <w:t>diventato, in seguito all’emanazione delle nuove Linee Guida (Legge n° 92 del 20 agosto 2019), ASSE SVILUPPO ECONOMICO E DELLA SOSTENIBILITA’)</w:t>
            </w:r>
          </w:p>
          <w:p w14:paraId="6EE1FBD5" w14:textId="77777777" w:rsidR="00684388" w:rsidRDefault="00000000" w:rsidP="00CB1C6C">
            <w:pPr>
              <w:numPr>
                <w:ilvl w:val="0"/>
                <w:numId w:val="7"/>
              </w:num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Comprende la necessità di uno sviluppo equo e sostenibile, rispettoso dell’ecosistema, nonché di un utilizzo consapevole delle risorse ambientali.</w:t>
            </w:r>
          </w:p>
          <w:p w14:paraId="6E871E53" w14:textId="77777777" w:rsidR="00684388" w:rsidRDefault="00000000" w:rsidP="00CB1C6C">
            <w:pPr>
              <w:numPr>
                <w:ilvl w:val="0"/>
                <w:numId w:val="7"/>
              </w:numPr>
              <w:spacing w:line="259" w:lineRule="auto"/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  <w:t>Promuove il rispetto verso gli altri, l’ambiente e la natura e sa riconoscere gli effetti del degrado e dell’incuria.</w:t>
            </w:r>
          </w:p>
          <w:p w14:paraId="50A35169" w14:textId="77777777" w:rsidR="00684388" w:rsidRDefault="00000000" w:rsidP="00CB1C6C">
            <w:pPr>
              <w:numPr>
                <w:ilvl w:val="0"/>
                <w:numId w:val="7"/>
              </w:numPr>
              <w:spacing w:line="259" w:lineRule="auto"/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Sa riconoscere le fonti energetiche e promuove un atteggiamento critico e razionale nel loro utilizzo e 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  <w:t>sa classificare i rifiuti, sviluppandone l’attività di riciclaggio</w:t>
            </w:r>
            <w:r>
              <w:rPr>
                <w:rFonts w:ascii="Calibri" w:eastAsia="Calibri" w:hAnsi="Calibri" w:cs="Calibri"/>
                <w:sz w:val="22"/>
                <w:szCs w:val="22"/>
                <w:u w:val="single"/>
              </w:rPr>
              <w:t xml:space="preserve">. </w:t>
            </w:r>
          </w:p>
          <w:p w14:paraId="2476FB58" w14:textId="77777777" w:rsidR="00684388" w:rsidRDefault="00000000" w:rsidP="00CB1C6C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II° ASSE CITTADINANZA DIGITALE</w:t>
            </w:r>
          </w:p>
          <w:p w14:paraId="03951C6A" w14:textId="77777777" w:rsidR="00684388" w:rsidRDefault="00000000" w:rsidP="00CB1C6C">
            <w:pPr>
              <w:numPr>
                <w:ilvl w:val="0"/>
                <w:numId w:val="7"/>
              </w:num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È in grado di distinguere i diversi device e di utilizzarli correttamente, di rispettare i comportamenti nella rete e navigare in modo sicuro.</w:t>
            </w:r>
          </w:p>
          <w:p w14:paraId="0A6FBFE4" w14:textId="77777777" w:rsidR="00684388" w:rsidRDefault="00000000" w:rsidP="00CB1C6C">
            <w:pPr>
              <w:numPr>
                <w:ilvl w:val="0"/>
                <w:numId w:val="7"/>
              </w:num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  <w:t>È in grado di comprendere il concetto di dato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e di individuare le informazioni corrette o errate, anche nel confronto con altre fonti.</w:t>
            </w:r>
          </w:p>
          <w:p w14:paraId="7C2135D6" w14:textId="77777777" w:rsidR="00684388" w:rsidRDefault="00000000" w:rsidP="00CB1C6C">
            <w:pPr>
              <w:numPr>
                <w:ilvl w:val="0"/>
                <w:numId w:val="7"/>
              </w:num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Sa distinguere l’identità digitale da un’identità reale e sa applicare le regole sulla privacy tutelando se stesso e il bene collettivo.</w:t>
            </w:r>
          </w:p>
          <w:p w14:paraId="211B52CC" w14:textId="77777777" w:rsidR="00684388" w:rsidRDefault="00000000" w:rsidP="00CB1C6C">
            <w:pPr>
              <w:numPr>
                <w:ilvl w:val="0"/>
                <w:numId w:val="7"/>
              </w:num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Prende piena consapevolezza dell’identità digitale come valore individuale e collettivo da preservare.</w:t>
            </w:r>
          </w:p>
          <w:p w14:paraId="30441FEC" w14:textId="77777777" w:rsidR="00684388" w:rsidRDefault="00000000" w:rsidP="00CB1C6C">
            <w:pPr>
              <w:numPr>
                <w:ilvl w:val="0"/>
                <w:numId w:val="7"/>
              </w:numPr>
              <w:spacing w:line="259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  <w:t>È in grado di argomentare attraverso diversi sistemi di comunicazione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.</w:t>
            </w:r>
          </w:p>
          <w:p w14:paraId="408962F9" w14:textId="77777777" w:rsidR="00684388" w:rsidRDefault="00000000" w:rsidP="00CB1C6C">
            <w:pPr>
              <w:numPr>
                <w:ilvl w:val="0"/>
                <w:numId w:val="7"/>
              </w:numPr>
              <w:spacing w:after="160" w:line="259" w:lineRule="auto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È consapevole dei rischi della rete e come riuscire a individuarli.</w:t>
            </w:r>
          </w:p>
        </w:tc>
      </w:tr>
    </w:tbl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3A4344" w14:paraId="78A4CB6B" w14:textId="77777777" w:rsidTr="003A4344">
        <w:tc>
          <w:tcPr>
            <w:tcW w:w="15388" w:type="dxa"/>
          </w:tcPr>
          <w:p w14:paraId="29B727B7" w14:textId="77777777" w:rsidR="003A4344" w:rsidRPr="003A4344" w:rsidRDefault="003A4344" w:rsidP="003A4344">
            <w:pPr>
              <w:jc w:val="both"/>
            </w:pPr>
          </w:p>
          <w:p w14:paraId="77674DF3" w14:textId="45F91DB8" w:rsidR="003A4344" w:rsidRPr="005E279A" w:rsidRDefault="003A4344" w:rsidP="005E279A">
            <w:pPr>
              <w:jc w:val="center"/>
              <w:rPr>
                <w:b/>
                <w:bCs/>
                <w:i/>
                <w:iCs/>
              </w:rPr>
            </w:pPr>
            <w:r w:rsidRPr="005E279A">
              <w:rPr>
                <w:b/>
                <w:bCs/>
                <w:i/>
                <w:iCs/>
              </w:rPr>
              <w:t>Dalle Linee Guida per l’insegnamento dell’educazione civica</w:t>
            </w:r>
          </w:p>
          <w:p w14:paraId="727B64CE" w14:textId="51266C18" w:rsidR="003A4344" w:rsidRPr="003A4344" w:rsidRDefault="003A4344" w:rsidP="003A4344">
            <w:pPr>
              <w:jc w:val="both"/>
            </w:pPr>
            <w:r w:rsidRPr="003A4344">
              <w:t>La Legge 20 agosto 2019, n. 92 (d’ora in avanti, Legge) ha istituito l’insegnamento scolastico dell’educazione civica e ha previsto che con decreto del Ministro siano definite le Linee guida per tale insegnamento che individuano, “</w:t>
            </w:r>
            <w:r w:rsidRPr="003A4344">
              <w:rPr>
                <w:i/>
                <w:iCs/>
              </w:rPr>
              <w:t>ove non già previsti, specifici traguardi per lo sviluppo delle competenze e obiettivi specifici di apprendimento, in coerenza con le Indicazioni nazionali per il curricolo delle scuole dell'infanzia e del primo ciclo di istruzione, nonché con il documento Indicazioni nazionali e nuovi scenari e con le Indicazioni nazionali per i licei e le Linee guida per gli istituti tecnici e professionali vigenti</w:t>
            </w:r>
            <w:r w:rsidRPr="003A4344">
              <w:t>”</w:t>
            </w:r>
            <w:r w:rsidRPr="003A4344">
              <w:rPr>
                <w:i/>
                <w:iCs/>
              </w:rPr>
              <w:t xml:space="preserve">. </w:t>
            </w:r>
          </w:p>
          <w:p w14:paraId="03DB201B" w14:textId="77777777" w:rsidR="003A4344" w:rsidRDefault="003A4344" w:rsidP="003A4344">
            <w:pPr>
              <w:jc w:val="both"/>
            </w:pPr>
            <w:r w:rsidRPr="003A4344">
              <w:t>Secondo quanto previsto dalle Linee guida adottate in via di prima applicazione con decreto ministeriale 22 giugno 2020, n. 35, le Istituzioni scolastiche sono state chiamate ad aggiornare i curricoli di istituto e l’attività di progettazione didattica nel primo e nel secondo ciclo di istruzione al fine di sviluppare “</w:t>
            </w:r>
            <w:r w:rsidRPr="003A4344">
              <w:rPr>
                <w:i/>
                <w:iCs/>
              </w:rPr>
              <w:t>la conoscenza e la comprensione delle strutture e dei profili sociali, economici, giuridici, civici e ambientali della società</w:t>
            </w:r>
            <w:r w:rsidRPr="003A4344">
              <w:t>”</w:t>
            </w:r>
          </w:p>
          <w:p w14:paraId="566942C6" w14:textId="434B8B0A" w:rsidR="005E279A" w:rsidRDefault="003A4344" w:rsidP="003A4344">
            <w:pPr>
              <w:jc w:val="both"/>
            </w:pPr>
            <w:r>
              <w:t xml:space="preserve">A pagina 8 delle Linee Guida nel paragrafo intitolato </w:t>
            </w:r>
            <w:r w:rsidRPr="003A4344">
              <w:rPr>
                <w:b/>
                <w:bCs/>
              </w:rPr>
              <w:t xml:space="preserve">L’educazione civica per la scuola dell’infanzia </w:t>
            </w:r>
            <w:r>
              <w:t>sono</w:t>
            </w:r>
            <w:r w:rsidR="00627F1A">
              <w:t xml:space="preserve"> indicati</w:t>
            </w:r>
            <w:r w:rsidR="005E279A">
              <w:t xml:space="preserve"> i traguardi per il nostro ordine di scuola che vengono riportati qui di seguito.</w:t>
            </w:r>
            <w:r w:rsidRPr="003A4344">
              <w:t xml:space="preserve"> </w:t>
            </w:r>
          </w:p>
          <w:p w14:paraId="1497274E" w14:textId="77777777" w:rsidR="005E279A" w:rsidRPr="005E279A" w:rsidRDefault="003A4344" w:rsidP="003A4344">
            <w:pPr>
              <w:jc w:val="both"/>
              <w:rPr>
                <w:i/>
                <w:iCs/>
              </w:rPr>
            </w:pPr>
            <w:r w:rsidRPr="005E279A">
              <w:rPr>
                <w:i/>
                <w:iCs/>
              </w:rPr>
              <w:t xml:space="preserve">Al termine del percorso triennale della scuola dell’infanzia è ragionevole attendersi quindi che ogni bambino abbia sviluppato alcune competenze di cittadinanza che si manifestano in comportamenti etici e prosociali. </w:t>
            </w:r>
          </w:p>
          <w:p w14:paraId="6C43FDF7" w14:textId="77777777" w:rsidR="005E279A" w:rsidRPr="005E279A" w:rsidRDefault="005E279A" w:rsidP="003A4344">
            <w:pPr>
              <w:jc w:val="both"/>
              <w:rPr>
                <w:i/>
                <w:iCs/>
              </w:rPr>
            </w:pPr>
          </w:p>
          <w:p w14:paraId="44D1E37C" w14:textId="5187BAD2" w:rsidR="003A4344" w:rsidRPr="005E279A" w:rsidRDefault="003A4344" w:rsidP="00831CAD">
            <w:pPr>
              <w:pStyle w:val="Paragrafoelenco"/>
              <w:numPr>
                <w:ilvl w:val="0"/>
                <w:numId w:val="16"/>
              </w:numPr>
              <w:jc w:val="both"/>
            </w:pPr>
            <w:r w:rsidRPr="00390B2A">
              <w:t xml:space="preserve">Ha un positivo rapporto con la propria corporeità, è consapevole dell’importanza di un’alimentazione sana e naturale, dell’attività motoria, dell’igiene personale per la cura della propria salute. </w:t>
            </w:r>
            <w:r w:rsidR="00DB130E" w:rsidRPr="00DB130E">
              <w:rPr>
                <w:i/>
                <w:iCs/>
                <w:color w:val="FF0000"/>
                <w:sz w:val="20"/>
                <w:szCs w:val="20"/>
              </w:rPr>
              <w:t xml:space="preserve">I contenuti di questo traguardo sono stati sviluppati in </w:t>
            </w:r>
            <w:r w:rsidRPr="00DB130E">
              <w:rPr>
                <w:b/>
                <w:bCs/>
                <w:i/>
                <w:iCs/>
                <w:color w:val="FF0000"/>
              </w:rPr>
              <w:t>1a</w:t>
            </w:r>
          </w:p>
          <w:p w14:paraId="4310D2DB" w14:textId="2DEAF939" w:rsidR="003A4344" w:rsidRPr="00DB130E" w:rsidRDefault="003A4344" w:rsidP="00831CAD">
            <w:pPr>
              <w:pStyle w:val="Paragrafoelenco"/>
              <w:numPr>
                <w:ilvl w:val="0"/>
                <w:numId w:val="16"/>
              </w:numPr>
              <w:jc w:val="both"/>
              <w:rPr>
                <w:b/>
                <w:bCs/>
              </w:rPr>
            </w:pPr>
            <w:r w:rsidRPr="00390B2A">
              <w:t xml:space="preserve">È attento alla propria sicurezza e assume comportamenti rispettosi delle regole e delle norme, nella scuola, negli ambienti esterni, per strada (ad esempio, conosce e rispetta i colori del semaforo, utilizza in modo corretto il marciapiede e le strisce pedonali). </w:t>
            </w:r>
            <w:r w:rsidR="00DB130E" w:rsidRPr="00DB130E">
              <w:rPr>
                <w:i/>
                <w:iCs/>
                <w:color w:val="FF0000"/>
                <w:sz w:val="20"/>
                <w:szCs w:val="20"/>
              </w:rPr>
              <w:t xml:space="preserve">I contenuti di questo traguardo sono stati sviluppati in </w:t>
            </w:r>
            <w:r w:rsidRPr="00DB130E">
              <w:rPr>
                <w:b/>
                <w:bCs/>
                <w:color w:val="FF0000"/>
              </w:rPr>
              <w:t>1b e 3</w:t>
            </w:r>
          </w:p>
          <w:p w14:paraId="7775E7FB" w14:textId="7993F54B" w:rsidR="003A4344" w:rsidRPr="00831CAD" w:rsidRDefault="003A4344" w:rsidP="00831CAD">
            <w:pPr>
              <w:pStyle w:val="Paragrafoelenco"/>
              <w:numPr>
                <w:ilvl w:val="0"/>
                <w:numId w:val="16"/>
              </w:numPr>
              <w:jc w:val="both"/>
              <w:rPr>
                <w:color w:val="FF0000"/>
              </w:rPr>
            </w:pPr>
            <w:r w:rsidRPr="00390B2A">
              <w:t xml:space="preserve">Riconosce ed esprime emozioni, sentimenti e pensieri; è consapevole che anche gli altri provano emozioni, sentimenti e pensieri, cerca di capirli e rispettarli. </w:t>
            </w:r>
            <w:r w:rsidR="00DB130E" w:rsidRPr="00DB130E">
              <w:rPr>
                <w:i/>
                <w:iCs/>
                <w:color w:val="FF0000"/>
                <w:sz w:val="20"/>
                <w:szCs w:val="20"/>
              </w:rPr>
              <w:t xml:space="preserve">I contenuti di questo traguardo sono stati sviluppati in </w:t>
            </w:r>
            <w:r w:rsidRPr="00DB130E">
              <w:rPr>
                <w:b/>
                <w:bCs/>
                <w:color w:val="FF0000"/>
              </w:rPr>
              <w:t>1a</w:t>
            </w:r>
          </w:p>
          <w:p w14:paraId="015192E1" w14:textId="3C3649D7" w:rsidR="003A4344" w:rsidRPr="00390B2A" w:rsidRDefault="003A4344" w:rsidP="00831CAD">
            <w:pPr>
              <w:pStyle w:val="Paragrafoelenco"/>
              <w:numPr>
                <w:ilvl w:val="0"/>
                <w:numId w:val="16"/>
              </w:numPr>
              <w:jc w:val="both"/>
            </w:pPr>
            <w:r w:rsidRPr="00390B2A">
              <w:t xml:space="preserve">Riconosce e rispetta le diversità individuali, apprezzando la ricchezza di cui ciascuna persona è portatrice. </w:t>
            </w:r>
            <w:r w:rsidR="00DB130E" w:rsidRPr="00DB130E">
              <w:rPr>
                <w:i/>
                <w:iCs/>
                <w:color w:val="FF0000"/>
                <w:sz w:val="20"/>
                <w:szCs w:val="20"/>
              </w:rPr>
              <w:t xml:space="preserve">I contenuti di questo traguardo sono stati sviluppati in </w:t>
            </w:r>
            <w:r w:rsidRPr="00DB130E">
              <w:rPr>
                <w:b/>
                <w:bCs/>
                <w:color w:val="FF0000"/>
              </w:rPr>
              <w:t>2</w:t>
            </w:r>
          </w:p>
          <w:p w14:paraId="317C7D9B" w14:textId="09BB7FDF" w:rsidR="003A4344" w:rsidRPr="00390B2A" w:rsidRDefault="003A4344" w:rsidP="00831CAD">
            <w:pPr>
              <w:pStyle w:val="Paragrafoelenco"/>
              <w:numPr>
                <w:ilvl w:val="0"/>
                <w:numId w:val="16"/>
              </w:numPr>
              <w:jc w:val="both"/>
            </w:pPr>
            <w:r w:rsidRPr="00390B2A">
              <w:t xml:space="preserve">Inizia a riconoscere che i contesti pubblici e privati sono governati da regole e limiti che tutti sono tenuti a rispettare; collabora con gli altri al raggiungimento di uno scopo comune, accetta che gli altri abbiano punti di vista diversi dal suo e gestisce positivamente piccoli conflitti. </w:t>
            </w:r>
            <w:r w:rsidR="00DB130E" w:rsidRPr="00DB130E">
              <w:rPr>
                <w:i/>
                <w:iCs/>
                <w:color w:val="FF0000"/>
                <w:sz w:val="20"/>
                <w:szCs w:val="20"/>
              </w:rPr>
              <w:t xml:space="preserve">I contenuti di questo traguardo sono stati sviluppati in </w:t>
            </w:r>
            <w:r w:rsidRPr="00DB130E">
              <w:rPr>
                <w:b/>
                <w:bCs/>
                <w:color w:val="FF0000"/>
              </w:rPr>
              <w:t>2</w:t>
            </w:r>
          </w:p>
          <w:p w14:paraId="0FEB822C" w14:textId="55D88FED" w:rsidR="003A4344" w:rsidRPr="00390B2A" w:rsidRDefault="003A4344" w:rsidP="00831CAD">
            <w:pPr>
              <w:pStyle w:val="Paragrafoelenco"/>
              <w:numPr>
                <w:ilvl w:val="0"/>
                <w:numId w:val="16"/>
              </w:numPr>
              <w:jc w:val="both"/>
            </w:pPr>
            <w:r w:rsidRPr="00390B2A">
              <w:t xml:space="preserve">Assume e porta avanti compiti e ruoli all’interno della sezione e della scuola, anche mettendosi al servizio degli altri. </w:t>
            </w:r>
          </w:p>
          <w:p w14:paraId="58ED8F50" w14:textId="79253B6A" w:rsidR="003A4344" w:rsidRPr="00DB130E" w:rsidRDefault="003A4344" w:rsidP="00831CAD">
            <w:pPr>
              <w:pStyle w:val="Paragrafoelenco"/>
              <w:numPr>
                <w:ilvl w:val="0"/>
                <w:numId w:val="16"/>
              </w:numPr>
              <w:jc w:val="both"/>
              <w:rPr>
                <w:b/>
                <w:bCs/>
                <w:color w:val="FF0000"/>
              </w:rPr>
            </w:pPr>
            <w:r w:rsidRPr="00390B2A">
              <w:t xml:space="preserve">È capace di cogliere i principali segni che contraddistinguono la cultura della comunità di appartenenza e i ruoli sociali, conosce aspetti fondamentali del proprio territorio. </w:t>
            </w:r>
            <w:r w:rsidR="00DB130E" w:rsidRPr="00DB130E">
              <w:rPr>
                <w:i/>
                <w:iCs/>
                <w:color w:val="FF0000"/>
                <w:sz w:val="20"/>
                <w:szCs w:val="20"/>
              </w:rPr>
              <w:t xml:space="preserve">I contenuti di questo traguardo sono stati sviluppati in </w:t>
            </w:r>
            <w:r w:rsidRPr="00DB130E">
              <w:rPr>
                <w:b/>
                <w:bCs/>
                <w:color w:val="FF0000"/>
              </w:rPr>
              <w:t>3 e 5</w:t>
            </w:r>
          </w:p>
          <w:p w14:paraId="2C9FD089" w14:textId="2465548F" w:rsidR="003A4344" w:rsidRPr="00DB130E" w:rsidRDefault="003A4344" w:rsidP="00831CAD">
            <w:pPr>
              <w:pStyle w:val="Paragrafoelenco"/>
              <w:numPr>
                <w:ilvl w:val="0"/>
                <w:numId w:val="16"/>
              </w:numPr>
              <w:jc w:val="both"/>
              <w:rPr>
                <w:b/>
                <w:bCs/>
              </w:rPr>
            </w:pPr>
            <w:r w:rsidRPr="00390B2A">
              <w:t xml:space="preserve">Assume comportamenti rispettosi e di cura verso gli animali, l’ambiente naturale, il patrimonio artistico e culturale. </w:t>
            </w:r>
            <w:r w:rsidR="00DB130E" w:rsidRPr="00DB130E">
              <w:rPr>
                <w:i/>
                <w:iCs/>
                <w:color w:val="FF0000"/>
                <w:sz w:val="20"/>
                <w:szCs w:val="20"/>
              </w:rPr>
              <w:t xml:space="preserve">I contenuti di questo traguardo sono stati sviluppati in </w:t>
            </w:r>
            <w:r w:rsidRPr="00DB130E">
              <w:rPr>
                <w:b/>
                <w:bCs/>
                <w:color w:val="FF0000"/>
              </w:rPr>
              <w:t>1c e 5</w:t>
            </w:r>
          </w:p>
          <w:p w14:paraId="0A0FD91C" w14:textId="0C719276" w:rsidR="003A4344" w:rsidRPr="00831CAD" w:rsidRDefault="003A4344" w:rsidP="00831CAD">
            <w:pPr>
              <w:pStyle w:val="Paragrafoelenco"/>
              <w:numPr>
                <w:ilvl w:val="0"/>
                <w:numId w:val="16"/>
              </w:numPr>
              <w:jc w:val="both"/>
              <w:rPr>
                <w:color w:val="FF0000"/>
              </w:rPr>
            </w:pPr>
            <w:r w:rsidRPr="00831CAD">
              <w:rPr>
                <w:color w:val="4472C4" w:themeColor="accent1"/>
              </w:rPr>
              <w:t xml:space="preserve">Sperimenta, attraverso il gioco, i concetti di scambio, baratto, compravendita, ha una prima consapevolezza del fatto che i beni e il lavoro hanno un valore; coglie l’importanza del risparmio e compie le prime valutazioni sulle corrette modalità di gestione del denaro. </w:t>
            </w:r>
            <w:r w:rsidR="00831CAD" w:rsidRPr="00831CAD">
              <w:rPr>
                <w:color w:val="FF0000"/>
              </w:rPr>
              <w:t>Traguardo nuovo d</w:t>
            </w:r>
            <w:r w:rsidRPr="00831CAD">
              <w:rPr>
                <w:color w:val="FF0000"/>
              </w:rPr>
              <w:t>a inserire</w:t>
            </w:r>
          </w:p>
          <w:p w14:paraId="5149007E" w14:textId="09A92D55" w:rsidR="003A4344" w:rsidRDefault="003A4344" w:rsidP="00CB1C6C">
            <w:pPr>
              <w:pStyle w:val="Paragrafoelenco"/>
              <w:numPr>
                <w:ilvl w:val="0"/>
                <w:numId w:val="16"/>
              </w:numPr>
              <w:jc w:val="both"/>
              <w:rPr>
                <w:b/>
              </w:rPr>
            </w:pPr>
            <w:r w:rsidRPr="00831CAD">
              <w:rPr>
                <w:color w:val="4472C4" w:themeColor="accent1"/>
              </w:rPr>
              <w:t>Sa che da un utilizzo improprio dei dispositivi digitali possono derivare rischi e pericoli e che, in caso di necessità, deve rivolgersi ai genitori o agli insegnanti.</w:t>
            </w:r>
            <w:r w:rsidRPr="00831CAD">
              <w:rPr>
                <w:color w:val="FF0000"/>
              </w:rPr>
              <w:t xml:space="preserve"> </w:t>
            </w:r>
            <w:r w:rsidR="00831CAD" w:rsidRPr="00831CAD">
              <w:rPr>
                <w:color w:val="FF0000"/>
              </w:rPr>
              <w:t>Traguardo nuovo da inserire</w:t>
            </w:r>
            <w:r w:rsidR="008B24E3">
              <w:rPr>
                <w:color w:val="FF0000"/>
              </w:rPr>
              <w:t xml:space="preserve"> </w:t>
            </w:r>
          </w:p>
        </w:tc>
      </w:tr>
    </w:tbl>
    <w:p w14:paraId="31AB4E25" w14:textId="1F9D260A" w:rsidR="005E279A" w:rsidRDefault="005E279A" w:rsidP="005E279A">
      <w:pPr>
        <w:rPr>
          <w:b/>
        </w:rPr>
      </w:pPr>
      <w:r>
        <w:lastRenderedPageBreak/>
        <w:t xml:space="preserve">Note: Alcuni traguardi sono stati importati in questo curricolo da altri campi di esperienza. Pertanto, in quel caso, si lavorerà in modo trasversale su due Campi di Esperienza contemporaneamente.  [Esempio: nel traguardo </w:t>
      </w:r>
      <w:r>
        <w:rPr>
          <w:b/>
        </w:rPr>
        <w:t>1a,</w:t>
      </w:r>
      <w:r>
        <w:t xml:space="preserve"> che è stato strutturato importando gli obiettivi di Italiano,</w:t>
      </w:r>
      <w:r w:rsidR="00CB1C6C">
        <w:t xml:space="preserve"> </w:t>
      </w:r>
      <w:r>
        <w:t xml:space="preserve">Motoria, Il </w:t>
      </w:r>
      <w:proofErr w:type="spellStart"/>
      <w:r>
        <w:t>sè</w:t>
      </w:r>
      <w:proofErr w:type="spellEnd"/>
      <w:r>
        <w:t xml:space="preserve"> e l’altro, lavoreremo sia su Ed. Civica che sui tre Campi indicati] </w:t>
      </w:r>
    </w:p>
    <w:p w14:paraId="13E1B297" w14:textId="77777777" w:rsidR="005E279A" w:rsidRDefault="005E279A" w:rsidP="005E279A">
      <w:pPr>
        <w:rPr>
          <w:b/>
        </w:rPr>
      </w:pPr>
    </w:p>
    <w:p w14:paraId="7C48E358" w14:textId="77777777" w:rsidR="00684388" w:rsidRDefault="00684388">
      <w:pPr>
        <w:rPr>
          <w:b/>
        </w:rPr>
      </w:pPr>
    </w:p>
    <w:p w14:paraId="1346A05B" w14:textId="77777777" w:rsidR="00684388" w:rsidRDefault="00000000">
      <w:pPr>
        <w:spacing w:after="160" w:line="259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I° ASSE COSTITUZIONE</w:t>
      </w:r>
    </w:p>
    <w:tbl>
      <w:tblPr>
        <w:tblStyle w:val="a6"/>
        <w:tblW w:w="14270" w:type="dxa"/>
        <w:tblInd w:w="335" w:type="dxa"/>
        <w:tblLayout w:type="fixed"/>
        <w:tblLook w:val="0000" w:firstRow="0" w:lastRow="0" w:firstColumn="0" w:lastColumn="0" w:noHBand="0" w:noVBand="0"/>
      </w:tblPr>
      <w:tblGrid>
        <w:gridCol w:w="2340"/>
        <w:gridCol w:w="3960"/>
        <w:gridCol w:w="3960"/>
        <w:gridCol w:w="4010"/>
      </w:tblGrid>
      <w:tr w:rsidR="00684388" w14:paraId="73CD577E" w14:textId="77777777">
        <w:trPr>
          <w:trHeight w:val="1192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2806D" w14:textId="77777777" w:rsidR="00684388" w:rsidRDefault="00684388">
            <w:pPr>
              <w:jc w:val="center"/>
            </w:pPr>
          </w:p>
          <w:p w14:paraId="0485A660" w14:textId="77777777" w:rsidR="00684388" w:rsidRDefault="00000000">
            <w:pPr>
              <w:jc w:val="center"/>
            </w:pPr>
            <w:r>
              <w:rPr>
                <w:b/>
              </w:rPr>
              <w:t>TRAGUARDO per lo SVILUPPO della COMPETENZA</w:t>
            </w:r>
          </w:p>
          <w:p w14:paraId="164C5D03" w14:textId="77777777" w:rsidR="00684388" w:rsidRDefault="000000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riferito all’insegnamento trasversale dell’educazione civica</w:t>
            </w:r>
          </w:p>
          <w:p w14:paraId="0A98EF0B" w14:textId="77777777" w:rsidR="00684388" w:rsidRDefault="00684388">
            <w:pPr>
              <w:jc w:val="center"/>
            </w:pPr>
          </w:p>
        </w:tc>
        <w:tc>
          <w:tcPr>
            <w:tcW w:w="11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74041" w14:textId="77777777" w:rsidR="00684388" w:rsidRDefault="00684388">
            <w:pPr>
              <w:rPr>
                <w:b/>
                <w:color w:val="4472C4"/>
                <w:sz w:val="28"/>
                <w:szCs w:val="28"/>
              </w:rPr>
            </w:pPr>
          </w:p>
          <w:p w14:paraId="1F08CD7D" w14:textId="77777777" w:rsidR="00684388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 xml:space="preserve">L’alunno, al termine del primo ciclo, comprende i concetti del prendersi cura di sé, della comunità, dell’ambiente. </w:t>
            </w:r>
          </w:p>
          <w:p w14:paraId="2FC00004" w14:textId="77777777" w:rsidR="00684388" w:rsidRDefault="00684388">
            <w:pPr>
              <w:spacing w:after="160" w:line="259" w:lineRule="auto"/>
              <w:rPr>
                <w:color w:val="4472C4"/>
                <w:sz w:val="28"/>
                <w:szCs w:val="28"/>
              </w:rPr>
            </w:pPr>
          </w:p>
        </w:tc>
      </w:tr>
      <w:tr w:rsidR="00684388" w14:paraId="7211279F" w14:textId="77777777">
        <w:trPr>
          <w:trHeight w:val="1192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A265E6" w14:textId="77777777" w:rsidR="00684388" w:rsidRDefault="00000000">
            <w:pPr>
              <w:jc w:val="center"/>
              <w:rPr>
                <w:b/>
              </w:rPr>
            </w:pPr>
            <w:r>
              <w:rPr>
                <w:b/>
                <w:u w:val="single"/>
              </w:rPr>
              <w:t xml:space="preserve">Abbinamenti del </w:t>
            </w:r>
            <w:r>
              <w:rPr>
                <w:b/>
              </w:rPr>
              <w:t xml:space="preserve">Traguardo di </w:t>
            </w:r>
          </w:p>
          <w:p w14:paraId="1C2BFC67" w14:textId="77777777" w:rsidR="00684388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Ed. Civica con quello/i tratti dalle Indicazioni Nazionali</w:t>
            </w:r>
          </w:p>
          <w:p w14:paraId="5E7EB8B5" w14:textId="77777777" w:rsidR="00684388" w:rsidRDefault="00684388"/>
        </w:tc>
        <w:tc>
          <w:tcPr>
            <w:tcW w:w="11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0E7EC" w14:textId="77777777" w:rsidR="0068438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  <w:t xml:space="preserve">Prendersi cura di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  <w:t>sè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→ 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traguardo B de IL CORPO ED IL MOVIMENTO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Riconosce i segnali e i ritmi del proprio corpo, le differenze sessuali e di sviluppo e adotta pratiche corrette di cura di sé, di igiene e di sana alimentazione</w:t>
            </w:r>
          </w:p>
          <w:p w14:paraId="724E1F59" w14:textId="77777777" w:rsidR="0068438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  <w:t>COMUNITà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  <w:t xml:space="preserve">→ 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traguardo C1 de IL SE E </w:t>
            </w:r>
            <w: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>L’ALTRO</w:t>
            </w: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Sa di avere una storia personale e familiare, conosce le tradizioni della famiglia, della comunità</w:t>
            </w:r>
          </w:p>
          <w:p w14:paraId="3A1598A3" w14:textId="77777777" w:rsidR="0068438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  <w:t>AMBIENTE→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traguardo D CONOSCENZA DEL MONDO (geografia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) </w:t>
            </w: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Osserva con attenzione il suo corpo, gli organismi viventi e i loro ambienti, i fenomeni naturali, accorgendosi dei loro cambiamenti.</w:t>
            </w:r>
          </w:p>
          <w:p w14:paraId="698D7011" w14:textId="77777777" w:rsidR="00684388" w:rsidRDefault="00684388"/>
        </w:tc>
      </w:tr>
      <w:tr w:rsidR="00684388" w14:paraId="773C01EC" w14:textId="77777777">
        <w:trPr>
          <w:trHeight w:val="58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9EABC" w14:textId="77777777" w:rsidR="00684388" w:rsidRDefault="00000000">
            <w:pPr>
              <w:jc w:val="center"/>
            </w:pPr>
            <w:r>
              <w:rPr>
                <w:b/>
              </w:rPr>
              <w:t xml:space="preserve">Obiettivi specifici di apprendimento in forma operativa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1EFE65" w14:textId="77777777" w:rsidR="00684388" w:rsidRDefault="00000000">
            <w:pPr>
              <w:jc w:val="center"/>
            </w:pPr>
            <w:r>
              <w:t xml:space="preserve"> 1° anno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124933" w14:textId="77777777" w:rsidR="00684388" w:rsidRDefault="00000000">
            <w:pPr>
              <w:jc w:val="center"/>
            </w:pPr>
            <w:r>
              <w:t xml:space="preserve"> 2° anno 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F0191" w14:textId="77777777" w:rsidR="00684388" w:rsidRDefault="00000000">
            <w:pPr>
              <w:jc w:val="center"/>
            </w:pPr>
            <w:r>
              <w:t xml:space="preserve"> 3°anno</w:t>
            </w:r>
          </w:p>
        </w:tc>
      </w:tr>
      <w:tr w:rsidR="00684388" w14:paraId="0D7C79BA" w14:textId="77777777">
        <w:trPr>
          <w:trHeight w:val="1403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2AA4D" w14:textId="77777777" w:rsidR="00684388" w:rsidRDefault="00684388"/>
          <w:p w14:paraId="50EC37A5" w14:textId="77777777" w:rsidR="00684388" w:rsidRDefault="00684388"/>
          <w:p w14:paraId="111F8F75" w14:textId="77777777" w:rsidR="00684388" w:rsidRDefault="00684388">
            <w:pPr>
              <w:jc w:val="both"/>
            </w:pP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02CF3F2B" w14:textId="77777777" w:rsidR="00684388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63B708EB" w14:textId="77777777" w:rsidR="00684388" w:rsidRDefault="00000000">
            <w:pPr>
              <w:widowControl w:val="0"/>
              <w:jc w:val="center"/>
              <w:rPr>
                <w:rFonts w:ascii="Calibri" w:eastAsia="Calibri" w:hAnsi="Calibri" w:cs="Calibri"/>
                <w:b/>
                <w:color w:val="4472C4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4472C4"/>
                <w:sz w:val="22"/>
                <w:szCs w:val="22"/>
              </w:rPr>
              <w:t>…comprende i concetti del prendersi</w:t>
            </w:r>
          </w:p>
          <w:p w14:paraId="7FDE1754" w14:textId="77777777" w:rsidR="00684388" w:rsidRDefault="00000000">
            <w:pPr>
              <w:widowControl w:val="0"/>
              <w:jc w:val="center"/>
              <w:rPr>
                <w:rFonts w:ascii="Calibri" w:eastAsia="Calibri" w:hAnsi="Calibri" w:cs="Calibri"/>
                <w:b/>
                <w:color w:val="4472C4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4472C4"/>
                <w:sz w:val="22"/>
                <w:szCs w:val="22"/>
              </w:rPr>
              <w:t xml:space="preserve"> cura di sé</w:t>
            </w:r>
          </w:p>
          <w:p w14:paraId="0632014F" w14:textId="77777777" w:rsidR="00684388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>Dal traguardo B1 Di ITALIANO</w:t>
            </w:r>
          </w:p>
          <w:p w14:paraId="4768D6B1" w14:textId="77777777" w:rsidR="00684388" w:rsidRDefault="00000000">
            <w:r>
              <w:rPr>
                <w:b/>
              </w:rPr>
              <w:t>Riconoscere</w:t>
            </w:r>
            <w:r>
              <w:t xml:space="preserve"> le proprie emozioni su richiesta verbale (</w:t>
            </w:r>
            <w:r>
              <w:rPr>
                <w:i/>
              </w:rPr>
              <w:t>es. come stai? Come ti senti oggi?</w:t>
            </w:r>
            <w:r>
              <w:t xml:space="preserve">) </w:t>
            </w:r>
          </w:p>
          <w:p w14:paraId="1C011779" w14:textId="77777777" w:rsidR="00684388" w:rsidRDefault="00684388">
            <w:pPr>
              <w:rPr>
                <w:i/>
                <w:color w:val="00B050"/>
              </w:rPr>
            </w:pPr>
          </w:p>
          <w:p w14:paraId="70EE4842" w14:textId="77777777" w:rsidR="00684388" w:rsidRDefault="00000000">
            <w:pPr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>Descrivere</w:t>
            </w:r>
            <w:r>
              <w:rPr>
                <w:color w:val="000000"/>
              </w:rPr>
              <w:t xml:space="preserve"> il proprio stato d’animo rispondendo in modo semplice e immediato alla richiesta </w:t>
            </w:r>
          </w:p>
          <w:p w14:paraId="0056FAE0" w14:textId="77777777" w:rsidR="00684388" w:rsidRDefault="00684388"/>
          <w:p w14:paraId="23E31042" w14:textId="77777777" w:rsidR="00684388" w:rsidRDefault="00684388">
            <w:pPr>
              <w:spacing w:before="240" w:after="240"/>
              <w:rPr>
                <w:b/>
              </w:rPr>
            </w:pPr>
          </w:p>
          <w:p w14:paraId="58F38640" w14:textId="77777777" w:rsidR="00684388" w:rsidRDefault="00000000">
            <w:pPr>
              <w:spacing w:before="240" w:after="240"/>
            </w:pPr>
            <w:r>
              <w:rPr>
                <w:b/>
              </w:rPr>
              <w:t xml:space="preserve">Argomentare </w:t>
            </w:r>
            <w:r>
              <w:t>in forma semplice il proprio stato d’animo precedentemente descritto</w:t>
            </w:r>
          </w:p>
          <w:p w14:paraId="1172180D" w14:textId="77777777" w:rsidR="00684388" w:rsidRDefault="00684388"/>
          <w:p w14:paraId="6111532F" w14:textId="77777777" w:rsidR="00684388" w:rsidRDefault="00684388">
            <w:pPr>
              <w:rPr>
                <w:b/>
              </w:rPr>
            </w:pPr>
          </w:p>
          <w:p w14:paraId="70B10F35" w14:textId="77777777" w:rsidR="00684388" w:rsidRDefault="00684388">
            <w:pPr>
              <w:rPr>
                <w:b/>
              </w:rPr>
            </w:pPr>
          </w:p>
          <w:p w14:paraId="53A15BFD" w14:textId="77777777" w:rsidR="00684388" w:rsidRDefault="00000000">
            <w:pPr>
              <w:rPr>
                <w:b/>
              </w:rPr>
            </w:pPr>
            <w:r>
              <w:rPr>
                <w:b/>
              </w:rPr>
              <w:t>Dal traguardo B2 MOTORIA</w:t>
            </w:r>
          </w:p>
          <w:p w14:paraId="7052DCF0" w14:textId="77777777" w:rsidR="00684388" w:rsidRDefault="00000000">
            <w:r>
              <w:rPr>
                <w:b/>
              </w:rPr>
              <w:t>Cogliere</w:t>
            </w:r>
            <w:r>
              <w:t xml:space="preserve"> l’importanza di semplici e corrette procedure di cura di sé, di igiene e di sana alimentazione </w:t>
            </w:r>
          </w:p>
          <w:p w14:paraId="35F2CFD6" w14:textId="77777777" w:rsidR="00684388" w:rsidRDefault="00684388"/>
          <w:p w14:paraId="3F1C06E7" w14:textId="77777777" w:rsidR="00684388" w:rsidRDefault="00684388">
            <w:pPr>
              <w:rPr>
                <w:b/>
              </w:rPr>
            </w:pPr>
          </w:p>
          <w:p w14:paraId="3141B4AB" w14:textId="77777777" w:rsidR="00684388" w:rsidRDefault="00684388">
            <w:pPr>
              <w:rPr>
                <w:b/>
              </w:rPr>
            </w:pPr>
          </w:p>
          <w:p w14:paraId="40BCDB6A" w14:textId="77777777" w:rsidR="00684388" w:rsidRDefault="00684388">
            <w:pPr>
              <w:rPr>
                <w:b/>
              </w:rPr>
            </w:pPr>
          </w:p>
          <w:p w14:paraId="283A3C70" w14:textId="77777777" w:rsidR="00684388" w:rsidRDefault="00684388">
            <w:pPr>
              <w:rPr>
                <w:b/>
              </w:rPr>
            </w:pPr>
          </w:p>
          <w:p w14:paraId="5D2D60BD" w14:textId="77777777" w:rsidR="00684388" w:rsidRDefault="00000000">
            <w:r>
              <w:rPr>
                <w:b/>
              </w:rPr>
              <w:t>Dimostrare</w:t>
            </w:r>
            <w:r>
              <w:t xml:space="preserve"> di comprendere l’importanza del mangiare per crescere bene e in salute, mangiando e accettando di assaggiare cibi nuovi.</w:t>
            </w:r>
          </w:p>
          <w:p w14:paraId="30E51A83" w14:textId="77777777" w:rsidR="00684388" w:rsidRDefault="00000000">
            <w:r>
              <w:rPr>
                <w:b/>
              </w:rPr>
              <w:t>Eseguire</w:t>
            </w:r>
            <w:r>
              <w:t xml:space="preserve"> giochi o attività strutturate per apprendere corrette pratiche di igiene o per conoscere le categorie di alimenti necessarie per una alimentazione equilibrata e completa</w:t>
            </w:r>
          </w:p>
          <w:p w14:paraId="6036E3FC" w14:textId="77777777" w:rsidR="00684388" w:rsidRDefault="00684388"/>
          <w:p w14:paraId="34D536EE" w14:textId="77777777" w:rsidR="00684388" w:rsidRDefault="00684388">
            <w:pPr>
              <w:spacing w:before="240" w:after="240"/>
              <w:rPr>
                <w:b/>
              </w:rPr>
            </w:pPr>
          </w:p>
          <w:p w14:paraId="72A91004" w14:textId="77777777" w:rsidR="00684388" w:rsidRDefault="00684388">
            <w:pPr>
              <w:spacing w:before="240" w:after="240"/>
              <w:rPr>
                <w:b/>
              </w:rPr>
            </w:pPr>
          </w:p>
          <w:p w14:paraId="5AD85533" w14:textId="77777777" w:rsidR="00684388" w:rsidRDefault="00000000">
            <w:pPr>
              <w:spacing w:before="240" w:after="240"/>
            </w:pPr>
            <w:r>
              <w:rPr>
                <w:b/>
              </w:rPr>
              <w:t>Giustificare</w:t>
            </w:r>
            <w:r>
              <w:t xml:space="preserve"> in forma semplice l’uso dello spazio personale, l’eseguire pratiche corrette di cura di sé e di sana alimentazione</w:t>
            </w:r>
          </w:p>
          <w:p w14:paraId="38496729" w14:textId="77777777" w:rsidR="00684388" w:rsidRDefault="00684388"/>
          <w:p w14:paraId="73075D5E" w14:textId="77777777" w:rsidR="00684388" w:rsidRDefault="00684388">
            <w:pPr>
              <w:rPr>
                <w:b/>
              </w:rPr>
            </w:pPr>
          </w:p>
          <w:p w14:paraId="7C95D84E" w14:textId="77777777" w:rsidR="00684388" w:rsidRDefault="00684388">
            <w:pPr>
              <w:rPr>
                <w:b/>
              </w:rPr>
            </w:pPr>
          </w:p>
          <w:p w14:paraId="1B981D9A" w14:textId="77777777" w:rsidR="00684388" w:rsidRDefault="00684388">
            <w:pPr>
              <w:rPr>
                <w:b/>
              </w:rPr>
            </w:pPr>
          </w:p>
          <w:p w14:paraId="35B45AC3" w14:textId="77777777" w:rsidR="00684388" w:rsidRDefault="00684388">
            <w:pPr>
              <w:rPr>
                <w:b/>
              </w:rPr>
            </w:pPr>
          </w:p>
          <w:p w14:paraId="630ABF0F" w14:textId="77777777" w:rsidR="00684388" w:rsidRDefault="00684388">
            <w:pPr>
              <w:rPr>
                <w:b/>
              </w:rPr>
            </w:pPr>
          </w:p>
          <w:p w14:paraId="2E508295" w14:textId="77777777" w:rsidR="00684388" w:rsidRDefault="00000000">
            <w:pPr>
              <w:rPr>
                <w:b/>
              </w:rPr>
            </w:pPr>
            <w:r>
              <w:rPr>
                <w:b/>
              </w:rPr>
              <w:t xml:space="preserve">Dal traguardo B de </w:t>
            </w:r>
          </w:p>
          <w:p w14:paraId="61AE69B1" w14:textId="77777777" w:rsidR="00684388" w:rsidRDefault="00000000">
            <w:pPr>
              <w:rPr>
                <w:b/>
              </w:rPr>
            </w:pPr>
            <w:r>
              <w:rPr>
                <w:b/>
              </w:rPr>
              <w:t>IL SE E L’ ALTRO</w:t>
            </w:r>
          </w:p>
          <w:p w14:paraId="7B1983CA" w14:textId="77777777" w:rsidR="00684388" w:rsidRDefault="00000000">
            <w:r>
              <w:rPr>
                <w:b/>
              </w:rPr>
              <w:t xml:space="preserve">Riconoscere </w:t>
            </w:r>
            <w:r>
              <w:rPr>
                <w:i/>
              </w:rPr>
              <w:t>che so fare e posso fare</w:t>
            </w:r>
            <w:r>
              <w:t xml:space="preserve"> </w:t>
            </w:r>
          </w:p>
          <w:p w14:paraId="1CE1CA15" w14:textId="77777777" w:rsidR="00684388" w:rsidRDefault="00000000">
            <w:r>
              <w:rPr>
                <w:b/>
              </w:rPr>
              <w:t xml:space="preserve">Cogliere </w:t>
            </w:r>
            <w:r>
              <w:t>modalità adeguate per esprimere</w:t>
            </w:r>
            <w:r>
              <w:rPr>
                <w:b/>
              </w:rPr>
              <w:t xml:space="preserve"> </w:t>
            </w:r>
            <w:r>
              <w:t>esigenze e sentimenti</w:t>
            </w:r>
          </w:p>
          <w:p w14:paraId="1D12381C" w14:textId="77777777" w:rsidR="00684388" w:rsidRDefault="00684388"/>
          <w:p w14:paraId="5EFF51A7" w14:textId="77777777" w:rsidR="00684388" w:rsidRDefault="00000000">
            <w:r>
              <w:rPr>
                <w:b/>
              </w:rPr>
              <w:t xml:space="preserve">Attribuire </w:t>
            </w:r>
            <w:r>
              <w:t>un sentimento di fiducia verso se stessi eseguendo azioni o attività in autonomia e sviluppando il senso dell’io (</w:t>
            </w:r>
            <w:r>
              <w:rPr>
                <w:i/>
                <w:sz w:val="20"/>
                <w:szCs w:val="20"/>
              </w:rPr>
              <w:t>mettersi la giacca o le pantofole da soli, mangiare da soli, svolgere un’attività /consegna richiesta, partecipare alle attività…</w:t>
            </w:r>
            <w:r>
              <w:t>)</w:t>
            </w:r>
          </w:p>
          <w:p w14:paraId="03EC5873" w14:textId="77777777" w:rsidR="00684388" w:rsidRDefault="00000000">
            <w:r>
              <w:rPr>
                <w:b/>
              </w:rPr>
              <w:t>Dimostrare</w:t>
            </w:r>
            <w:r>
              <w:t xml:space="preserve"> di saper stare a scuola senza genitori</w:t>
            </w:r>
          </w:p>
          <w:p w14:paraId="1D09F305" w14:textId="77777777" w:rsidR="00684388" w:rsidRDefault="00000000">
            <w:r>
              <w:rPr>
                <w:b/>
              </w:rPr>
              <w:t>Dimostrare</w:t>
            </w:r>
            <w:r>
              <w:t xml:space="preserve"> di sapere esprimere esigenze e sentimenti di base gestendoli in modo adeguato</w:t>
            </w:r>
          </w:p>
          <w:p w14:paraId="21BCC5FC" w14:textId="77777777" w:rsidR="00684388" w:rsidRDefault="00684388"/>
          <w:p w14:paraId="62040CBE" w14:textId="77777777" w:rsidR="00684388" w:rsidRDefault="00000000">
            <w:pPr>
              <w:spacing w:before="240" w:after="240"/>
            </w:pPr>
            <w:r>
              <w:rPr>
                <w:b/>
              </w:rPr>
              <w:t xml:space="preserve">Argomentare </w:t>
            </w:r>
            <w:r>
              <w:rPr>
                <w:i/>
                <w:sz w:val="20"/>
                <w:szCs w:val="20"/>
              </w:rPr>
              <w:t>(quando è possibile)</w:t>
            </w:r>
            <w:r>
              <w:rPr>
                <w:b/>
              </w:rPr>
              <w:t xml:space="preserve"> </w:t>
            </w:r>
            <w:r>
              <w:t>lo stato d’animo (</w:t>
            </w:r>
            <w:r>
              <w:rPr>
                <w:i/>
                <w:sz w:val="20"/>
                <w:szCs w:val="20"/>
              </w:rPr>
              <w:t>il come mi sento</w:t>
            </w:r>
            <w:r>
              <w:t xml:space="preserve">) nell’aver svolto un ‘attività in autonomia sia in </w:t>
            </w:r>
            <w:r>
              <w:lastRenderedPageBreak/>
              <w:t>relazione a frustrazioni, sia in relazione a conquiste anche attraverso ragionamenti o domande stimolo</w:t>
            </w:r>
          </w:p>
          <w:p w14:paraId="5069B7B4" w14:textId="77777777" w:rsidR="00684388" w:rsidRDefault="00000000">
            <w:pPr>
              <w:spacing w:before="240" w:after="240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02B956B3" w14:textId="77777777" w:rsidR="00684388" w:rsidRDefault="00000000">
            <w:r>
              <w:t xml:space="preserve"> </w:t>
            </w:r>
          </w:p>
          <w:p w14:paraId="1B3FD07F" w14:textId="77777777" w:rsidR="00684388" w:rsidRDefault="00684388"/>
          <w:p w14:paraId="7A2E45D8" w14:textId="77777777" w:rsidR="00684388" w:rsidRDefault="00684388">
            <w:pPr>
              <w:rPr>
                <w:i/>
                <w:color w:val="00B050"/>
              </w:rPr>
            </w:pPr>
          </w:p>
          <w:p w14:paraId="5C3A58AB" w14:textId="77777777" w:rsidR="00684388" w:rsidRDefault="00684388"/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456872DC" w14:textId="77777777" w:rsidR="00684388" w:rsidRDefault="00000000">
            <w:pPr>
              <w:widowControl w:val="0"/>
              <w:tabs>
                <w:tab w:val="left" w:pos="3543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a</w:t>
            </w:r>
          </w:p>
          <w:p w14:paraId="530B3A7C" w14:textId="77777777" w:rsidR="00684388" w:rsidRDefault="00000000">
            <w:pPr>
              <w:widowControl w:val="0"/>
              <w:jc w:val="center"/>
              <w:rPr>
                <w:rFonts w:ascii="Calibri" w:eastAsia="Calibri" w:hAnsi="Calibri" w:cs="Calibri"/>
                <w:b/>
                <w:color w:val="4472C4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4472C4"/>
                <w:sz w:val="22"/>
                <w:szCs w:val="22"/>
              </w:rPr>
              <w:t>…comprende i concetti del prendersi</w:t>
            </w:r>
          </w:p>
          <w:p w14:paraId="70CF9BB5" w14:textId="77777777" w:rsidR="00684388" w:rsidRDefault="00000000">
            <w:pPr>
              <w:widowControl w:val="0"/>
              <w:jc w:val="center"/>
              <w:rPr>
                <w:b/>
                <w:color w:val="4472C4"/>
              </w:rPr>
            </w:pPr>
            <w:r>
              <w:rPr>
                <w:rFonts w:ascii="Calibri" w:eastAsia="Calibri" w:hAnsi="Calibri" w:cs="Calibri"/>
                <w:b/>
                <w:color w:val="4472C4"/>
                <w:sz w:val="22"/>
                <w:szCs w:val="22"/>
              </w:rPr>
              <w:t xml:space="preserve"> cura di sé</w:t>
            </w:r>
          </w:p>
          <w:p w14:paraId="679567D6" w14:textId="77777777" w:rsidR="00684388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>Dal traguardo B1 Di ITALIANO</w:t>
            </w:r>
          </w:p>
          <w:p w14:paraId="69BD6AF6" w14:textId="77777777" w:rsidR="00684388" w:rsidRDefault="00000000">
            <w:r>
              <w:rPr>
                <w:b/>
              </w:rPr>
              <w:t xml:space="preserve">Riconoscere </w:t>
            </w:r>
            <w:r>
              <w:t xml:space="preserve">i propri stati emotivi </w:t>
            </w:r>
          </w:p>
          <w:p w14:paraId="22BD40A0" w14:textId="77777777" w:rsidR="00684388" w:rsidRDefault="00684388"/>
          <w:p w14:paraId="51650B1F" w14:textId="77777777" w:rsidR="00684388" w:rsidRDefault="00684388">
            <w:pPr>
              <w:rPr>
                <w:b/>
              </w:rPr>
            </w:pPr>
          </w:p>
          <w:p w14:paraId="2C688BAA" w14:textId="77777777" w:rsidR="00684388" w:rsidRDefault="00000000">
            <w:pPr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>Descrivere</w:t>
            </w:r>
            <w:r>
              <w:rPr>
                <w:color w:val="000000"/>
              </w:rPr>
              <w:t xml:space="preserve"> verbalmente stati d’animo ed emozioni dopo aver vissuto un’esperienza individuale o collettiva </w:t>
            </w:r>
          </w:p>
          <w:p w14:paraId="41C2C5B6" w14:textId="77777777" w:rsidR="00684388" w:rsidRDefault="00684388"/>
          <w:p w14:paraId="68279F7F" w14:textId="77777777" w:rsidR="00684388" w:rsidRDefault="00684388">
            <w:pPr>
              <w:spacing w:before="240" w:after="240"/>
              <w:rPr>
                <w:b/>
              </w:rPr>
            </w:pPr>
          </w:p>
          <w:p w14:paraId="531EB6CF" w14:textId="77777777" w:rsidR="00684388" w:rsidRDefault="00000000">
            <w:pPr>
              <w:spacing w:before="240" w:after="240"/>
            </w:pPr>
            <w:r>
              <w:rPr>
                <w:b/>
              </w:rPr>
              <w:t xml:space="preserve">Argomentare </w:t>
            </w:r>
            <w:r>
              <w:t>in forma semplice il proprio stato d’animo precedentemente descritto</w:t>
            </w:r>
          </w:p>
          <w:p w14:paraId="5C57FDB6" w14:textId="77777777" w:rsidR="00684388" w:rsidRDefault="00684388"/>
          <w:p w14:paraId="36AD1924" w14:textId="77777777" w:rsidR="00684388" w:rsidRDefault="00684388">
            <w:pPr>
              <w:rPr>
                <w:color w:val="000000"/>
              </w:rPr>
            </w:pPr>
          </w:p>
          <w:p w14:paraId="29AA54BE" w14:textId="77777777" w:rsidR="00684388" w:rsidRDefault="00684388">
            <w:pPr>
              <w:rPr>
                <w:b/>
              </w:rPr>
            </w:pPr>
          </w:p>
          <w:p w14:paraId="0681CEA0" w14:textId="77777777" w:rsidR="00684388" w:rsidRDefault="00000000">
            <w:pPr>
              <w:rPr>
                <w:b/>
              </w:rPr>
            </w:pPr>
            <w:r>
              <w:rPr>
                <w:b/>
              </w:rPr>
              <w:t>Dal traguardo B2 MOTORIA</w:t>
            </w:r>
          </w:p>
          <w:p w14:paraId="3CE07C2F" w14:textId="77777777" w:rsidR="00684388" w:rsidRDefault="00000000">
            <w:r>
              <w:rPr>
                <w:b/>
              </w:rPr>
              <w:t>Cogliere</w:t>
            </w:r>
            <w:r>
              <w:t xml:space="preserve"> l’importanza delle normali procedure per una corretta igiene, per una sana alimentazione e una buona di cura di sé. </w:t>
            </w:r>
          </w:p>
          <w:p w14:paraId="0B08E96D" w14:textId="77777777" w:rsidR="00684388" w:rsidRDefault="00684388"/>
          <w:p w14:paraId="6FEF9F9C" w14:textId="77777777" w:rsidR="00684388" w:rsidRDefault="00684388">
            <w:pPr>
              <w:rPr>
                <w:b/>
              </w:rPr>
            </w:pPr>
          </w:p>
          <w:p w14:paraId="56CB1988" w14:textId="77777777" w:rsidR="00684388" w:rsidRDefault="00684388">
            <w:pPr>
              <w:rPr>
                <w:b/>
              </w:rPr>
            </w:pPr>
          </w:p>
          <w:p w14:paraId="489F6BF8" w14:textId="77777777" w:rsidR="00684388" w:rsidRDefault="00684388">
            <w:pPr>
              <w:rPr>
                <w:b/>
              </w:rPr>
            </w:pPr>
          </w:p>
          <w:p w14:paraId="26FDE2B6" w14:textId="77777777" w:rsidR="00684388" w:rsidRDefault="00000000">
            <w:r>
              <w:rPr>
                <w:b/>
              </w:rPr>
              <w:t>Descrivere</w:t>
            </w:r>
            <w:r>
              <w:t xml:space="preserve"> in forma semplice gli effetti positivi e/o negativi sul corpo in relazione all’igiene e all’alimentazione</w:t>
            </w:r>
          </w:p>
          <w:p w14:paraId="74EF1CE2" w14:textId="77777777" w:rsidR="00684388" w:rsidRDefault="00000000">
            <w:r>
              <w:rPr>
                <w:b/>
              </w:rPr>
              <w:t>Eseguire</w:t>
            </w:r>
            <w:r>
              <w:t xml:space="preserve"> giochi o attività strutturate per apprendere corrette pratiche di igiene e conoscere le categorie di alimenti necessarie per una alimentazione equilibrata e completa  </w:t>
            </w:r>
          </w:p>
          <w:p w14:paraId="1433EFDB" w14:textId="77777777" w:rsidR="00684388" w:rsidRDefault="00684388"/>
          <w:p w14:paraId="278571D0" w14:textId="77777777" w:rsidR="00684388" w:rsidRDefault="00684388">
            <w:pPr>
              <w:spacing w:before="240" w:after="240"/>
              <w:rPr>
                <w:b/>
              </w:rPr>
            </w:pPr>
          </w:p>
          <w:p w14:paraId="456BF674" w14:textId="77777777" w:rsidR="00684388" w:rsidRDefault="00684388">
            <w:pPr>
              <w:spacing w:before="240" w:after="240"/>
              <w:rPr>
                <w:b/>
              </w:rPr>
            </w:pPr>
          </w:p>
          <w:p w14:paraId="59DA9B54" w14:textId="77777777" w:rsidR="00684388" w:rsidRDefault="00000000">
            <w:pPr>
              <w:spacing w:before="240" w:after="240"/>
            </w:pPr>
            <w:r>
              <w:rPr>
                <w:b/>
              </w:rPr>
              <w:t>Giustificare</w:t>
            </w:r>
            <w:r>
              <w:t xml:space="preserve"> l’eseguire pratiche corrette di cura di sé e di sana alimentazione rispetto agli effetti positivi e negativi sul corpo</w:t>
            </w:r>
          </w:p>
          <w:p w14:paraId="3285C187" w14:textId="77777777" w:rsidR="00684388" w:rsidRDefault="00684388"/>
          <w:p w14:paraId="505E33FB" w14:textId="77777777" w:rsidR="00684388" w:rsidRDefault="00684388">
            <w:pPr>
              <w:rPr>
                <w:b/>
                <w:color w:val="00B050"/>
              </w:rPr>
            </w:pPr>
          </w:p>
          <w:p w14:paraId="48FCF927" w14:textId="77777777" w:rsidR="00684388" w:rsidRDefault="00684388">
            <w:pPr>
              <w:rPr>
                <w:b/>
                <w:color w:val="4472C4"/>
              </w:rPr>
            </w:pPr>
          </w:p>
          <w:p w14:paraId="2BEF2642" w14:textId="77777777" w:rsidR="00684388" w:rsidRDefault="00684388">
            <w:pPr>
              <w:rPr>
                <w:b/>
                <w:color w:val="4472C4"/>
              </w:rPr>
            </w:pPr>
          </w:p>
          <w:p w14:paraId="109B8AB2" w14:textId="77777777" w:rsidR="00684388" w:rsidRDefault="00684388">
            <w:pPr>
              <w:rPr>
                <w:b/>
                <w:color w:val="4472C4"/>
              </w:rPr>
            </w:pPr>
          </w:p>
          <w:p w14:paraId="3A24848A" w14:textId="77777777" w:rsidR="00684388" w:rsidRDefault="00684388">
            <w:pPr>
              <w:rPr>
                <w:b/>
                <w:color w:val="4472C4"/>
              </w:rPr>
            </w:pPr>
          </w:p>
          <w:p w14:paraId="25FD6C9D" w14:textId="77777777" w:rsidR="00684388" w:rsidRDefault="00000000">
            <w:pPr>
              <w:rPr>
                <w:b/>
              </w:rPr>
            </w:pPr>
            <w:r>
              <w:rPr>
                <w:b/>
              </w:rPr>
              <w:t xml:space="preserve">Dal traguardo B de </w:t>
            </w:r>
          </w:p>
          <w:p w14:paraId="063C8BA5" w14:textId="77777777" w:rsidR="00684388" w:rsidRDefault="00000000">
            <w:pPr>
              <w:rPr>
                <w:b/>
                <w:color w:val="4472C4"/>
              </w:rPr>
            </w:pPr>
            <w:r>
              <w:rPr>
                <w:b/>
              </w:rPr>
              <w:t>IL SE E L’ ALTRO</w:t>
            </w:r>
          </w:p>
          <w:p w14:paraId="5BC5ECCA" w14:textId="77777777" w:rsidR="00684388" w:rsidRDefault="00000000">
            <w:pPr>
              <w:rPr>
                <w:i/>
                <w:color w:val="00000A"/>
              </w:rPr>
            </w:pPr>
            <w:r>
              <w:rPr>
                <w:b/>
                <w:color w:val="00000A"/>
              </w:rPr>
              <w:t>Identificare</w:t>
            </w:r>
            <w:r>
              <w:rPr>
                <w:color w:val="00000A"/>
              </w:rPr>
              <w:t xml:space="preserve"> azioni quotidiane </w:t>
            </w:r>
            <w:r>
              <w:rPr>
                <w:i/>
                <w:color w:val="00000A"/>
              </w:rPr>
              <w:t>che so fare e posso fare</w:t>
            </w:r>
          </w:p>
          <w:p w14:paraId="5319F5E5" w14:textId="77777777" w:rsidR="00684388" w:rsidRDefault="00000000">
            <w:pPr>
              <w:rPr>
                <w:color w:val="00000A"/>
              </w:rPr>
            </w:pPr>
            <w:r>
              <w:rPr>
                <w:b/>
                <w:color w:val="00000A"/>
              </w:rPr>
              <w:t>Riconoscere</w:t>
            </w:r>
            <w:r>
              <w:rPr>
                <w:color w:val="00000A"/>
              </w:rPr>
              <w:t xml:space="preserve"> di essere parte di un gruppo</w:t>
            </w:r>
          </w:p>
          <w:p w14:paraId="25FB3D57" w14:textId="77777777" w:rsidR="00684388" w:rsidRDefault="00000000">
            <w:pPr>
              <w:rPr>
                <w:color w:val="00000A"/>
              </w:rPr>
            </w:pPr>
            <w:r>
              <w:rPr>
                <w:b/>
                <w:color w:val="00000A"/>
              </w:rPr>
              <w:t>Cogliere</w:t>
            </w:r>
            <w:r>
              <w:rPr>
                <w:color w:val="00000A"/>
              </w:rPr>
              <w:t xml:space="preserve"> modalità più controllate per esprimere esigenze e sentimenti</w:t>
            </w:r>
          </w:p>
          <w:p w14:paraId="326D02B4" w14:textId="77777777" w:rsidR="00684388" w:rsidRDefault="00000000">
            <w:pPr>
              <w:spacing w:before="240" w:after="240"/>
              <w:rPr>
                <w:color w:val="00000A"/>
              </w:rPr>
            </w:pPr>
            <w:r>
              <w:rPr>
                <w:color w:val="00000A"/>
              </w:rPr>
              <w:t xml:space="preserve"> </w:t>
            </w:r>
          </w:p>
          <w:p w14:paraId="1B0D93E7" w14:textId="77777777" w:rsidR="00684388" w:rsidRDefault="00000000">
            <w:pPr>
              <w:rPr>
                <w:color w:val="00000A"/>
              </w:rPr>
            </w:pPr>
            <w:r>
              <w:rPr>
                <w:b/>
                <w:color w:val="00000A"/>
              </w:rPr>
              <w:t>Eseguire</w:t>
            </w:r>
            <w:r>
              <w:rPr>
                <w:color w:val="00000A"/>
              </w:rPr>
              <w:t xml:space="preserve"> azioni o attività in autonomia per rafforzare il senso dell’io</w:t>
            </w:r>
          </w:p>
          <w:p w14:paraId="72EFB698" w14:textId="77777777" w:rsidR="00684388" w:rsidRDefault="00000000">
            <w:pPr>
              <w:rPr>
                <w:color w:val="00000A"/>
              </w:rPr>
            </w:pPr>
            <w:r>
              <w:rPr>
                <w:b/>
                <w:color w:val="00000A"/>
              </w:rPr>
              <w:t xml:space="preserve">Dimostrare </w:t>
            </w:r>
            <w:r>
              <w:rPr>
                <w:color w:val="00000A"/>
              </w:rPr>
              <w:t>di riuscire ad avere un’adeguata gestione dei propri sentimenti verso gli altri</w:t>
            </w:r>
          </w:p>
          <w:p w14:paraId="713CCF77" w14:textId="77777777" w:rsidR="00684388" w:rsidRDefault="00000000">
            <w:pPr>
              <w:rPr>
                <w:color w:val="00000A"/>
              </w:rPr>
            </w:pPr>
            <w:r>
              <w:rPr>
                <w:b/>
                <w:color w:val="00000A"/>
              </w:rPr>
              <w:t>Dimostrare</w:t>
            </w:r>
            <w:r>
              <w:rPr>
                <w:color w:val="00000A"/>
              </w:rPr>
              <w:t xml:space="preserve"> di saper controllare emozioni forti, frustrazioni, conflitti</w:t>
            </w:r>
          </w:p>
          <w:p w14:paraId="44EFF7F3" w14:textId="77777777" w:rsidR="00684388" w:rsidRDefault="00000000">
            <w:pPr>
              <w:spacing w:before="240" w:after="240"/>
              <w:rPr>
                <w:color w:val="00000A"/>
              </w:rPr>
            </w:pPr>
            <w:r>
              <w:rPr>
                <w:b/>
                <w:color w:val="00000A"/>
              </w:rPr>
              <w:t>Argomentare</w:t>
            </w:r>
            <w:r>
              <w:rPr>
                <w:color w:val="00000A"/>
              </w:rPr>
              <w:t xml:space="preserve"> </w:t>
            </w:r>
            <w:r>
              <w:rPr>
                <w:i/>
                <w:color w:val="00000A"/>
                <w:sz w:val="20"/>
                <w:szCs w:val="20"/>
              </w:rPr>
              <w:t>(quando è possibile)</w:t>
            </w:r>
            <w:r>
              <w:rPr>
                <w:color w:val="00000A"/>
              </w:rPr>
              <w:t xml:space="preserve"> lo stato d’animo (</w:t>
            </w:r>
            <w:r>
              <w:rPr>
                <w:i/>
                <w:color w:val="00000A"/>
                <w:sz w:val="20"/>
                <w:szCs w:val="20"/>
              </w:rPr>
              <w:t>il come mi sento</w:t>
            </w:r>
            <w:r>
              <w:rPr>
                <w:color w:val="00000A"/>
              </w:rPr>
              <w:t xml:space="preserve">) nell’aver svolto un ‘attività in autonomia sia in relazione a frustrazioni, sia in relazione </w:t>
            </w:r>
            <w:r>
              <w:rPr>
                <w:color w:val="00000A"/>
              </w:rPr>
              <w:lastRenderedPageBreak/>
              <w:t>a conquiste anche attraverso ragionamenti o domande stimolo</w:t>
            </w:r>
          </w:p>
          <w:p w14:paraId="4507F886" w14:textId="77777777" w:rsidR="00684388" w:rsidRDefault="00684388">
            <w:pPr>
              <w:rPr>
                <w:b/>
                <w:color w:val="4472C4"/>
              </w:rPr>
            </w:pPr>
          </w:p>
          <w:p w14:paraId="5DD5FEF3" w14:textId="77777777" w:rsidR="00684388" w:rsidRDefault="00684388">
            <w:pPr>
              <w:rPr>
                <w:b/>
                <w:color w:val="4472C4"/>
              </w:rPr>
            </w:pPr>
          </w:p>
          <w:p w14:paraId="75A29B0C" w14:textId="77777777" w:rsidR="00684388" w:rsidRDefault="00684388">
            <w:pPr>
              <w:rPr>
                <w:b/>
                <w:color w:val="4472C4"/>
              </w:rPr>
            </w:pPr>
          </w:p>
          <w:p w14:paraId="7A231557" w14:textId="77777777" w:rsidR="00684388" w:rsidRDefault="00684388">
            <w:pPr>
              <w:rPr>
                <w:b/>
              </w:rPr>
            </w:pPr>
          </w:p>
          <w:p w14:paraId="2EF69FB8" w14:textId="77777777" w:rsidR="00684388" w:rsidRDefault="00684388">
            <w:pPr>
              <w:tabs>
                <w:tab w:val="left" w:pos="3543"/>
              </w:tabs>
              <w:spacing w:before="240" w:after="240"/>
              <w:rPr>
                <w:color w:val="FF0000"/>
                <w:highlight w:val="yellow"/>
              </w:rPr>
            </w:pPr>
          </w:p>
          <w:p w14:paraId="465A2C16" w14:textId="77777777" w:rsidR="00684388" w:rsidRDefault="00684388"/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0C5A2475" w14:textId="77777777" w:rsidR="00684388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a</w:t>
            </w:r>
          </w:p>
          <w:p w14:paraId="79355585" w14:textId="77777777" w:rsidR="00684388" w:rsidRDefault="00000000">
            <w:pPr>
              <w:widowControl w:val="0"/>
              <w:jc w:val="center"/>
              <w:rPr>
                <w:rFonts w:ascii="Calibri" w:eastAsia="Calibri" w:hAnsi="Calibri" w:cs="Calibri"/>
                <w:b/>
                <w:color w:val="4472C4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4472C4"/>
                <w:sz w:val="22"/>
                <w:szCs w:val="22"/>
              </w:rPr>
              <w:t>…comprende i concetti del prendersi</w:t>
            </w:r>
          </w:p>
          <w:p w14:paraId="0E1ED84A" w14:textId="77777777" w:rsidR="00684388" w:rsidRDefault="00000000">
            <w:pPr>
              <w:widowControl w:val="0"/>
              <w:jc w:val="center"/>
              <w:rPr>
                <w:b/>
                <w:color w:val="4472C4"/>
              </w:rPr>
            </w:pPr>
            <w:r>
              <w:rPr>
                <w:rFonts w:ascii="Calibri" w:eastAsia="Calibri" w:hAnsi="Calibri" w:cs="Calibri"/>
                <w:b/>
                <w:color w:val="4472C4"/>
                <w:sz w:val="22"/>
                <w:szCs w:val="22"/>
              </w:rPr>
              <w:t xml:space="preserve"> cura di sé</w:t>
            </w:r>
          </w:p>
          <w:p w14:paraId="505C43DB" w14:textId="77777777" w:rsidR="00684388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>Dal traguardo B1 Di ITALIANO</w:t>
            </w:r>
          </w:p>
          <w:p w14:paraId="7EA41281" w14:textId="77777777" w:rsidR="00684388" w:rsidRDefault="00000000">
            <w:r>
              <w:rPr>
                <w:b/>
              </w:rPr>
              <w:t xml:space="preserve">Riconoscere </w:t>
            </w:r>
            <w:r>
              <w:t xml:space="preserve"> i propri stati emotivi </w:t>
            </w:r>
          </w:p>
          <w:p w14:paraId="7766D8EB" w14:textId="77777777" w:rsidR="00684388" w:rsidRDefault="00000000">
            <w:r>
              <w:rPr>
                <w:b/>
                <w:color w:val="000000"/>
              </w:rPr>
              <w:t xml:space="preserve">Individuare </w:t>
            </w:r>
            <w:r>
              <w:rPr>
                <w:color w:val="000000"/>
              </w:rPr>
              <w:t xml:space="preserve">i termini più adeguati per poter esprimere le proprie emozioni e i propri stati d’animo </w:t>
            </w:r>
          </w:p>
          <w:p w14:paraId="3F9CAB87" w14:textId="77777777" w:rsidR="00684388" w:rsidRDefault="00684388">
            <w:pPr>
              <w:widowControl w:val="0"/>
              <w:rPr>
                <w:b/>
              </w:rPr>
            </w:pPr>
          </w:p>
          <w:p w14:paraId="786D3321" w14:textId="77777777" w:rsidR="00684388" w:rsidRDefault="00000000">
            <w:pPr>
              <w:rPr>
                <w:color w:val="000000"/>
              </w:rPr>
            </w:pPr>
            <w:r>
              <w:rPr>
                <w:b/>
                <w:color w:val="000000"/>
              </w:rPr>
              <w:t xml:space="preserve">Descrivere </w:t>
            </w:r>
            <w:r>
              <w:rPr>
                <w:color w:val="000000"/>
              </w:rPr>
              <w:t xml:space="preserve">verbalmente stati d’animo ed emozioni dopo aver vissuto un’esperienza individuale o collettiva  utilizzando un lessico sempre più appropriato. </w:t>
            </w:r>
          </w:p>
          <w:p w14:paraId="104F7812" w14:textId="77777777" w:rsidR="00684388" w:rsidRDefault="00684388"/>
          <w:p w14:paraId="53BE0069" w14:textId="77777777" w:rsidR="00684388" w:rsidRDefault="00000000">
            <w:pPr>
              <w:spacing w:before="240" w:after="240"/>
            </w:pPr>
            <w:r>
              <w:rPr>
                <w:b/>
              </w:rPr>
              <w:t xml:space="preserve">Argomentare </w:t>
            </w:r>
            <w:r>
              <w:t>i propri stati emotivi e le proprie emozioni nelle conversazioni di  gruppo interagendo con adulti e compagni</w:t>
            </w:r>
          </w:p>
          <w:p w14:paraId="3B22ACFD" w14:textId="77777777" w:rsidR="00684388" w:rsidRDefault="00684388"/>
          <w:p w14:paraId="5E2C582A" w14:textId="77777777" w:rsidR="00684388" w:rsidRDefault="00000000">
            <w:pPr>
              <w:rPr>
                <w:b/>
              </w:rPr>
            </w:pPr>
            <w:r>
              <w:rPr>
                <w:b/>
              </w:rPr>
              <w:t>Dal traguardo B2 MOTORIA</w:t>
            </w:r>
          </w:p>
          <w:p w14:paraId="663F37C5" w14:textId="77777777" w:rsidR="00684388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>Individuare</w:t>
            </w:r>
            <w:r>
              <w:t xml:space="preserve"> i benefici sul corpo di una sana alimentazione e di una corretta igiene </w:t>
            </w:r>
          </w:p>
          <w:p w14:paraId="224B6BB7" w14:textId="77777777" w:rsidR="00684388" w:rsidRDefault="00000000">
            <w:pPr>
              <w:widowControl w:val="0"/>
            </w:pPr>
            <w:r>
              <w:rPr>
                <w:b/>
              </w:rPr>
              <w:t xml:space="preserve">Cogliere </w:t>
            </w:r>
            <w:r>
              <w:t xml:space="preserve">l’importanza di aver cura dei propri indumenti ed effetti personali finalizzata anche all’igiene </w:t>
            </w:r>
          </w:p>
          <w:p w14:paraId="42701B94" w14:textId="77777777" w:rsidR="00684388" w:rsidRDefault="00684388">
            <w:pPr>
              <w:rPr>
                <w:b/>
                <w:color w:val="000000"/>
              </w:rPr>
            </w:pPr>
          </w:p>
          <w:p w14:paraId="61DEDD46" w14:textId="77777777" w:rsidR="00684388" w:rsidRDefault="00684388">
            <w:pPr>
              <w:rPr>
                <w:b/>
              </w:rPr>
            </w:pPr>
          </w:p>
          <w:p w14:paraId="3DDB9E79" w14:textId="77777777" w:rsidR="00684388" w:rsidRDefault="00000000">
            <w:r>
              <w:rPr>
                <w:b/>
              </w:rPr>
              <w:t xml:space="preserve">Eseguire </w:t>
            </w:r>
            <w:r>
              <w:t>pratiche di igiene e pulizia personale indicandole ai compagni più piccoli e aiutandoli</w:t>
            </w:r>
            <w:r>
              <w:rPr>
                <w:b/>
              </w:rPr>
              <w:t xml:space="preserve"> </w:t>
            </w:r>
          </w:p>
          <w:p w14:paraId="2D5B4BD8" w14:textId="77777777" w:rsidR="00684388" w:rsidRDefault="00000000">
            <w:r>
              <w:rPr>
                <w:b/>
              </w:rPr>
              <w:t>Attribuire</w:t>
            </w:r>
            <w:r>
              <w:t xml:space="preserve"> corrispondenza tra una corretta alimentazione/buone pratiche di igiene personale e il benessere della persona.</w:t>
            </w:r>
          </w:p>
          <w:p w14:paraId="227966AD" w14:textId="77777777" w:rsidR="00684388" w:rsidRDefault="00000000">
            <w:r>
              <w:rPr>
                <w:b/>
              </w:rPr>
              <w:t>Eseguire</w:t>
            </w:r>
            <w:r>
              <w:t xml:space="preserve"> giochi o attività strutturate per apprendere corrette pratiche di igiene e conoscere le categorie di alimenti necessarie per una alimentazione equilibrata e completa </w:t>
            </w:r>
          </w:p>
          <w:p w14:paraId="0229B92E" w14:textId="77777777" w:rsidR="00684388" w:rsidRDefault="00000000">
            <w:pPr>
              <w:spacing w:before="240" w:after="240"/>
            </w:pPr>
            <w:r>
              <w:rPr>
                <w:b/>
              </w:rPr>
              <w:lastRenderedPageBreak/>
              <w:t>Giustificare</w:t>
            </w:r>
            <w:r>
              <w:t xml:space="preserve"> l’eseguire pratiche corrette di cura di sé e di sana alimentazione rispetto agli effetti positivi e negativi sul corpo</w:t>
            </w:r>
          </w:p>
          <w:p w14:paraId="15B1BB22" w14:textId="77777777" w:rsidR="00684388" w:rsidRDefault="00000000">
            <w:r>
              <w:rPr>
                <w:b/>
              </w:rPr>
              <w:t xml:space="preserve">Motivare </w:t>
            </w:r>
            <w:r>
              <w:t xml:space="preserve">la necessità di utilizzare corrette pratiche di igiene personale e abitudini alimentari sane per crescere bene in salute </w:t>
            </w:r>
          </w:p>
          <w:p w14:paraId="5E64BB47" w14:textId="77777777" w:rsidR="00684388" w:rsidRDefault="00684388"/>
          <w:p w14:paraId="59717EEA" w14:textId="77777777" w:rsidR="00684388" w:rsidRDefault="00684388">
            <w:pPr>
              <w:rPr>
                <w:b/>
              </w:rPr>
            </w:pPr>
          </w:p>
          <w:p w14:paraId="3EA0A54C" w14:textId="77777777" w:rsidR="00CB1C6C" w:rsidRDefault="00CB1C6C">
            <w:pPr>
              <w:rPr>
                <w:b/>
              </w:rPr>
            </w:pPr>
          </w:p>
          <w:p w14:paraId="721EB4F7" w14:textId="6AC91111" w:rsidR="00684388" w:rsidRDefault="00000000">
            <w:pPr>
              <w:rPr>
                <w:b/>
              </w:rPr>
            </w:pPr>
            <w:r>
              <w:rPr>
                <w:b/>
              </w:rPr>
              <w:t xml:space="preserve">Dal traguardo B de </w:t>
            </w:r>
          </w:p>
          <w:p w14:paraId="1F115F65" w14:textId="77777777" w:rsidR="00684388" w:rsidRDefault="00000000">
            <w:pPr>
              <w:rPr>
                <w:b/>
              </w:rPr>
            </w:pPr>
            <w:r>
              <w:rPr>
                <w:b/>
              </w:rPr>
              <w:t>IL SE E L’ ALTRO</w:t>
            </w:r>
          </w:p>
          <w:p w14:paraId="78855C50" w14:textId="77777777" w:rsidR="00684388" w:rsidRDefault="00000000">
            <w:pPr>
              <w:rPr>
                <w:color w:val="00000A"/>
              </w:rPr>
            </w:pPr>
            <w:r>
              <w:rPr>
                <w:b/>
                <w:color w:val="00000A"/>
              </w:rPr>
              <w:t>Individuare</w:t>
            </w:r>
            <w:r>
              <w:rPr>
                <w:color w:val="00000A"/>
              </w:rPr>
              <w:t xml:space="preserve"> capacità e limiti di se stessi nell’agire quotidiano</w:t>
            </w:r>
          </w:p>
          <w:p w14:paraId="2F3352DD" w14:textId="77777777" w:rsidR="00684388" w:rsidRDefault="00000000">
            <w:pPr>
              <w:rPr>
                <w:color w:val="00000A"/>
              </w:rPr>
            </w:pPr>
            <w:r>
              <w:rPr>
                <w:b/>
                <w:color w:val="00000A"/>
              </w:rPr>
              <w:t>Riconoscere</w:t>
            </w:r>
            <w:r>
              <w:rPr>
                <w:color w:val="00000A"/>
              </w:rPr>
              <w:t xml:space="preserve"> di essere una risorsa per il gruppo</w:t>
            </w:r>
          </w:p>
          <w:p w14:paraId="5EFEAE0B" w14:textId="77777777" w:rsidR="00684388" w:rsidRDefault="00000000">
            <w:pPr>
              <w:rPr>
                <w:color w:val="00000A"/>
              </w:rPr>
            </w:pPr>
            <w:r>
              <w:rPr>
                <w:b/>
                <w:color w:val="00000A"/>
              </w:rPr>
              <w:t>Cogliere</w:t>
            </w:r>
            <w:r>
              <w:rPr>
                <w:color w:val="00000A"/>
              </w:rPr>
              <w:t xml:space="preserve"> il momento più opportuno per soddisfare bisogni ed esigenze personali </w:t>
            </w:r>
          </w:p>
          <w:p w14:paraId="6B67B9F4" w14:textId="77777777" w:rsidR="00684388" w:rsidRDefault="00000000">
            <w:pPr>
              <w:rPr>
                <w:color w:val="00000A"/>
              </w:rPr>
            </w:pPr>
            <w:r>
              <w:rPr>
                <w:b/>
                <w:color w:val="00000A"/>
              </w:rPr>
              <w:t>Scegliere</w:t>
            </w:r>
            <w:r>
              <w:rPr>
                <w:color w:val="00000A"/>
              </w:rPr>
              <w:t xml:space="preserve"> le strategie più opportune per esprimere i propri sentimenti verso gli altri</w:t>
            </w:r>
          </w:p>
          <w:p w14:paraId="0555BD4E" w14:textId="77777777" w:rsidR="00684388" w:rsidRDefault="00684388">
            <w:pPr>
              <w:rPr>
                <w:color w:val="00000A"/>
              </w:rPr>
            </w:pPr>
          </w:p>
          <w:p w14:paraId="454C0FF5" w14:textId="77777777" w:rsidR="00684388" w:rsidRDefault="00000000">
            <w:pPr>
              <w:rPr>
                <w:color w:val="00000A"/>
              </w:rPr>
            </w:pPr>
            <w:r>
              <w:rPr>
                <w:b/>
                <w:color w:val="00000A"/>
              </w:rPr>
              <w:t>Dimostrare</w:t>
            </w:r>
            <w:r>
              <w:rPr>
                <w:color w:val="00000A"/>
              </w:rPr>
              <w:t xml:space="preserve"> di saper affrontare nuove esperienze con serenità </w:t>
            </w:r>
          </w:p>
          <w:p w14:paraId="120D13CE" w14:textId="77777777" w:rsidR="00684388" w:rsidRDefault="00000000">
            <w:pPr>
              <w:rPr>
                <w:color w:val="00000A"/>
              </w:rPr>
            </w:pPr>
            <w:r>
              <w:rPr>
                <w:b/>
                <w:color w:val="00000A"/>
              </w:rPr>
              <w:t xml:space="preserve">Descrivere </w:t>
            </w:r>
            <w:r>
              <w:rPr>
                <w:color w:val="00000A"/>
              </w:rPr>
              <w:t xml:space="preserve">ciò che lo identifica rispetto agli altri bambini: interessi, preferenze, </w:t>
            </w:r>
            <w:proofErr w:type="spellStart"/>
            <w:r>
              <w:rPr>
                <w:color w:val="00000A"/>
              </w:rPr>
              <w:t>ecc</w:t>
            </w:r>
            <w:proofErr w:type="spellEnd"/>
            <w:r>
              <w:rPr>
                <w:color w:val="00000A"/>
              </w:rPr>
              <w:t xml:space="preserve"> </w:t>
            </w:r>
          </w:p>
          <w:p w14:paraId="1ABD8B99" w14:textId="77777777" w:rsidR="00684388" w:rsidRDefault="00000000">
            <w:pPr>
              <w:rPr>
                <w:color w:val="00000A"/>
              </w:rPr>
            </w:pPr>
            <w:r>
              <w:rPr>
                <w:b/>
                <w:color w:val="00000A"/>
              </w:rPr>
              <w:t>Dimostrare</w:t>
            </w:r>
            <w:r>
              <w:rPr>
                <w:color w:val="00000A"/>
              </w:rPr>
              <w:t xml:space="preserve"> di saper posticipare la soddisfazione di un bisogno</w:t>
            </w:r>
          </w:p>
          <w:p w14:paraId="74A1242D" w14:textId="77777777" w:rsidR="00684388" w:rsidRDefault="00000000">
            <w:pPr>
              <w:rPr>
                <w:color w:val="00000A"/>
              </w:rPr>
            </w:pPr>
            <w:r>
              <w:rPr>
                <w:b/>
                <w:color w:val="00000A"/>
              </w:rPr>
              <w:t xml:space="preserve">Dimostrare </w:t>
            </w:r>
            <w:r>
              <w:rPr>
                <w:color w:val="00000A"/>
              </w:rPr>
              <w:t xml:space="preserve">di saper gestire e canalizzare le proprie tensioni, frustrazioni in modo controllato in </w:t>
            </w:r>
            <w:r>
              <w:rPr>
                <w:color w:val="00000A"/>
              </w:rPr>
              <w:lastRenderedPageBreak/>
              <w:t>conflitti o in altre situazioni di vita quotidiana</w:t>
            </w:r>
          </w:p>
          <w:p w14:paraId="64F5CA02" w14:textId="77777777" w:rsidR="00684388" w:rsidRDefault="00684388">
            <w:pPr>
              <w:rPr>
                <w:color w:val="00000A"/>
              </w:rPr>
            </w:pPr>
          </w:p>
          <w:p w14:paraId="44538BB6" w14:textId="77777777" w:rsidR="00684388" w:rsidRDefault="00000000">
            <w:pPr>
              <w:spacing w:before="240" w:after="240"/>
              <w:rPr>
                <w:color w:val="00000A"/>
              </w:rPr>
            </w:pPr>
            <w:r>
              <w:rPr>
                <w:b/>
                <w:color w:val="00000A"/>
              </w:rPr>
              <w:t xml:space="preserve">Argomentare </w:t>
            </w:r>
            <w:r>
              <w:rPr>
                <w:i/>
                <w:color w:val="00000A"/>
                <w:sz w:val="20"/>
                <w:szCs w:val="20"/>
              </w:rPr>
              <w:t>(quando è possibile)</w:t>
            </w:r>
            <w:r>
              <w:rPr>
                <w:b/>
                <w:color w:val="00000A"/>
              </w:rPr>
              <w:t xml:space="preserve"> </w:t>
            </w:r>
            <w:r>
              <w:rPr>
                <w:color w:val="00000A"/>
              </w:rPr>
              <w:t>lo stato d’animo (</w:t>
            </w:r>
            <w:r>
              <w:rPr>
                <w:i/>
                <w:color w:val="00000A"/>
                <w:sz w:val="20"/>
                <w:szCs w:val="20"/>
              </w:rPr>
              <w:t>il come mi sento</w:t>
            </w:r>
            <w:r>
              <w:rPr>
                <w:color w:val="00000A"/>
              </w:rPr>
              <w:t>) nell’aver svolto un ‘attività in autonomia sia in relazione a frustrazioni, sia in relazione a conquiste anche attraverso ragionamenti o domande stimolo</w:t>
            </w:r>
          </w:p>
          <w:p w14:paraId="5423AEEA" w14:textId="77777777" w:rsidR="00684388" w:rsidRDefault="00684388">
            <w:pPr>
              <w:rPr>
                <w:color w:val="00000A"/>
              </w:rPr>
            </w:pPr>
          </w:p>
          <w:p w14:paraId="77FA3320" w14:textId="77777777" w:rsidR="00684388" w:rsidRDefault="00684388"/>
          <w:p w14:paraId="548856F3" w14:textId="77777777" w:rsidR="00684388" w:rsidRDefault="00684388">
            <w:pPr>
              <w:rPr>
                <w:b/>
              </w:rPr>
            </w:pPr>
          </w:p>
        </w:tc>
      </w:tr>
      <w:tr w:rsidR="00684388" w14:paraId="61E3480E" w14:textId="77777777">
        <w:trPr>
          <w:trHeight w:val="1403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56990D" w14:textId="77777777" w:rsidR="00684388" w:rsidRDefault="00684388"/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443A88AD" w14:textId="77777777" w:rsidR="00684388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149A1F8E" w14:textId="77777777" w:rsidR="00684388" w:rsidRDefault="00000000">
            <w:pPr>
              <w:widowControl w:val="0"/>
              <w:jc w:val="center"/>
              <w:rPr>
                <w:b/>
                <w:color w:val="4472C4"/>
              </w:rPr>
            </w:pPr>
            <w:r>
              <w:rPr>
                <w:rFonts w:ascii="Calibri" w:eastAsia="Calibri" w:hAnsi="Calibri" w:cs="Calibri"/>
                <w:b/>
                <w:color w:val="4472C4"/>
                <w:sz w:val="22"/>
                <w:szCs w:val="22"/>
              </w:rPr>
              <w:t>…comprende i concetti del prendersi cura…, della comunità</w:t>
            </w:r>
          </w:p>
          <w:p w14:paraId="77B941BB" w14:textId="77777777" w:rsidR="00684388" w:rsidRDefault="00000000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</w:t>
            </w:r>
          </w:p>
          <w:p w14:paraId="191B9726" w14:textId="77777777" w:rsidR="00684388" w:rsidRDefault="00000000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COMUNITA’ INTESA COME GRUPPO CLASSE</w:t>
            </w:r>
          </w:p>
          <w:p w14:paraId="52825C27" w14:textId="77777777" w:rsidR="00684388" w:rsidRDefault="00000000">
            <w:pPr>
              <w:widowControl w:val="0"/>
              <w:jc w:val="center"/>
              <w:rPr>
                <w:b/>
                <w:i/>
                <w:sz w:val="20"/>
                <w:szCs w:val="20"/>
                <w:highlight w:val="yellow"/>
              </w:rPr>
            </w:pPr>
            <w:r>
              <w:rPr>
                <w:b/>
                <w:i/>
                <w:sz w:val="20"/>
                <w:szCs w:val="20"/>
                <w:highlight w:val="yellow"/>
              </w:rPr>
              <w:t xml:space="preserve">Questa è un’integrazione di E2 de </w:t>
            </w:r>
          </w:p>
          <w:p w14:paraId="6E162BB7" w14:textId="77777777" w:rsidR="00684388" w:rsidRDefault="00000000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  <w:highlight w:val="yellow"/>
              </w:rPr>
              <w:t>IL SE E L’ALTRO</w:t>
            </w:r>
          </w:p>
          <w:p w14:paraId="63980CBB" w14:textId="77777777" w:rsidR="00684388" w:rsidRDefault="00684388">
            <w:pPr>
              <w:widowControl w:val="0"/>
              <w:jc w:val="center"/>
            </w:pPr>
          </w:p>
          <w:p w14:paraId="5B2D4882" w14:textId="77777777" w:rsidR="00684388" w:rsidRDefault="00684388">
            <w:pPr>
              <w:widowControl w:val="0"/>
              <w:rPr>
                <w:b/>
              </w:rPr>
            </w:pPr>
          </w:p>
          <w:p w14:paraId="7343969D" w14:textId="77777777" w:rsidR="00684388" w:rsidRDefault="00000000">
            <w:pPr>
              <w:widowControl w:val="0"/>
            </w:pPr>
            <w:r>
              <w:rPr>
                <w:b/>
              </w:rPr>
              <w:t>Riconoscere</w:t>
            </w:r>
            <w:r>
              <w:t xml:space="preserve"> di essere parte di un gruppo/sezione</w:t>
            </w:r>
          </w:p>
          <w:p w14:paraId="02F5FAC0" w14:textId="77777777" w:rsidR="00684388" w:rsidRDefault="00000000">
            <w:pPr>
              <w:widowControl w:val="0"/>
            </w:pPr>
            <w:r>
              <w:rPr>
                <w:b/>
              </w:rPr>
              <w:t xml:space="preserve">Cogliere </w:t>
            </w:r>
            <w:r>
              <w:t>le prime forme di comunicazione e di regole con i propri compagni e adulti</w:t>
            </w:r>
          </w:p>
          <w:p w14:paraId="31A15904" w14:textId="77777777" w:rsidR="00684388" w:rsidRDefault="00000000">
            <w:pPr>
              <w:widowControl w:val="0"/>
            </w:pPr>
            <w:r>
              <w:rPr>
                <w:b/>
              </w:rPr>
              <w:t>Cogliere</w:t>
            </w:r>
            <w:r>
              <w:t xml:space="preserve"> le regole dei giochi strutturati e non</w:t>
            </w:r>
          </w:p>
          <w:p w14:paraId="3CF01EE5" w14:textId="1137842C" w:rsidR="001E149B" w:rsidRPr="005E0A66" w:rsidRDefault="001E149B" w:rsidP="001E149B">
            <w:pPr>
              <w:widowControl w:val="0"/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color="000000"/>
              </w:rPr>
            </w:pPr>
            <w:r w:rsidRPr="005E0A66">
              <w:rPr>
                <w:i/>
                <w:iCs/>
                <w:color w:val="4472C4" w:themeColor="accent1"/>
                <w:sz w:val="20"/>
                <w:szCs w:val="20"/>
              </w:rPr>
              <w:t xml:space="preserve">Obiettivi </w:t>
            </w:r>
            <w:r w:rsidR="00CC2C0B">
              <w:rPr>
                <w:i/>
                <w:iCs/>
                <w:color w:val="4472C4" w:themeColor="accent1"/>
                <w:sz w:val="20"/>
                <w:szCs w:val="20"/>
              </w:rPr>
              <w:t xml:space="preserve">di interpretazione </w:t>
            </w:r>
            <w:r w:rsidRPr="005E0A66">
              <w:rPr>
                <w:i/>
                <w:iCs/>
                <w:color w:val="4472C4" w:themeColor="accent1"/>
                <w:sz w:val="20"/>
                <w:szCs w:val="20"/>
              </w:rPr>
              <w:t>strutturati per le prove di evacuazione</w:t>
            </w:r>
          </w:p>
          <w:p w14:paraId="62DE008B" w14:textId="09FF3A5D" w:rsidR="001E149B" w:rsidRPr="005E0A66" w:rsidRDefault="001E149B" w:rsidP="001E149B">
            <w:pPr>
              <w:widowControl w:val="0"/>
              <w:rPr>
                <w:color w:val="000000" w:themeColor="text1"/>
              </w:rPr>
            </w:pPr>
            <w:r w:rsidRPr="005E0A66">
              <w:rPr>
                <w:b/>
                <w:bCs/>
                <w:color w:val="000000" w:themeColor="text1"/>
                <w:u w:color="000000"/>
              </w:rPr>
              <w:t xml:space="preserve">Riconoscere </w:t>
            </w:r>
            <w:r w:rsidRPr="005E0A66">
              <w:rPr>
                <w:color w:val="000000" w:themeColor="text1"/>
                <w:u w:color="000000"/>
              </w:rPr>
              <w:t xml:space="preserve">situazione problematiche e di pericolo </w:t>
            </w:r>
            <w:r>
              <w:rPr>
                <w:color w:val="000000" w:themeColor="text1"/>
                <w:u w:color="000000"/>
              </w:rPr>
              <w:t xml:space="preserve">attraverso </w:t>
            </w:r>
            <w:r w:rsidR="00940589">
              <w:rPr>
                <w:color w:val="000000" w:themeColor="text1"/>
                <w:u w:color="000000"/>
              </w:rPr>
              <w:t>l’uso di racconti, video o conversazioni guidate</w:t>
            </w:r>
          </w:p>
          <w:p w14:paraId="7601C504" w14:textId="77777777" w:rsidR="001E149B" w:rsidRDefault="001E149B">
            <w:pPr>
              <w:widowControl w:val="0"/>
            </w:pPr>
          </w:p>
          <w:p w14:paraId="15E0A9F4" w14:textId="77777777" w:rsidR="00684388" w:rsidRDefault="00684388">
            <w:pPr>
              <w:widowControl w:val="0"/>
            </w:pPr>
          </w:p>
          <w:p w14:paraId="66E4A24C" w14:textId="77777777" w:rsidR="00684388" w:rsidRDefault="00000000">
            <w:pPr>
              <w:widowControl w:val="0"/>
            </w:pPr>
            <w:r>
              <w:rPr>
                <w:b/>
              </w:rPr>
              <w:t>Dimostrare</w:t>
            </w:r>
            <w:r>
              <w:t xml:space="preserve"> di sentirsi parte di un gruppo partecipando alle attività proposte a scuola</w:t>
            </w:r>
          </w:p>
          <w:p w14:paraId="6C332156" w14:textId="77777777" w:rsidR="00684388" w:rsidRDefault="00000000">
            <w:pPr>
              <w:widowControl w:val="0"/>
            </w:pPr>
            <w:r>
              <w:rPr>
                <w:b/>
              </w:rPr>
              <w:t xml:space="preserve">Eseguire </w:t>
            </w:r>
            <w:r>
              <w:t>azioni/comportamenti necessari a sperimentare le prime forme di comunicazione e di regole con i propri compagni</w:t>
            </w:r>
          </w:p>
          <w:p w14:paraId="0ADB1DAA" w14:textId="77777777" w:rsidR="00940589" w:rsidRDefault="00000000">
            <w:pPr>
              <w:widowControl w:val="0"/>
            </w:pPr>
            <w:r>
              <w:rPr>
                <w:b/>
              </w:rPr>
              <w:t>Dimostrare</w:t>
            </w:r>
            <w:r>
              <w:t xml:space="preserve"> di rispettare le regole dei giochi strutturati e non in tutti i momenti di vita scolastica </w:t>
            </w:r>
          </w:p>
          <w:p w14:paraId="130DBFFA" w14:textId="733A7E87" w:rsidR="00940589" w:rsidRDefault="00940589" w:rsidP="00940589">
            <w:pPr>
              <w:widowControl w:val="0"/>
              <w:rPr>
                <w:i/>
                <w:iCs/>
                <w:color w:val="4472C4" w:themeColor="accent1"/>
                <w:sz w:val="20"/>
                <w:szCs w:val="20"/>
              </w:rPr>
            </w:pPr>
            <w:r w:rsidRPr="005E0A66">
              <w:rPr>
                <w:i/>
                <w:iCs/>
                <w:color w:val="4472C4" w:themeColor="accent1"/>
                <w:sz w:val="20"/>
                <w:szCs w:val="20"/>
              </w:rPr>
              <w:t xml:space="preserve">Obiettivi </w:t>
            </w:r>
            <w:r w:rsidR="00CC2C0B">
              <w:rPr>
                <w:i/>
                <w:iCs/>
                <w:color w:val="4472C4" w:themeColor="accent1"/>
                <w:sz w:val="20"/>
                <w:szCs w:val="20"/>
              </w:rPr>
              <w:t xml:space="preserve">di azione </w:t>
            </w:r>
            <w:r w:rsidRPr="005E0A66">
              <w:rPr>
                <w:i/>
                <w:iCs/>
                <w:color w:val="4472C4" w:themeColor="accent1"/>
                <w:sz w:val="20"/>
                <w:szCs w:val="20"/>
              </w:rPr>
              <w:t>strutturati per le prove di evacuazione</w:t>
            </w:r>
          </w:p>
          <w:p w14:paraId="071211B1" w14:textId="77777777" w:rsidR="00940589" w:rsidRPr="001E149B" w:rsidRDefault="00940589" w:rsidP="00940589">
            <w:pPr>
              <w:widowControl w:val="0"/>
              <w:rPr>
                <w:color w:val="000000" w:themeColor="text1"/>
              </w:rPr>
            </w:pPr>
            <w:r w:rsidRPr="001E149B">
              <w:rPr>
                <w:b/>
                <w:bCs/>
                <w:color w:val="000000" w:themeColor="text1"/>
              </w:rPr>
              <w:t>Analizzare</w:t>
            </w:r>
            <w:r w:rsidRPr="001E149B">
              <w:rPr>
                <w:color w:val="000000" w:themeColor="text1"/>
              </w:rPr>
              <w:t xml:space="preserve"> comportamenti improntati alla solidarietà, collaborazione e autocontrollo in caso di pericolo</w:t>
            </w:r>
          </w:p>
          <w:p w14:paraId="5D68F44B" w14:textId="77777777" w:rsidR="00940589" w:rsidRPr="001E149B" w:rsidRDefault="00940589" w:rsidP="00940589">
            <w:pPr>
              <w:widowControl w:val="0"/>
              <w:rPr>
                <w:color w:val="000000" w:themeColor="text1"/>
              </w:rPr>
            </w:pPr>
            <w:r w:rsidRPr="001E149B">
              <w:rPr>
                <w:b/>
                <w:bCs/>
                <w:color w:val="000000" w:themeColor="text1"/>
              </w:rPr>
              <w:t xml:space="preserve">Produrre </w:t>
            </w:r>
            <w:r w:rsidRPr="001E149B">
              <w:rPr>
                <w:color w:val="000000" w:themeColor="text1"/>
              </w:rPr>
              <w:t xml:space="preserve">un elaborato sui temi relativi alla sicurezza nelle scuole </w:t>
            </w:r>
          </w:p>
          <w:p w14:paraId="52D66CA0" w14:textId="77777777" w:rsidR="00940589" w:rsidRPr="005E0A66" w:rsidRDefault="00940589" w:rsidP="00940589">
            <w:pPr>
              <w:widowControl w:val="0"/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color="000000"/>
              </w:rPr>
            </w:pPr>
          </w:p>
          <w:p w14:paraId="0092D762" w14:textId="73833026" w:rsidR="00684388" w:rsidRDefault="00000000">
            <w:pPr>
              <w:widowControl w:val="0"/>
            </w:pPr>
            <w:r>
              <w:t xml:space="preserve"> </w:t>
            </w:r>
          </w:p>
          <w:p w14:paraId="1C5D76E3" w14:textId="77777777" w:rsidR="00684388" w:rsidRDefault="00684388">
            <w:pPr>
              <w:widowControl w:val="0"/>
            </w:pPr>
          </w:p>
          <w:p w14:paraId="0E177AB7" w14:textId="77777777" w:rsidR="00684388" w:rsidRDefault="00684388">
            <w:pPr>
              <w:widowControl w:val="0"/>
              <w:jc w:val="center"/>
            </w:pPr>
          </w:p>
          <w:p w14:paraId="1B7728CD" w14:textId="77777777" w:rsidR="00684388" w:rsidRDefault="00000000">
            <w:pPr>
              <w:widowControl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L’ autoregolazione  in questo specifico caso risulterebbe una richiesta troppo alta per l’età, tuttavia sarebbe opportuno abituare i bambini ad esprimere i personali stati d’animo “vissuti, vivendo” la comunità</w:t>
            </w:r>
          </w:p>
          <w:p w14:paraId="55813BC9" w14:textId="77777777" w:rsidR="00CC2C0B" w:rsidRDefault="00CC2C0B">
            <w:pPr>
              <w:widowControl w:val="0"/>
              <w:rPr>
                <w:i/>
                <w:sz w:val="20"/>
                <w:szCs w:val="20"/>
              </w:rPr>
            </w:pPr>
          </w:p>
          <w:p w14:paraId="6BE7E5D9" w14:textId="4A393C63" w:rsidR="00CC2C0B" w:rsidRDefault="00CC2C0B">
            <w:pPr>
              <w:widowControl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Invece rispetto agli obiettivi sulle prove di evacuazione si indica: </w:t>
            </w:r>
          </w:p>
          <w:p w14:paraId="45E4E9D7" w14:textId="77777777" w:rsidR="00CC2C0B" w:rsidRDefault="00CC2C0B" w:rsidP="00CC2C0B">
            <w:r w:rsidRPr="005E0A66">
              <w:rPr>
                <w:i/>
                <w:iCs/>
                <w:color w:val="4472C4" w:themeColor="accent1"/>
                <w:sz w:val="20"/>
                <w:szCs w:val="20"/>
              </w:rPr>
              <w:t xml:space="preserve">Obiettivi </w:t>
            </w:r>
            <w:r>
              <w:rPr>
                <w:i/>
                <w:iCs/>
                <w:color w:val="4472C4" w:themeColor="accent1"/>
                <w:sz w:val="20"/>
                <w:szCs w:val="20"/>
              </w:rPr>
              <w:t xml:space="preserve">di autoregolazione </w:t>
            </w:r>
            <w:r w:rsidRPr="005E0A66">
              <w:rPr>
                <w:i/>
                <w:iCs/>
                <w:color w:val="4472C4" w:themeColor="accent1"/>
                <w:sz w:val="20"/>
                <w:szCs w:val="20"/>
              </w:rPr>
              <w:t>strutturati per le prove di evacuazione</w:t>
            </w:r>
          </w:p>
          <w:p w14:paraId="79EBA928" w14:textId="0BE9BF27" w:rsidR="00CC2C0B" w:rsidRPr="001E149B" w:rsidRDefault="00CC2C0B" w:rsidP="00CC2C0B">
            <w:pPr>
              <w:rPr>
                <w:color w:val="000000" w:themeColor="text1"/>
              </w:rPr>
            </w:pPr>
          </w:p>
          <w:p w14:paraId="60C54B61" w14:textId="77777777" w:rsidR="00CC2C0B" w:rsidRPr="001E149B" w:rsidRDefault="00CC2C0B" w:rsidP="00CC2C0B">
            <w:pPr>
              <w:widowControl w:val="0"/>
              <w:rPr>
                <w:b/>
                <w:bCs/>
                <w:color w:val="000000" w:themeColor="text1"/>
              </w:rPr>
            </w:pPr>
            <w:r w:rsidRPr="001E149B">
              <w:rPr>
                <w:b/>
                <w:bCs/>
                <w:color w:val="000000" w:themeColor="text1"/>
              </w:rPr>
              <w:t xml:space="preserve">Argomentare </w:t>
            </w:r>
            <w:r w:rsidRPr="001E149B">
              <w:rPr>
                <w:color w:val="000000" w:themeColor="text1"/>
              </w:rPr>
              <w:t>l’elaborato prodotto</w:t>
            </w:r>
          </w:p>
          <w:p w14:paraId="494DB9FD" w14:textId="77777777" w:rsidR="00CC2C0B" w:rsidRDefault="00CC2C0B">
            <w:pPr>
              <w:widowControl w:val="0"/>
              <w:rPr>
                <w:i/>
                <w:sz w:val="20"/>
                <w:szCs w:val="20"/>
              </w:rPr>
            </w:pPr>
          </w:p>
          <w:p w14:paraId="4C236C22" w14:textId="77777777" w:rsidR="00185D16" w:rsidRPr="00185D16" w:rsidRDefault="00185D16" w:rsidP="00185D16">
            <w:pPr>
              <w:rPr>
                <w:sz w:val="20"/>
                <w:szCs w:val="20"/>
              </w:rPr>
            </w:pPr>
          </w:p>
          <w:p w14:paraId="1ADA98F4" w14:textId="77777777" w:rsidR="00185D16" w:rsidRPr="00185D16" w:rsidRDefault="00185D16" w:rsidP="00185D16">
            <w:pPr>
              <w:rPr>
                <w:sz w:val="20"/>
                <w:szCs w:val="20"/>
              </w:rPr>
            </w:pPr>
          </w:p>
          <w:p w14:paraId="2CC5B29D" w14:textId="77777777" w:rsidR="00185D16" w:rsidRPr="00185D16" w:rsidRDefault="00185D16" w:rsidP="00185D16">
            <w:pPr>
              <w:rPr>
                <w:sz w:val="20"/>
                <w:szCs w:val="20"/>
              </w:rPr>
            </w:pPr>
          </w:p>
          <w:p w14:paraId="45A737CD" w14:textId="77777777" w:rsidR="00185D16" w:rsidRPr="00185D16" w:rsidRDefault="00185D16" w:rsidP="00185D16">
            <w:pPr>
              <w:rPr>
                <w:sz w:val="20"/>
                <w:szCs w:val="20"/>
              </w:rPr>
            </w:pPr>
          </w:p>
          <w:p w14:paraId="1BFD0494" w14:textId="77777777" w:rsidR="00185D16" w:rsidRPr="00185D16" w:rsidRDefault="00185D16" w:rsidP="00185D16">
            <w:pPr>
              <w:rPr>
                <w:sz w:val="20"/>
                <w:szCs w:val="20"/>
              </w:rPr>
            </w:pPr>
          </w:p>
          <w:p w14:paraId="6570A0F2" w14:textId="77777777" w:rsidR="00185D16" w:rsidRPr="00185D16" w:rsidRDefault="00185D16" w:rsidP="00185D16">
            <w:pPr>
              <w:rPr>
                <w:sz w:val="20"/>
                <w:szCs w:val="20"/>
              </w:rPr>
            </w:pPr>
          </w:p>
          <w:p w14:paraId="72753FEE" w14:textId="77777777" w:rsidR="00185D16" w:rsidRDefault="00185D16" w:rsidP="00185D16">
            <w:pPr>
              <w:rPr>
                <w:i/>
                <w:sz w:val="20"/>
                <w:szCs w:val="20"/>
              </w:rPr>
            </w:pPr>
          </w:p>
          <w:p w14:paraId="35CB73C1" w14:textId="38D8EE8A" w:rsidR="00185D16" w:rsidRPr="00185D16" w:rsidRDefault="00185D16" w:rsidP="00185D16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59249292" w14:textId="77777777" w:rsidR="00684388" w:rsidRDefault="00000000">
            <w:pPr>
              <w:widowControl w:val="0"/>
              <w:tabs>
                <w:tab w:val="left" w:pos="3543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b</w:t>
            </w:r>
          </w:p>
          <w:p w14:paraId="6B17D49C" w14:textId="77777777" w:rsidR="00684388" w:rsidRDefault="00000000">
            <w:pPr>
              <w:widowControl w:val="0"/>
              <w:jc w:val="center"/>
              <w:rPr>
                <w:rFonts w:ascii="Calibri" w:eastAsia="Calibri" w:hAnsi="Calibri" w:cs="Calibri"/>
                <w:b/>
                <w:color w:val="4472C4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4472C4"/>
                <w:sz w:val="22"/>
                <w:szCs w:val="22"/>
              </w:rPr>
              <w:t>…comprende i concetti del prendersi cura …, della comunità</w:t>
            </w:r>
          </w:p>
          <w:p w14:paraId="0C446241" w14:textId="77777777" w:rsidR="00684388" w:rsidRDefault="00684388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</w:p>
          <w:p w14:paraId="367A1B93" w14:textId="77777777" w:rsidR="00684388" w:rsidRDefault="00000000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COMUNITA’ INTESA COME GRUPPO CLASSE</w:t>
            </w:r>
          </w:p>
          <w:p w14:paraId="0580A694" w14:textId="77777777" w:rsidR="00684388" w:rsidRDefault="00000000">
            <w:pPr>
              <w:widowControl w:val="0"/>
              <w:jc w:val="center"/>
              <w:rPr>
                <w:b/>
                <w:i/>
                <w:sz w:val="20"/>
                <w:szCs w:val="20"/>
                <w:highlight w:val="yellow"/>
              </w:rPr>
            </w:pPr>
            <w:r>
              <w:rPr>
                <w:b/>
                <w:i/>
                <w:sz w:val="20"/>
                <w:szCs w:val="20"/>
                <w:highlight w:val="yellow"/>
              </w:rPr>
              <w:t xml:space="preserve">Questa è un’integrazione di E2 de </w:t>
            </w:r>
          </w:p>
          <w:p w14:paraId="33833CE1" w14:textId="77777777" w:rsidR="00684388" w:rsidRDefault="00000000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  <w:highlight w:val="yellow"/>
              </w:rPr>
              <w:t>IL SE E L’ALTRO</w:t>
            </w:r>
          </w:p>
          <w:p w14:paraId="4CC357A8" w14:textId="77777777" w:rsidR="00684388" w:rsidRDefault="00684388">
            <w:pPr>
              <w:rPr>
                <w:b/>
              </w:rPr>
            </w:pPr>
          </w:p>
          <w:p w14:paraId="7D06B2A7" w14:textId="77777777" w:rsidR="00684388" w:rsidRDefault="00684388">
            <w:pPr>
              <w:rPr>
                <w:b/>
              </w:rPr>
            </w:pPr>
          </w:p>
          <w:p w14:paraId="05009CB8" w14:textId="77777777" w:rsidR="00684388" w:rsidRDefault="00000000">
            <w:r>
              <w:rPr>
                <w:b/>
              </w:rPr>
              <w:t xml:space="preserve">Individuare </w:t>
            </w:r>
            <w:r>
              <w:t>il senso di regole condivise a scuola (</w:t>
            </w:r>
            <w:r>
              <w:rPr>
                <w:i/>
                <w:sz w:val="20"/>
                <w:szCs w:val="20"/>
              </w:rPr>
              <w:t xml:space="preserve">il </w:t>
            </w:r>
            <w:proofErr w:type="spellStart"/>
            <w:r>
              <w:rPr>
                <w:i/>
                <w:sz w:val="20"/>
                <w:szCs w:val="20"/>
              </w:rPr>
              <w:t>perchè</w:t>
            </w:r>
            <w:proofErr w:type="spellEnd"/>
            <w:r>
              <w:rPr>
                <w:i/>
                <w:sz w:val="20"/>
                <w:szCs w:val="20"/>
              </w:rPr>
              <w:t xml:space="preserve"> esistono regole</w:t>
            </w:r>
            <w:r>
              <w:t>)</w:t>
            </w:r>
          </w:p>
          <w:p w14:paraId="0388EFA0" w14:textId="77777777" w:rsidR="00684388" w:rsidRDefault="00000000">
            <w:r>
              <w:rPr>
                <w:b/>
              </w:rPr>
              <w:t>Riconoscere</w:t>
            </w:r>
            <w:r>
              <w:t xml:space="preserve"> spazi e materiali dentro e fuori la scuola da condividere con i compagni e adulti</w:t>
            </w:r>
          </w:p>
          <w:p w14:paraId="375D8A1E" w14:textId="77777777" w:rsidR="00684388" w:rsidRDefault="00000000">
            <w:r>
              <w:rPr>
                <w:b/>
              </w:rPr>
              <w:t>Scegliere</w:t>
            </w:r>
            <w:r>
              <w:t xml:space="preserve"> comportamenti/modi di agire positivi per sé e per gli altri</w:t>
            </w:r>
          </w:p>
          <w:p w14:paraId="5E2F67A3" w14:textId="5D883D64" w:rsidR="001E149B" w:rsidRPr="005E0A66" w:rsidRDefault="001E149B" w:rsidP="001E149B">
            <w:pPr>
              <w:widowControl w:val="0"/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color="000000"/>
              </w:rPr>
            </w:pPr>
            <w:r w:rsidRPr="005E0A66">
              <w:rPr>
                <w:i/>
                <w:iCs/>
                <w:color w:val="4472C4" w:themeColor="accent1"/>
                <w:sz w:val="20"/>
                <w:szCs w:val="20"/>
              </w:rPr>
              <w:t>Obiettivi</w:t>
            </w:r>
            <w:r w:rsidR="00CC2C0B">
              <w:rPr>
                <w:i/>
                <w:iCs/>
                <w:color w:val="4472C4" w:themeColor="accent1"/>
                <w:sz w:val="20"/>
                <w:szCs w:val="20"/>
              </w:rPr>
              <w:t xml:space="preserve"> di interpretazione</w:t>
            </w:r>
            <w:r w:rsidRPr="005E0A66">
              <w:rPr>
                <w:i/>
                <w:iCs/>
                <w:color w:val="4472C4" w:themeColor="accent1"/>
                <w:sz w:val="20"/>
                <w:szCs w:val="20"/>
              </w:rPr>
              <w:t xml:space="preserve"> strutturati per le prove di evacuazione</w:t>
            </w:r>
          </w:p>
          <w:p w14:paraId="5BA7C622" w14:textId="2B1C8A91" w:rsidR="001E149B" w:rsidRPr="005E0A66" w:rsidRDefault="001E149B" w:rsidP="001E149B">
            <w:pPr>
              <w:widowControl w:val="0"/>
              <w:rPr>
                <w:color w:val="000000" w:themeColor="text1"/>
              </w:rPr>
            </w:pPr>
            <w:r w:rsidRPr="005E0A66">
              <w:rPr>
                <w:b/>
                <w:bCs/>
                <w:color w:val="000000" w:themeColor="text1"/>
                <w:u w:color="000000"/>
              </w:rPr>
              <w:t xml:space="preserve">Riconoscere </w:t>
            </w:r>
            <w:r w:rsidRPr="005E0A66">
              <w:rPr>
                <w:color w:val="000000" w:themeColor="text1"/>
                <w:u w:color="000000"/>
              </w:rPr>
              <w:t xml:space="preserve">situazione problematiche e di pericolo </w:t>
            </w:r>
          </w:p>
          <w:p w14:paraId="4E68F219" w14:textId="77777777" w:rsidR="001E149B" w:rsidRPr="005E0A66" w:rsidRDefault="001E149B" w:rsidP="001E149B">
            <w:pPr>
              <w:widowControl w:val="0"/>
              <w:rPr>
                <w:b/>
                <w:bCs/>
                <w:color w:val="000000" w:themeColor="text1"/>
              </w:rPr>
            </w:pPr>
            <w:r w:rsidRPr="005E0A66">
              <w:rPr>
                <w:b/>
                <w:bCs/>
                <w:color w:val="000000" w:themeColor="text1"/>
              </w:rPr>
              <w:t>Individuare</w:t>
            </w:r>
            <w:r w:rsidRPr="005E0A66">
              <w:rPr>
                <w:color w:val="000000" w:themeColor="text1"/>
              </w:rPr>
              <w:t xml:space="preserve"> attraverso racconti,</w:t>
            </w:r>
            <w:r>
              <w:rPr>
                <w:color w:val="000000" w:themeColor="text1"/>
              </w:rPr>
              <w:t xml:space="preserve"> </w:t>
            </w:r>
            <w:r w:rsidRPr="005E0A66">
              <w:rPr>
                <w:color w:val="000000" w:themeColor="text1"/>
              </w:rPr>
              <w:t xml:space="preserve">video </w:t>
            </w:r>
            <w:r w:rsidRPr="005E0A66">
              <w:rPr>
                <w:color w:val="000000" w:themeColor="text1"/>
              </w:rPr>
              <w:lastRenderedPageBreak/>
              <w:t>o conversazioni guidate lo scopo delle prove di evacuazione (</w:t>
            </w:r>
            <w:r w:rsidRPr="005E0A66">
              <w:rPr>
                <w:i/>
                <w:iCs/>
                <w:color w:val="000000" w:themeColor="text1"/>
                <w:sz w:val="20"/>
                <w:szCs w:val="20"/>
              </w:rPr>
              <w:t>perché facciamo le prove di evacuazione?)</w:t>
            </w:r>
          </w:p>
          <w:p w14:paraId="218AA02B" w14:textId="77777777" w:rsidR="001E149B" w:rsidRDefault="001E149B"/>
          <w:p w14:paraId="1A887532" w14:textId="77777777" w:rsidR="00684388" w:rsidRDefault="00684388">
            <w:pPr>
              <w:rPr>
                <w:b/>
              </w:rPr>
            </w:pPr>
          </w:p>
          <w:p w14:paraId="0004BFE8" w14:textId="77777777" w:rsidR="00684388" w:rsidRDefault="00684388">
            <w:pPr>
              <w:rPr>
                <w:b/>
              </w:rPr>
            </w:pPr>
          </w:p>
          <w:p w14:paraId="5142D85C" w14:textId="77777777" w:rsidR="00684388" w:rsidRDefault="00000000">
            <w:r>
              <w:rPr>
                <w:b/>
              </w:rPr>
              <w:t>Spiegare</w:t>
            </w:r>
            <w:r>
              <w:t xml:space="preserve"> l’importanza di avere regole condivise per stare bene a scuola</w:t>
            </w:r>
          </w:p>
          <w:p w14:paraId="0C731A4B" w14:textId="77777777" w:rsidR="00684388" w:rsidRDefault="00000000">
            <w:r>
              <w:rPr>
                <w:b/>
              </w:rPr>
              <w:t>Eseguire</w:t>
            </w:r>
            <w:r>
              <w:t xml:space="preserve"> azioni/comportamenti per usare in modo adeguato spazi e materiali dentro e fuori la scuola da condividere con compagni e adulti</w:t>
            </w:r>
          </w:p>
          <w:p w14:paraId="36C45A8E" w14:textId="77777777" w:rsidR="00684388" w:rsidRDefault="00000000">
            <w:r>
              <w:rPr>
                <w:b/>
              </w:rPr>
              <w:t xml:space="preserve">Dimostrare </w:t>
            </w:r>
            <w:r>
              <w:t xml:space="preserve">di rispettare </w:t>
            </w:r>
            <w:r>
              <w:rPr>
                <w:i/>
              </w:rPr>
              <w:t>i beni</w:t>
            </w:r>
            <w:r>
              <w:t xml:space="preserve"> comuni </w:t>
            </w:r>
          </w:p>
          <w:p w14:paraId="25D2D2FA" w14:textId="77777777" w:rsidR="00684388" w:rsidRDefault="00000000">
            <w:r>
              <w:t xml:space="preserve">(giochi, materiali, spazi, …) adottando </w:t>
            </w:r>
          </w:p>
          <w:p w14:paraId="6F97B463" w14:textId="77777777" w:rsidR="00940589" w:rsidRDefault="00000000" w:rsidP="00940589">
            <w:pPr>
              <w:widowControl w:val="0"/>
            </w:pPr>
            <w:r>
              <w:t>comportamenti positivi per sé e per gli altri</w:t>
            </w:r>
          </w:p>
          <w:p w14:paraId="118A9CA9" w14:textId="6FB5BFB3" w:rsidR="00940589" w:rsidRDefault="00940589" w:rsidP="00940589">
            <w:pPr>
              <w:widowControl w:val="0"/>
              <w:rPr>
                <w:i/>
                <w:iCs/>
                <w:color w:val="4472C4" w:themeColor="accent1"/>
                <w:sz w:val="20"/>
                <w:szCs w:val="20"/>
              </w:rPr>
            </w:pPr>
            <w:r w:rsidRPr="005E0A66">
              <w:rPr>
                <w:i/>
                <w:iCs/>
                <w:color w:val="4472C4" w:themeColor="accent1"/>
                <w:sz w:val="20"/>
                <w:szCs w:val="20"/>
              </w:rPr>
              <w:t>Obiettivi</w:t>
            </w:r>
            <w:r w:rsidR="00CC2C0B">
              <w:rPr>
                <w:i/>
                <w:iCs/>
                <w:color w:val="4472C4" w:themeColor="accent1"/>
                <w:sz w:val="20"/>
                <w:szCs w:val="20"/>
              </w:rPr>
              <w:t xml:space="preserve"> di azione</w:t>
            </w:r>
            <w:r w:rsidRPr="005E0A66">
              <w:rPr>
                <w:i/>
                <w:iCs/>
                <w:color w:val="4472C4" w:themeColor="accent1"/>
                <w:sz w:val="20"/>
                <w:szCs w:val="20"/>
              </w:rPr>
              <w:t xml:space="preserve"> strutturati per le prove di evacuazione</w:t>
            </w:r>
          </w:p>
          <w:p w14:paraId="49B3CE94" w14:textId="77777777" w:rsidR="00940589" w:rsidRPr="001E149B" w:rsidRDefault="00940589" w:rsidP="00940589">
            <w:pPr>
              <w:widowControl w:val="0"/>
              <w:rPr>
                <w:color w:val="000000" w:themeColor="text1"/>
              </w:rPr>
            </w:pPr>
            <w:r w:rsidRPr="001E149B">
              <w:rPr>
                <w:b/>
                <w:bCs/>
                <w:color w:val="000000" w:themeColor="text1"/>
              </w:rPr>
              <w:t>Analizzare</w:t>
            </w:r>
            <w:r w:rsidRPr="001E149B">
              <w:rPr>
                <w:color w:val="000000" w:themeColor="text1"/>
              </w:rPr>
              <w:t xml:space="preserve"> comportamenti improntati alla solidarietà, collaborazione e autocontrollo in caso di pericolo</w:t>
            </w:r>
          </w:p>
          <w:p w14:paraId="1208D97D" w14:textId="77777777" w:rsidR="00940589" w:rsidRPr="001E149B" w:rsidRDefault="00940589" w:rsidP="00940589">
            <w:pPr>
              <w:widowControl w:val="0"/>
              <w:rPr>
                <w:color w:val="000000" w:themeColor="text1"/>
              </w:rPr>
            </w:pPr>
            <w:r w:rsidRPr="001E149B">
              <w:rPr>
                <w:b/>
                <w:bCs/>
                <w:color w:val="000000" w:themeColor="text1"/>
              </w:rPr>
              <w:t>Analizzare</w:t>
            </w:r>
            <w:r w:rsidRPr="001E149B">
              <w:rPr>
                <w:color w:val="000000" w:themeColor="text1"/>
              </w:rPr>
              <w:t xml:space="preserve"> parole nuove per comprenderne il significato relativamente al tema sulla sicurezza nelle scuole </w:t>
            </w:r>
          </w:p>
          <w:p w14:paraId="788C3C17" w14:textId="77777777" w:rsidR="00940589" w:rsidRPr="001E149B" w:rsidRDefault="00940589" w:rsidP="00940589">
            <w:pPr>
              <w:widowControl w:val="0"/>
              <w:rPr>
                <w:color w:val="000000" w:themeColor="text1"/>
              </w:rPr>
            </w:pPr>
            <w:r w:rsidRPr="001E149B">
              <w:rPr>
                <w:b/>
                <w:bCs/>
                <w:color w:val="000000" w:themeColor="text1"/>
              </w:rPr>
              <w:t xml:space="preserve">Produrre </w:t>
            </w:r>
            <w:r w:rsidRPr="001E149B">
              <w:rPr>
                <w:color w:val="000000" w:themeColor="text1"/>
              </w:rPr>
              <w:t xml:space="preserve">un elaborato sui temi relativi alla sicurezza nelle scuole </w:t>
            </w:r>
          </w:p>
          <w:p w14:paraId="1305344B" w14:textId="77777777" w:rsidR="00940589" w:rsidRPr="005E0A66" w:rsidRDefault="00940589" w:rsidP="00940589">
            <w:pPr>
              <w:widowControl w:val="0"/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color="000000"/>
              </w:rPr>
            </w:pPr>
          </w:p>
          <w:p w14:paraId="23F48F0C" w14:textId="0DA8B3C6" w:rsidR="00684388" w:rsidRDefault="00684388"/>
          <w:p w14:paraId="78208B1C" w14:textId="77777777" w:rsidR="00684388" w:rsidRDefault="00684388">
            <w:pPr>
              <w:widowControl w:val="0"/>
            </w:pPr>
          </w:p>
          <w:p w14:paraId="1385A384" w14:textId="77777777" w:rsidR="00684388" w:rsidRDefault="00000000">
            <w:r>
              <w:t xml:space="preserve"> </w:t>
            </w:r>
          </w:p>
          <w:p w14:paraId="4A413EE6" w14:textId="77777777" w:rsidR="00684388" w:rsidRDefault="00000000">
            <w:r>
              <w:rPr>
                <w:b/>
              </w:rPr>
              <w:t xml:space="preserve">Argomentare </w:t>
            </w:r>
            <w:r>
              <w:t>i propri stati d’animo e comportamenti “</w:t>
            </w:r>
            <w:r>
              <w:rPr>
                <w:i/>
              </w:rPr>
              <w:t>vissuti, vivendo”</w:t>
            </w:r>
            <w:r>
              <w:t xml:space="preserve"> la comunità</w:t>
            </w:r>
          </w:p>
          <w:p w14:paraId="4416DC1D" w14:textId="0D231D5F" w:rsidR="00940589" w:rsidRDefault="00940589" w:rsidP="00940589">
            <w:r w:rsidRPr="005E0A66">
              <w:rPr>
                <w:i/>
                <w:iCs/>
                <w:color w:val="4472C4" w:themeColor="accent1"/>
                <w:sz w:val="20"/>
                <w:szCs w:val="20"/>
              </w:rPr>
              <w:t xml:space="preserve">Obiettivi </w:t>
            </w:r>
            <w:r w:rsidR="00CC2C0B">
              <w:rPr>
                <w:i/>
                <w:iCs/>
                <w:color w:val="4472C4" w:themeColor="accent1"/>
                <w:sz w:val="20"/>
                <w:szCs w:val="20"/>
              </w:rPr>
              <w:t xml:space="preserve">di autoregolazione </w:t>
            </w:r>
            <w:r w:rsidRPr="005E0A66">
              <w:rPr>
                <w:i/>
                <w:iCs/>
                <w:color w:val="4472C4" w:themeColor="accent1"/>
                <w:sz w:val="20"/>
                <w:szCs w:val="20"/>
              </w:rPr>
              <w:t>strutturati per le prove di evacuazione</w:t>
            </w:r>
          </w:p>
          <w:p w14:paraId="3C072737" w14:textId="77777777" w:rsidR="00940589" w:rsidRPr="001E149B" w:rsidRDefault="00940589" w:rsidP="00940589">
            <w:pPr>
              <w:rPr>
                <w:color w:val="000000" w:themeColor="text1"/>
              </w:rPr>
            </w:pPr>
            <w:r w:rsidRPr="001E149B">
              <w:rPr>
                <w:color w:val="000000" w:themeColor="text1"/>
              </w:rPr>
              <w:lastRenderedPageBreak/>
              <w:t>A</w:t>
            </w:r>
            <w:r w:rsidRPr="001E149B">
              <w:rPr>
                <w:b/>
                <w:bCs/>
                <w:color w:val="000000" w:themeColor="text1"/>
              </w:rPr>
              <w:t>rgomentare</w:t>
            </w:r>
            <w:r w:rsidRPr="001E149B">
              <w:rPr>
                <w:color w:val="000000" w:themeColor="text1"/>
              </w:rPr>
              <w:t xml:space="preserve"> rispetto ai temi affrontati sulla sicurezza nelle scuole </w:t>
            </w:r>
          </w:p>
          <w:p w14:paraId="79784B49" w14:textId="77777777" w:rsidR="00940589" w:rsidRPr="001E149B" w:rsidRDefault="00940589" w:rsidP="00940589">
            <w:pPr>
              <w:widowControl w:val="0"/>
              <w:rPr>
                <w:b/>
                <w:bCs/>
                <w:color w:val="000000" w:themeColor="text1"/>
              </w:rPr>
            </w:pPr>
            <w:r w:rsidRPr="001E149B">
              <w:rPr>
                <w:b/>
                <w:bCs/>
                <w:color w:val="000000" w:themeColor="text1"/>
              </w:rPr>
              <w:t xml:space="preserve">Argomentare </w:t>
            </w:r>
            <w:r w:rsidRPr="001E149B">
              <w:rPr>
                <w:color w:val="000000" w:themeColor="text1"/>
              </w:rPr>
              <w:t>l’elaborato prodotto</w:t>
            </w:r>
          </w:p>
          <w:p w14:paraId="08DEB9A0" w14:textId="77777777" w:rsidR="00940589" w:rsidRDefault="00940589"/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6383EB37" w14:textId="77777777" w:rsidR="00684388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b</w:t>
            </w:r>
          </w:p>
          <w:p w14:paraId="56E390BE" w14:textId="77777777" w:rsidR="00684388" w:rsidRDefault="00000000">
            <w:pPr>
              <w:widowControl w:val="0"/>
              <w:jc w:val="center"/>
              <w:rPr>
                <w:rFonts w:ascii="Calibri" w:eastAsia="Calibri" w:hAnsi="Calibri" w:cs="Calibri"/>
                <w:b/>
                <w:color w:val="4472C4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4472C4"/>
                <w:sz w:val="22"/>
                <w:szCs w:val="22"/>
              </w:rPr>
              <w:t>…comprende i concetti del prendersi cura …, della comunità</w:t>
            </w:r>
          </w:p>
          <w:p w14:paraId="7334BB36" w14:textId="77777777" w:rsidR="00684388" w:rsidRDefault="00684388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</w:p>
          <w:p w14:paraId="48FEFFED" w14:textId="77777777" w:rsidR="00684388" w:rsidRDefault="00000000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COMUNITA’ INTESA COME GRUPPO CLASSE</w:t>
            </w:r>
          </w:p>
          <w:p w14:paraId="79AD03EE" w14:textId="77777777" w:rsidR="00684388" w:rsidRDefault="00000000">
            <w:pPr>
              <w:widowControl w:val="0"/>
              <w:jc w:val="center"/>
              <w:rPr>
                <w:b/>
                <w:i/>
                <w:sz w:val="20"/>
                <w:szCs w:val="20"/>
                <w:highlight w:val="yellow"/>
              </w:rPr>
            </w:pPr>
            <w:r>
              <w:rPr>
                <w:b/>
                <w:i/>
                <w:sz w:val="20"/>
                <w:szCs w:val="20"/>
                <w:highlight w:val="yellow"/>
              </w:rPr>
              <w:t xml:space="preserve">Questa è un’integrazione di E2 de </w:t>
            </w:r>
          </w:p>
          <w:p w14:paraId="7D7CC3AF" w14:textId="77777777" w:rsidR="00684388" w:rsidRDefault="00000000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  <w:highlight w:val="yellow"/>
              </w:rPr>
              <w:t>IL SE E L’ALTRO</w:t>
            </w:r>
          </w:p>
          <w:p w14:paraId="366C0517" w14:textId="77777777" w:rsidR="00684388" w:rsidRDefault="00684388">
            <w:pPr>
              <w:widowControl w:val="0"/>
              <w:rPr>
                <w:b/>
              </w:rPr>
            </w:pPr>
          </w:p>
          <w:p w14:paraId="690C0836" w14:textId="77777777" w:rsidR="00684388" w:rsidRDefault="00684388">
            <w:pPr>
              <w:widowControl w:val="0"/>
              <w:rPr>
                <w:b/>
              </w:rPr>
            </w:pPr>
          </w:p>
          <w:p w14:paraId="78FDF775" w14:textId="77777777" w:rsidR="004B2966" w:rsidRDefault="00000000">
            <w:pPr>
              <w:widowControl w:val="0"/>
            </w:pPr>
            <w:r>
              <w:rPr>
                <w:b/>
              </w:rPr>
              <w:t>Identificare</w:t>
            </w:r>
            <w:r>
              <w:t xml:space="preserve"> nelle regole il valore/significato necessario per vivere e stare bene insieme </w:t>
            </w:r>
          </w:p>
          <w:p w14:paraId="672F91BE" w14:textId="77777777" w:rsidR="00684388" w:rsidRDefault="00000000">
            <w:r>
              <w:rPr>
                <w:b/>
              </w:rPr>
              <w:t xml:space="preserve">Riconoscere </w:t>
            </w:r>
            <w:r>
              <w:t>differenze ed uguaglianze tra sé e gli altri</w:t>
            </w:r>
          </w:p>
          <w:p w14:paraId="26F724CE" w14:textId="77777777" w:rsidR="00684388" w:rsidRDefault="00000000">
            <w:pPr>
              <w:widowControl w:val="0"/>
            </w:pPr>
            <w:r>
              <w:rPr>
                <w:b/>
              </w:rPr>
              <w:t>Individuare</w:t>
            </w:r>
            <w:r>
              <w:t xml:space="preserve"> situazioni di benessere e malessere collettivo e riferite al gruppo sezione</w:t>
            </w:r>
          </w:p>
          <w:p w14:paraId="724BB332" w14:textId="77777777" w:rsidR="00684388" w:rsidRDefault="00000000">
            <w:pPr>
              <w:widowControl w:val="0"/>
            </w:pPr>
            <w:r>
              <w:rPr>
                <w:b/>
              </w:rPr>
              <w:t xml:space="preserve">Riconoscere </w:t>
            </w:r>
            <w:r w:rsidRPr="00B51BA5">
              <w:rPr>
                <w:bCs/>
              </w:rPr>
              <w:t>una</w:t>
            </w:r>
            <w:r>
              <w:rPr>
                <w:b/>
              </w:rPr>
              <w:t xml:space="preserve"> </w:t>
            </w:r>
            <w:r>
              <w:t>situazione di</w:t>
            </w:r>
            <w:r>
              <w:rPr>
                <w:b/>
              </w:rPr>
              <w:t xml:space="preserve"> </w:t>
            </w:r>
            <w:r>
              <w:t>contrasto con comportamenti/modi di agire positivi con compagni e adulti</w:t>
            </w:r>
          </w:p>
          <w:p w14:paraId="3B2BC0B5" w14:textId="20142DDA" w:rsidR="001E149B" w:rsidRPr="005E0A66" w:rsidRDefault="001E149B" w:rsidP="001E149B">
            <w:pPr>
              <w:widowControl w:val="0"/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color="000000"/>
              </w:rPr>
            </w:pPr>
            <w:r w:rsidRPr="005E0A66">
              <w:rPr>
                <w:i/>
                <w:iCs/>
                <w:color w:val="4472C4" w:themeColor="accent1"/>
                <w:sz w:val="20"/>
                <w:szCs w:val="20"/>
              </w:rPr>
              <w:t>Obiettivi</w:t>
            </w:r>
            <w:r w:rsidR="00CC2C0B">
              <w:rPr>
                <w:i/>
                <w:iCs/>
                <w:color w:val="4472C4" w:themeColor="accent1"/>
                <w:sz w:val="20"/>
                <w:szCs w:val="20"/>
              </w:rPr>
              <w:t xml:space="preserve"> di interpretazione</w:t>
            </w:r>
            <w:r w:rsidRPr="005E0A66">
              <w:rPr>
                <w:i/>
                <w:iCs/>
                <w:color w:val="4472C4" w:themeColor="accent1"/>
                <w:sz w:val="20"/>
                <w:szCs w:val="20"/>
              </w:rPr>
              <w:t xml:space="preserve"> strutturati per le prove di evacuazione</w:t>
            </w:r>
          </w:p>
          <w:p w14:paraId="188CA54A" w14:textId="713C6156" w:rsidR="001E149B" w:rsidRPr="005E0A66" w:rsidRDefault="001E149B" w:rsidP="001E149B">
            <w:pPr>
              <w:widowControl w:val="0"/>
              <w:rPr>
                <w:color w:val="000000" w:themeColor="text1"/>
              </w:rPr>
            </w:pPr>
            <w:r w:rsidRPr="005E0A66">
              <w:rPr>
                <w:b/>
                <w:bCs/>
                <w:color w:val="000000" w:themeColor="text1"/>
                <w:u w:color="000000"/>
              </w:rPr>
              <w:lastRenderedPageBreak/>
              <w:t xml:space="preserve">Riconoscere </w:t>
            </w:r>
            <w:r w:rsidRPr="005E0A66">
              <w:rPr>
                <w:color w:val="000000" w:themeColor="text1"/>
                <w:u w:color="000000"/>
              </w:rPr>
              <w:t>situazione problematiche e di pericolo e le possibili strategie per affrontarle e risolverle</w:t>
            </w:r>
            <w:r w:rsidRPr="005E0A66">
              <w:rPr>
                <w:color w:val="000000" w:themeColor="text1"/>
              </w:rPr>
              <w:t xml:space="preserve">. </w:t>
            </w:r>
          </w:p>
          <w:p w14:paraId="66ADD0F0" w14:textId="77777777" w:rsidR="001E149B" w:rsidRPr="005E0A66" w:rsidRDefault="001E149B" w:rsidP="001E149B">
            <w:pPr>
              <w:widowControl w:val="0"/>
              <w:rPr>
                <w:b/>
                <w:bCs/>
                <w:color w:val="000000" w:themeColor="text1"/>
              </w:rPr>
            </w:pPr>
            <w:r w:rsidRPr="005E0A66">
              <w:rPr>
                <w:b/>
                <w:bCs/>
                <w:color w:val="000000" w:themeColor="text1"/>
              </w:rPr>
              <w:t>Individuare</w:t>
            </w:r>
            <w:r w:rsidRPr="005E0A66">
              <w:rPr>
                <w:color w:val="000000" w:themeColor="text1"/>
              </w:rPr>
              <w:t xml:space="preserve"> attraverso racconti,</w:t>
            </w:r>
            <w:r>
              <w:rPr>
                <w:color w:val="000000" w:themeColor="text1"/>
              </w:rPr>
              <w:t xml:space="preserve"> </w:t>
            </w:r>
            <w:r w:rsidRPr="005E0A66">
              <w:rPr>
                <w:color w:val="000000" w:themeColor="text1"/>
              </w:rPr>
              <w:t>video o conversazioni guidate lo scopo delle prove di evacuazione (</w:t>
            </w:r>
            <w:r w:rsidRPr="005E0A66">
              <w:rPr>
                <w:i/>
                <w:iCs/>
                <w:color w:val="000000" w:themeColor="text1"/>
                <w:sz w:val="20"/>
                <w:szCs w:val="20"/>
              </w:rPr>
              <w:t>perché facciamo le prove di evacuazione?)</w:t>
            </w:r>
          </w:p>
          <w:p w14:paraId="353564D9" w14:textId="77777777" w:rsidR="001E149B" w:rsidRPr="005E0A66" w:rsidRDefault="001E149B" w:rsidP="001E149B">
            <w:pPr>
              <w:widowControl w:val="0"/>
              <w:rPr>
                <w:b/>
                <w:bCs/>
                <w:color w:val="000000" w:themeColor="text1"/>
              </w:rPr>
            </w:pPr>
            <w:r w:rsidRPr="005E0A66">
              <w:rPr>
                <w:b/>
                <w:bCs/>
                <w:color w:val="000000" w:themeColor="text1"/>
              </w:rPr>
              <w:t xml:space="preserve">Cogliere </w:t>
            </w:r>
            <w:r w:rsidRPr="005E0A66">
              <w:rPr>
                <w:color w:val="000000" w:themeColor="text1"/>
              </w:rPr>
              <w:t>il significato di parole nuove relative alle prove di evacuazione (evacuazione, pericolo, uscite di emergenza,)</w:t>
            </w:r>
          </w:p>
          <w:p w14:paraId="5C6AB49E" w14:textId="77777777" w:rsidR="001E149B" w:rsidRPr="005E0A66" w:rsidRDefault="001E149B" w:rsidP="001E149B">
            <w:pPr>
              <w:widowControl w:val="0"/>
              <w:rPr>
                <w:color w:val="000000" w:themeColor="text1"/>
              </w:rPr>
            </w:pPr>
            <w:r w:rsidRPr="005E0A66">
              <w:rPr>
                <w:b/>
                <w:bCs/>
                <w:color w:val="000000" w:themeColor="text1"/>
              </w:rPr>
              <w:t>Scegliere</w:t>
            </w:r>
            <w:r w:rsidRPr="005E0A66">
              <w:rPr>
                <w:color w:val="000000" w:themeColor="text1"/>
              </w:rPr>
              <w:t xml:space="preserve"> contenuti e/o risorse necessari a produrre un elaborato sul tema sicurezza</w:t>
            </w:r>
          </w:p>
          <w:p w14:paraId="0D74213C" w14:textId="77777777" w:rsidR="001E149B" w:rsidRDefault="001E149B">
            <w:pPr>
              <w:widowControl w:val="0"/>
            </w:pPr>
          </w:p>
          <w:p w14:paraId="291DC635" w14:textId="77777777" w:rsidR="002728CC" w:rsidRPr="004B2966" w:rsidRDefault="002728CC">
            <w:pPr>
              <w:widowControl w:val="0"/>
              <w:rPr>
                <w:color w:val="FF0000"/>
              </w:rPr>
            </w:pPr>
          </w:p>
          <w:p w14:paraId="36D19DC8" w14:textId="77777777" w:rsidR="00684388" w:rsidRDefault="00000000">
            <w:pPr>
              <w:widowControl w:val="0"/>
            </w:pPr>
            <w:r>
              <w:rPr>
                <w:b/>
              </w:rPr>
              <w:t>Analizzare</w:t>
            </w:r>
            <w:r>
              <w:t xml:space="preserve"> in gruppo l’utilità delle regole di convivenza civile per interiorizzarle </w:t>
            </w:r>
          </w:p>
          <w:p w14:paraId="29193840" w14:textId="77777777" w:rsidR="00B51BA5" w:rsidRDefault="00000000" w:rsidP="00B51BA5">
            <w:pPr>
              <w:widowControl w:val="0"/>
            </w:pPr>
            <w:r>
              <w:rPr>
                <w:b/>
              </w:rPr>
              <w:t>Eseguire</w:t>
            </w:r>
            <w:r>
              <w:t xml:space="preserve"> azioni/comportamenti per rispettare consapevolmente le regole condivise in tutti gli spazi della scuola (interni ed esterni)</w:t>
            </w:r>
          </w:p>
          <w:p w14:paraId="3F064145" w14:textId="478FB083" w:rsidR="00B51BA5" w:rsidRDefault="00B51BA5" w:rsidP="00B51BA5">
            <w:pPr>
              <w:widowControl w:val="0"/>
            </w:pPr>
            <w:r>
              <w:rPr>
                <w:b/>
              </w:rPr>
              <w:t>Dimostrare</w:t>
            </w:r>
            <w:r>
              <w:t xml:space="preserve"> attraverso comportamenti di aver interiorizzato le regole riflettendo sulle proprie azioni</w:t>
            </w:r>
          </w:p>
          <w:p w14:paraId="331A0F5D" w14:textId="77777777" w:rsidR="00684388" w:rsidRDefault="00000000">
            <w:r>
              <w:rPr>
                <w:b/>
              </w:rPr>
              <w:t>Eseguire</w:t>
            </w:r>
            <w:r>
              <w:t xml:space="preserve"> attività/esperienze per prendere coscienza delle personali caratteristiche (fisiche e dei gusti…) confrontandole con quelle dei compagni </w:t>
            </w:r>
          </w:p>
          <w:p w14:paraId="09CC368F" w14:textId="77777777" w:rsidR="00684388" w:rsidRDefault="00000000">
            <w:pPr>
              <w:widowControl w:val="0"/>
              <w:rPr>
                <w:i/>
                <w:sz w:val="20"/>
                <w:szCs w:val="20"/>
              </w:rPr>
            </w:pPr>
            <w:r>
              <w:rPr>
                <w:b/>
              </w:rPr>
              <w:t>Dimostrare</w:t>
            </w:r>
            <w:r>
              <w:t xml:space="preserve"> attraverso comportamenti di aver interiorizzato le regole cooperando con compagni e adulti e condividendo consapevolmente spazi e materiali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UdA</w:t>
            </w:r>
            <w:proofErr w:type="spellEnd"/>
            <w:r>
              <w:rPr>
                <w:i/>
                <w:sz w:val="20"/>
                <w:szCs w:val="20"/>
              </w:rPr>
              <w:t>)</w:t>
            </w:r>
          </w:p>
          <w:p w14:paraId="7A55C245" w14:textId="77777777" w:rsidR="00684388" w:rsidRDefault="00000000">
            <w:pPr>
              <w:widowControl w:val="0"/>
            </w:pPr>
            <w:r>
              <w:rPr>
                <w:b/>
              </w:rPr>
              <w:lastRenderedPageBreak/>
              <w:t>Formulare</w:t>
            </w:r>
            <w:r>
              <w:t xml:space="preserve"> soluzioni per superare situazioni di malessere collettivo</w:t>
            </w:r>
          </w:p>
          <w:p w14:paraId="685A90F4" w14:textId="77777777" w:rsidR="001E149B" w:rsidRDefault="00000000">
            <w:pPr>
              <w:widowControl w:val="0"/>
            </w:pPr>
            <w:r>
              <w:rPr>
                <w:b/>
              </w:rPr>
              <w:t>Analizzare</w:t>
            </w:r>
            <w:r>
              <w:t xml:space="preserve"> una situazione di contrasto verificatasi con uno o più compagni, ascoltando le ragioni dell’altro/degli altri ed esplicitando il proprio punto di vista</w:t>
            </w:r>
          </w:p>
          <w:p w14:paraId="470AC55B" w14:textId="6D12445A" w:rsidR="00684388" w:rsidRDefault="001E149B">
            <w:pPr>
              <w:widowControl w:val="0"/>
            </w:pPr>
            <w:r w:rsidRPr="005E0A66">
              <w:rPr>
                <w:i/>
                <w:iCs/>
                <w:color w:val="4472C4" w:themeColor="accent1"/>
                <w:sz w:val="20"/>
                <w:szCs w:val="20"/>
              </w:rPr>
              <w:t>Obiettivi</w:t>
            </w:r>
            <w:r w:rsidR="00CC2C0B">
              <w:rPr>
                <w:i/>
                <w:iCs/>
                <w:color w:val="4472C4" w:themeColor="accent1"/>
                <w:sz w:val="20"/>
                <w:szCs w:val="20"/>
              </w:rPr>
              <w:t xml:space="preserve"> di azione</w:t>
            </w:r>
            <w:r w:rsidRPr="005E0A66">
              <w:rPr>
                <w:i/>
                <w:iCs/>
                <w:color w:val="4472C4" w:themeColor="accent1"/>
                <w:sz w:val="20"/>
                <w:szCs w:val="20"/>
              </w:rPr>
              <w:t xml:space="preserve"> strutturati per le prove di evacuazione</w:t>
            </w:r>
            <w:r>
              <w:t xml:space="preserve"> </w:t>
            </w:r>
          </w:p>
          <w:p w14:paraId="492A2D59" w14:textId="357FCECB" w:rsidR="004B2966" w:rsidRPr="001E149B" w:rsidRDefault="004B2966">
            <w:pPr>
              <w:widowControl w:val="0"/>
              <w:rPr>
                <w:color w:val="000000" w:themeColor="text1"/>
              </w:rPr>
            </w:pPr>
            <w:r w:rsidRPr="001E149B">
              <w:rPr>
                <w:b/>
                <w:bCs/>
                <w:color w:val="000000" w:themeColor="text1"/>
              </w:rPr>
              <w:t>Ipotizzare</w:t>
            </w:r>
            <w:r w:rsidRPr="001E149B">
              <w:rPr>
                <w:color w:val="000000" w:themeColor="text1"/>
              </w:rPr>
              <w:t xml:space="preserve"> motivazioni per le quali si effettuano le prove di evacuazione </w:t>
            </w:r>
            <w:r w:rsidR="00144E76" w:rsidRPr="001E149B">
              <w:rPr>
                <w:color w:val="000000" w:themeColor="text1"/>
              </w:rPr>
              <w:t>(</w:t>
            </w:r>
            <w:r w:rsidR="00144E76" w:rsidRPr="00CC2C0B">
              <w:rPr>
                <w:i/>
                <w:iCs/>
                <w:color w:val="000000" w:themeColor="text1"/>
                <w:sz w:val="20"/>
                <w:szCs w:val="20"/>
              </w:rPr>
              <w:t>solo per i 5 anni</w:t>
            </w:r>
            <w:r w:rsidR="00144E76" w:rsidRPr="001E149B">
              <w:rPr>
                <w:color w:val="000000" w:themeColor="text1"/>
              </w:rPr>
              <w:t>)</w:t>
            </w:r>
          </w:p>
          <w:p w14:paraId="7649BAF7" w14:textId="32857016" w:rsidR="002728CC" w:rsidRPr="001E149B" w:rsidRDefault="002728CC" w:rsidP="002728CC">
            <w:pPr>
              <w:widowControl w:val="0"/>
              <w:rPr>
                <w:color w:val="000000" w:themeColor="text1"/>
              </w:rPr>
            </w:pPr>
            <w:r w:rsidRPr="001E149B">
              <w:rPr>
                <w:b/>
                <w:bCs/>
                <w:color w:val="000000" w:themeColor="text1"/>
              </w:rPr>
              <w:t>Analizzare</w:t>
            </w:r>
            <w:r w:rsidRPr="001E149B">
              <w:rPr>
                <w:color w:val="000000" w:themeColor="text1"/>
              </w:rPr>
              <w:t xml:space="preserve"> comportamenti improntati alla solidarietà, collaborazione e autocontrollo in caso di pericolo</w:t>
            </w:r>
          </w:p>
          <w:p w14:paraId="0EED119D" w14:textId="0202074B" w:rsidR="00144E76" w:rsidRPr="001E149B" w:rsidRDefault="002728CC">
            <w:pPr>
              <w:widowControl w:val="0"/>
              <w:rPr>
                <w:color w:val="000000" w:themeColor="text1"/>
              </w:rPr>
            </w:pPr>
            <w:r w:rsidRPr="001E149B">
              <w:rPr>
                <w:b/>
                <w:bCs/>
                <w:color w:val="000000" w:themeColor="text1"/>
              </w:rPr>
              <w:t>Analizzare</w:t>
            </w:r>
            <w:r w:rsidRPr="001E149B">
              <w:rPr>
                <w:color w:val="000000" w:themeColor="text1"/>
              </w:rPr>
              <w:t xml:space="preserve"> parole nuove per comprenderne il significato relativamente </w:t>
            </w:r>
            <w:r w:rsidR="00264F53" w:rsidRPr="001E149B">
              <w:rPr>
                <w:color w:val="000000" w:themeColor="text1"/>
              </w:rPr>
              <w:t xml:space="preserve">al tema sulla sicurezza nelle scuole </w:t>
            </w:r>
          </w:p>
          <w:p w14:paraId="12B69BF2" w14:textId="3FD1144B" w:rsidR="002728CC" w:rsidRPr="001E149B" w:rsidRDefault="002728CC">
            <w:pPr>
              <w:widowControl w:val="0"/>
              <w:rPr>
                <w:color w:val="000000" w:themeColor="text1"/>
              </w:rPr>
            </w:pPr>
            <w:r w:rsidRPr="001E149B">
              <w:rPr>
                <w:b/>
                <w:bCs/>
                <w:color w:val="000000" w:themeColor="text1"/>
              </w:rPr>
              <w:t xml:space="preserve">Produrre </w:t>
            </w:r>
            <w:r w:rsidRPr="001E149B">
              <w:rPr>
                <w:color w:val="000000" w:themeColor="text1"/>
              </w:rPr>
              <w:t xml:space="preserve">un elaborato sui temi relativi alla sicurezza nelle scuole </w:t>
            </w:r>
          </w:p>
          <w:p w14:paraId="756FF1F7" w14:textId="77777777" w:rsidR="00144E76" w:rsidRPr="001E149B" w:rsidRDefault="00144E76">
            <w:pPr>
              <w:widowControl w:val="0"/>
              <w:rPr>
                <w:color w:val="000000" w:themeColor="text1"/>
              </w:rPr>
            </w:pPr>
          </w:p>
          <w:p w14:paraId="03420A4E" w14:textId="77777777" w:rsidR="00684388" w:rsidRDefault="00684388">
            <w:pPr>
              <w:widowControl w:val="0"/>
            </w:pPr>
          </w:p>
          <w:p w14:paraId="17920870" w14:textId="5D8D5881" w:rsidR="00684388" w:rsidRDefault="00000000">
            <w:r>
              <w:rPr>
                <w:b/>
              </w:rPr>
              <w:t xml:space="preserve">Argomentare </w:t>
            </w:r>
            <w:r>
              <w:t>i propri stati d’animo e comportamenti “</w:t>
            </w:r>
            <w:r>
              <w:rPr>
                <w:i/>
              </w:rPr>
              <w:t>vissuti, vivendo”</w:t>
            </w:r>
            <w:r>
              <w:t xml:space="preserve"> la comunità arricchendo la comunicazione verbale in modo più articolato e con maggiore consapevolezza </w:t>
            </w:r>
          </w:p>
          <w:p w14:paraId="277957E4" w14:textId="08AF612D" w:rsidR="001E149B" w:rsidRDefault="001E149B">
            <w:r w:rsidRPr="005E0A66">
              <w:rPr>
                <w:i/>
                <w:iCs/>
                <w:color w:val="4472C4" w:themeColor="accent1"/>
                <w:sz w:val="20"/>
                <w:szCs w:val="20"/>
              </w:rPr>
              <w:t xml:space="preserve">Obiettivi </w:t>
            </w:r>
            <w:r w:rsidR="00CC2C0B">
              <w:rPr>
                <w:i/>
                <w:iCs/>
                <w:color w:val="4472C4" w:themeColor="accent1"/>
                <w:sz w:val="20"/>
                <w:szCs w:val="20"/>
              </w:rPr>
              <w:t xml:space="preserve">di autoregolazione </w:t>
            </w:r>
            <w:r w:rsidRPr="005E0A66">
              <w:rPr>
                <w:i/>
                <w:iCs/>
                <w:color w:val="4472C4" w:themeColor="accent1"/>
                <w:sz w:val="20"/>
                <w:szCs w:val="20"/>
              </w:rPr>
              <w:t>strutturati per le prove di evacuazione</w:t>
            </w:r>
          </w:p>
          <w:p w14:paraId="3AB48489" w14:textId="472A1FB8" w:rsidR="00264F53" w:rsidRPr="001E149B" w:rsidRDefault="00264F53">
            <w:pPr>
              <w:rPr>
                <w:color w:val="000000" w:themeColor="text1"/>
              </w:rPr>
            </w:pPr>
            <w:r w:rsidRPr="001E149B">
              <w:rPr>
                <w:color w:val="000000" w:themeColor="text1"/>
              </w:rPr>
              <w:t>A</w:t>
            </w:r>
            <w:r w:rsidRPr="001E149B">
              <w:rPr>
                <w:b/>
                <w:bCs/>
                <w:color w:val="000000" w:themeColor="text1"/>
              </w:rPr>
              <w:t>rgomentare</w:t>
            </w:r>
            <w:r w:rsidRPr="001E149B">
              <w:rPr>
                <w:color w:val="000000" w:themeColor="text1"/>
              </w:rPr>
              <w:t xml:space="preserve"> rispetto ai temi affrontati sulla sicurezza nelle scuole </w:t>
            </w:r>
          </w:p>
          <w:p w14:paraId="585A69B6" w14:textId="2DAAB079" w:rsidR="00684388" w:rsidRPr="001E149B" w:rsidRDefault="002728CC">
            <w:pPr>
              <w:widowControl w:val="0"/>
              <w:rPr>
                <w:b/>
                <w:bCs/>
                <w:color w:val="000000" w:themeColor="text1"/>
              </w:rPr>
            </w:pPr>
            <w:r w:rsidRPr="001E149B">
              <w:rPr>
                <w:b/>
                <w:bCs/>
                <w:color w:val="000000" w:themeColor="text1"/>
              </w:rPr>
              <w:t>Argomentare</w:t>
            </w:r>
            <w:r w:rsidR="00264F53" w:rsidRPr="001E149B">
              <w:rPr>
                <w:b/>
                <w:bCs/>
                <w:color w:val="000000" w:themeColor="text1"/>
              </w:rPr>
              <w:t xml:space="preserve"> </w:t>
            </w:r>
            <w:r w:rsidR="00264F53" w:rsidRPr="001E149B">
              <w:rPr>
                <w:color w:val="000000" w:themeColor="text1"/>
              </w:rPr>
              <w:t>l’elaborato prodotto</w:t>
            </w:r>
          </w:p>
          <w:p w14:paraId="1F963E5D" w14:textId="77777777" w:rsidR="00684388" w:rsidRDefault="00684388">
            <w:pPr>
              <w:widowControl w:val="0"/>
              <w:rPr>
                <w:b/>
                <w:color w:val="4472C4"/>
              </w:rPr>
            </w:pPr>
          </w:p>
        </w:tc>
      </w:tr>
      <w:tr w:rsidR="00684388" w14:paraId="2997253F" w14:textId="77777777">
        <w:trPr>
          <w:trHeight w:val="1403"/>
        </w:trPr>
        <w:tc>
          <w:tcPr>
            <w:tcW w:w="142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7502BDB" w14:textId="77777777" w:rsidR="0068438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  <w:lastRenderedPageBreak/>
              <w:t>AMBIENTE→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traguardo D LA CONOSCENZA DEL MONDO (geografia) </w:t>
            </w: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Osserva con attenzione il suo corpo, gli organismi viventi e i loro ambienti, i fenomeni naturali, accorgendosi dei loro cambiamenti.</w:t>
            </w:r>
          </w:p>
          <w:p w14:paraId="09AF6A8C" w14:textId="77777777" w:rsidR="00684388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In questo traguardo si è seguita la logica del conoscere l’ambiente per rispettarlo. A tre anni si è basati su aspetti che riguardano l’osservazione dei fenomeni naturali, a 4 sulla conoscenza più approfondita e a 5 sulle pratiche per rispettarla </w:t>
            </w:r>
          </w:p>
        </w:tc>
      </w:tr>
      <w:tr w:rsidR="00684388" w14:paraId="4E302E5F" w14:textId="77777777">
        <w:trPr>
          <w:trHeight w:val="1403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7CB80E" w14:textId="77777777" w:rsidR="00684388" w:rsidRDefault="0068438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19ADC695" w14:textId="77777777" w:rsidR="00684388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3AA7FF45" w14:textId="77777777" w:rsidR="00684388" w:rsidRDefault="00000000">
            <w:pPr>
              <w:widowControl w:val="0"/>
              <w:jc w:val="center"/>
              <w:rPr>
                <w:rFonts w:ascii="Calibri" w:eastAsia="Calibri" w:hAnsi="Calibri" w:cs="Calibri"/>
                <w:b/>
                <w:color w:val="4472C4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4472C4"/>
                <w:sz w:val="22"/>
                <w:szCs w:val="22"/>
              </w:rPr>
              <w:t>comprende i concetti del prendersi</w:t>
            </w:r>
          </w:p>
          <w:p w14:paraId="59F8DC4C" w14:textId="77777777" w:rsidR="00684388" w:rsidRDefault="00000000">
            <w:pPr>
              <w:widowControl w:val="0"/>
              <w:jc w:val="center"/>
              <w:rPr>
                <w:rFonts w:ascii="Calibri" w:eastAsia="Calibri" w:hAnsi="Calibri" w:cs="Calibri"/>
                <w:b/>
                <w:color w:val="4472C4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4472C4"/>
                <w:sz w:val="22"/>
                <w:szCs w:val="22"/>
              </w:rPr>
              <w:t xml:space="preserve"> cura dell’ambiente</w:t>
            </w:r>
          </w:p>
          <w:p w14:paraId="3B282E78" w14:textId="77777777" w:rsidR="00684388" w:rsidRDefault="00684388">
            <w:pPr>
              <w:widowControl w:val="0"/>
              <w:rPr>
                <w:b/>
                <w:sz w:val="22"/>
                <w:szCs w:val="22"/>
              </w:rPr>
            </w:pPr>
          </w:p>
          <w:p w14:paraId="0F8B89CA" w14:textId="77777777" w:rsidR="00684388" w:rsidRDefault="00000000">
            <w:pPr>
              <w:widowControl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Cogliere</w:t>
            </w:r>
            <w:r>
              <w:rPr>
                <w:sz w:val="22"/>
                <w:szCs w:val="22"/>
              </w:rPr>
              <w:t xml:space="preserve"> piacere nello stare a contatto con la natura </w:t>
            </w:r>
          </w:p>
          <w:p w14:paraId="7731B5D7" w14:textId="77777777" w:rsidR="00684388" w:rsidRDefault="00000000">
            <w:pPr>
              <w:widowControl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Cogliere</w:t>
            </w:r>
            <w:r>
              <w:rPr>
                <w:sz w:val="22"/>
                <w:szCs w:val="22"/>
              </w:rPr>
              <w:t xml:space="preserve"> i cambiamenti stagionali nell’ambiente (flora-fauna)</w:t>
            </w:r>
          </w:p>
          <w:p w14:paraId="4919E06E" w14:textId="77777777" w:rsidR="00684388" w:rsidRDefault="00684388">
            <w:pPr>
              <w:widowControl w:val="0"/>
              <w:rPr>
                <w:sz w:val="22"/>
                <w:szCs w:val="22"/>
              </w:rPr>
            </w:pPr>
          </w:p>
          <w:p w14:paraId="00C3C863" w14:textId="77777777" w:rsidR="00684388" w:rsidRDefault="00000000">
            <w:pPr>
              <w:widowControl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Dimostrare </w:t>
            </w:r>
            <w:r>
              <w:rPr>
                <w:sz w:val="22"/>
                <w:szCs w:val="22"/>
              </w:rPr>
              <w:t xml:space="preserve">piacere nello stare in luoghi esterni alla scuola </w:t>
            </w:r>
          </w:p>
          <w:p w14:paraId="71EB2B12" w14:textId="77777777" w:rsidR="00684388" w:rsidRDefault="00000000">
            <w:pPr>
              <w:widowControl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Realizzare</w:t>
            </w:r>
            <w:r>
              <w:rPr>
                <w:sz w:val="22"/>
                <w:szCs w:val="22"/>
              </w:rPr>
              <w:t xml:space="preserve"> elaborati per riprodurre aspetti ambientali osservati attraverso uscite in giardino o sul territorio</w:t>
            </w:r>
          </w:p>
          <w:p w14:paraId="65E038B7" w14:textId="77777777" w:rsidR="00684388" w:rsidRDefault="00684388">
            <w:pPr>
              <w:widowControl w:val="0"/>
              <w:rPr>
                <w:sz w:val="22"/>
                <w:szCs w:val="22"/>
              </w:rPr>
            </w:pPr>
          </w:p>
          <w:p w14:paraId="65ECAE81" w14:textId="77777777" w:rsidR="00684388" w:rsidRDefault="00684388">
            <w:pPr>
              <w:widowControl w:val="0"/>
              <w:rPr>
                <w:sz w:val="22"/>
                <w:szCs w:val="22"/>
              </w:rPr>
            </w:pPr>
          </w:p>
          <w:p w14:paraId="43EF6587" w14:textId="77777777" w:rsidR="00684388" w:rsidRDefault="00000000">
            <w:pPr>
              <w:widowControl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Argomentare</w:t>
            </w:r>
            <w:r>
              <w:rPr>
                <w:sz w:val="22"/>
                <w:szCs w:val="22"/>
              </w:rPr>
              <w:t xml:space="preserve"> l’esperienza vissuta nella natura o in uno specifico ambiente esterno la scuola</w:t>
            </w:r>
          </w:p>
          <w:p w14:paraId="5216BDA4" w14:textId="77777777" w:rsidR="00684388" w:rsidRDefault="00000000">
            <w:pPr>
              <w:widowControl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Argomentare</w:t>
            </w:r>
            <w:r>
              <w:rPr>
                <w:sz w:val="22"/>
                <w:szCs w:val="22"/>
              </w:rPr>
              <w:t xml:space="preserve"> l’esperienza del lavoro prodotto</w:t>
            </w:r>
          </w:p>
          <w:p w14:paraId="4D760F00" w14:textId="77777777" w:rsidR="00684388" w:rsidRDefault="00684388">
            <w:pPr>
              <w:widowControl w:val="0"/>
              <w:rPr>
                <w:sz w:val="22"/>
                <w:szCs w:val="22"/>
              </w:rPr>
            </w:pPr>
          </w:p>
          <w:p w14:paraId="452A4559" w14:textId="77777777" w:rsidR="00684388" w:rsidRDefault="00684388">
            <w:pPr>
              <w:widowControl w:val="0"/>
              <w:rPr>
                <w:rFonts w:ascii="Calibri" w:eastAsia="Calibri" w:hAnsi="Calibri" w:cs="Calibri"/>
                <w:color w:val="00B050"/>
                <w:sz w:val="22"/>
                <w:szCs w:val="22"/>
              </w:rPr>
            </w:pPr>
          </w:p>
          <w:p w14:paraId="01B332B7" w14:textId="77777777" w:rsidR="00684388" w:rsidRDefault="00684388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52AD3F9E" w14:textId="77777777" w:rsidR="00684388" w:rsidRDefault="00000000">
            <w:pPr>
              <w:widowControl w:val="0"/>
              <w:tabs>
                <w:tab w:val="left" w:pos="3543"/>
              </w:tabs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5B6E5F86" w14:textId="77777777" w:rsidR="00684388" w:rsidRDefault="00000000">
            <w:pPr>
              <w:widowControl w:val="0"/>
              <w:jc w:val="center"/>
              <w:rPr>
                <w:rFonts w:ascii="Calibri" w:eastAsia="Calibri" w:hAnsi="Calibri" w:cs="Calibri"/>
                <w:b/>
                <w:color w:val="4472C4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4472C4"/>
                <w:sz w:val="22"/>
                <w:szCs w:val="22"/>
              </w:rPr>
              <w:t>comprende i concetti del prendersi</w:t>
            </w:r>
          </w:p>
          <w:p w14:paraId="34538154" w14:textId="77777777" w:rsidR="00684388" w:rsidRDefault="00000000">
            <w:pPr>
              <w:widowControl w:val="0"/>
              <w:jc w:val="center"/>
              <w:rPr>
                <w:rFonts w:ascii="Calibri" w:eastAsia="Calibri" w:hAnsi="Calibri" w:cs="Calibri"/>
                <w:b/>
                <w:color w:val="4472C4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4472C4"/>
                <w:sz w:val="22"/>
                <w:szCs w:val="22"/>
              </w:rPr>
              <w:t xml:space="preserve"> cura dell’ambiente</w:t>
            </w:r>
          </w:p>
          <w:p w14:paraId="029551B4" w14:textId="77777777" w:rsidR="00684388" w:rsidRDefault="00684388">
            <w:pPr>
              <w:widowControl w:val="0"/>
              <w:jc w:val="center"/>
              <w:rPr>
                <w:b/>
                <w:color w:val="4472C4"/>
              </w:rPr>
            </w:pPr>
          </w:p>
          <w:p w14:paraId="356C263B" w14:textId="77777777" w:rsidR="00684388" w:rsidRDefault="00000000">
            <w:pPr>
              <w:widowControl w:val="0"/>
              <w:tabs>
                <w:tab w:val="left" w:pos="3543"/>
              </w:tabs>
              <w:rPr>
                <w:b/>
              </w:rPr>
            </w:pPr>
            <w:r>
              <w:rPr>
                <w:b/>
              </w:rPr>
              <w:t xml:space="preserve">Cogliere </w:t>
            </w:r>
            <w:r>
              <w:t>sentimenti di interesse/passione per la natura</w:t>
            </w:r>
            <w:r>
              <w:rPr>
                <w:b/>
              </w:rPr>
              <w:t xml:space="preserve">  </w:t>
            </w:r>
          </w:p>
          <w:p w14:paraId="110375FD" w14:textId="77777777" w:rsidR="00684388" w:rsidRDefault="00684388">
            <w:pPr>
              <w:widowControl w:val="0"/>
              <w:tabs>
                <w:tab w:val="left" w:pos="3543"/>
              </w:tabs>
              <w:rPr>
                <w:b/>
              </w:rPr>
            </w:pPr>
          </w:p>
          <w:p w14:paraId="4CD21924" w14:textId="77777777" w:rsidR="00684388" w:rsidRDefault="00684388">
            <w:pPr>
              <w:widowControl w:val="0"/>
              <w:tabs>
                <w:tab w:val="left" w:pos="3543"/>
              </w:tabs>
              <w:rPr>
                <w:b/>
              </w:rPr>
            </w:pPr>
          </w:p>
          <w:p w14:paraId="331B56B1" w14:textId="77777777" w:rsidR="00684388" w:rsidRDefault="00000000">
            <w:pPr>
              <w:widowControl w:val="0"/>
              <w:tabs>
                <w:tab w:val="left" w:pos="3543"/>
              </w:tabs>
              <w:rPr>
                <w:b/>
              </w:rPr>
            </w:pPr>
            <w:r>
              <w:rPr>
                <w:b/>
              </w:rPr>
              <w:t xml:space="preserve">Dimostrare </w:t>
            </w:r>
            <w:r>
              <w:t>curiosità/interesse verso la natura o particolari fenomeni ambientali</w:t>
            </w:r>
          </w:p>
          <w:p w14:paraId="3AD98B42" w14:textId="77777777" w:rsidR="00684388" w:rsidRDefault="00000000">
            <w:pPr>
              <w:widowControl w:val="0"/>
              <w:tabs>
                <w:tab w:val="left" w:pos="3543"/>
              </w:tabs>
            </w:pPr>
            <w:r>
              <w:rPr>
                <w:b/>
              </w:rPr>
              <w:t xml:space="preserve">Analizzare </w:t>
            </w:r>
            <w:r>
              <w:t>fenomeni naturali/ambientali per conoscerne aspetti</w:t>
            </w:r>
            <w:r>
              <w:rPr>
                <w:b/>
              </w:rPr>
              <w:t xml:space="preserve"> </w:t>
            </w:r>
            <w:r>
              <w:t xml:space="preserve">e caratteristiche </w:t>
            </w:r>
          </w:p>
          <w:p w14:paraId="46C03D57" w14:textId="77777777" w:rsidR="00684388" w:rsidRDefault="00000000">
            <w:pPr>
              <w:widowControl w:val="0"/>
              <w:tabs>
                <w:tab w:val="left" w:pos="3543"/>
              </w:tabs>
            </w:pPr>
            <w:r>
              <w:rPr>
                <w:b/>
              </w:rPr>
              <w:t>Classificare</w:t>
            </w:r>
            <w:r>
              <w:t xml:space="preserve"> elementi e/o indizi in occasione di un’esperienza didattica per distinguere atteggiamenti corretti e non verso la natura/ambiente (</w:t>
            </w:r>
            <w:r>
              <w:rPr>
                <w:sz w:val="20"/>
                <w:szCs w:val="20"/>
              </w:rPr>
              <w:t>scritta sul muro, carta per terra, monumenti danneggiati….</w:t>
            </w:r>
            <w:r>
              <w:t>)</w:t>
            </w:r>
          </w:p>
          <w:p w14:paraId="57FE0EB1" w14:textId="77777777" w:rsidR="00684388" w:rsidRDefault="00000000">
            <w:pPr>
              <w:widowControl w:val="0"/>
            </w:pPr>
            <w:r>
              <w:rPr>
                <w:b/>
              </w:rPr>
              <w:t>Realizzare</w:t>
            </w:r>
            <w:r>
              <w:t xml:space="preserve"> elaborati individuali o collettivi (cartelloni) per rappresentare</w:t>
            </w:r>
          </w:p>
          <w:p w14:paraId="48867F35" w14:textId="77777777" w:rsidR="00684388" w:rsidRDefault="00000000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quanto osservato </w:t>
            </w:r>
          </w:p>
          <w:p w14:paraId="6ACAE519" w14:textId="77777777" w:rsidR="00684388" w:rsidRDefault="00000000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le idee dei bambini </w:t>
            </w:r>
          </w:p>
          <w:p w14:paraId="04C3EFEA" w14:textId="77777777" w:rsidR="00684388" w:rsidRDefault="00000000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43"/>
              </w:tabs>
              <w:rPr>
                <w:color w:val="000000"/>
              </w:rPr>
            </w:pPr>
            <w:r>
              <w:rPr>
                <w:color w:val="000000"/>
              </w:rPr>
              <w:t>altro</w:t>
            </w:r>
          </w:p>
          <w:p w14:paraId="6BD792FC" w14:textId="77777777" w:rsidR="00684388" w:rsidRDefault="00684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43"/>
              </w:tabs>
            </w:pPr>
          </w:p>
          <w:p w14:paraId="482EC97A" w14:textId="77777777" w:rsidR="00684388" w:rsidRDefault="00684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43"/>
              </w:tabs>
            </w:pPr>
          </w:p>
          <w:p w14:paraId="45F437F1" w14:textId="77777777" w:rsidR="00684388" w:rsidRDefault="00000000">
            <w:pPr>
              <w:widowControl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Argomentare</w:t>
            </w:r>
            <w:r>
              <w:rPr>
                <w:sz w:val="22"/>
                <w:szCs w:val="22"/>
              </w:rPr>
              <w:t xml:space="preserve"> l’esperienza vissuta nella natura o in uno specifico ambiente esterno la scuola</w:t>
            </w:r>
          </w:p>
          <w:p w14:paraId="45130499" w14:textId="77777777" w:rsidR="00684388" w:rsidRDefault="00000000">
            <w:pPr>
              <w:widowControl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Motivare </w:t>
            </w:r>
            <w:r>
              <w:rPr>
                <w:sz w:val="22"/>
                <w:szCs w:val="22"/>
              </w:rPr>
              <w:t xml:space="preserve">la scelta degli atteggiamenti </w:t>
            </w:r>
            <w:r>
              <w:rPr>
                <w:sz w:val="22"/>
                <w:szCs w:val="22"/>
              </w:rPr>
              <w:lastRenderedPageBreak/>
              <w:t xml:space="preserve">verso la natura/ambiente </w:t>
            </w:r>
          </w:p>
          <w:p w14:paraId="05A43894" w14:textId="77777777" w:rsidR="00684388" w:rsidRDefault="00000000">
            <w:pPr>
              <w:widowControl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Argomentare</w:t>
            </w:r>
            <w:r>
              <w:rPr>
                <w:sz w:val="22"/>
                <w:szCs w:val="22"/>
              </w:rPr>
              <w:t xml:space="preserve"> l’esperienza del lavoro prodotto </w:t>
            </w:r>
          </w:p>
          <w:p w14:paraId="081B34D3" w14:textId="77777777" w:rsidR="00684388" w:rsidRDefault="00684388">
            <w:pPr>
              <w:widowControl w:val="0"/>
              <w:rPr>
                <w:sz w:val="22"/>
                <w:szCs w:val="22"/>
              </w:rPr>
            </w:pPr>
          </w:p>
          <w:p w14:paraId="16C638D4" w14:textId="77777777" w:rsidR="00684388" w:rsidRDefault="00684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43"/>
              </w:tabs>
            </w:pP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4D7EDD01" w14:textId="77777777" w:rsidR="00684388" w:rsidRDefault="00000000">
            <w:pPr>
              <w:widowControl w:val="0"/>
              <w:tabs>
                <w:tab w:val="center" w:pos="1935"/>
                <w:tab w:val="right" w:pos="3870"/>
              </w:tabs>
              <w:rPr>
                <w:b/>
              </w:rPr>
            </w:pPr>
            <w:r>
              <w:rPr>
                <w:b/>
              </w:rPr>
              <w:lastRenderedPageBreak/>
              <w:tab/>
              <w:t>c</w:t>
            </w:r>
            <w:r>
              <w:rPr>
                <w:b/>
              </w:rPr>
              <w:tab/>
            </w:r>
          </w:p>
          <w:p w14:paraId="16F14DDA" w14:textId="77777777" w:rsidR="00684388" w:rsidRDefault="00000000">
            <w:pPr>
              <w:widowControl w:val="0"/>
              <w:jc w:val="center"/>
              <w:rPr>
                <w:rFonts w:ascii="Calibri" w:eastAsia="Calibri" w:hAnsi="Calibri" w:cs="Calibri"/>
                <w:b/>
                <w:color w:val="4472C4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4472C4"/>
                <w:sz w:val="22"/>
                <w:szCs w:val="22"/>
              </w:rPr>
              <w:t>comprende i concetti del prendersi</w:t>
            </w:r>
          </w:p>
          <w:p w14:paraId="4244598B" w14:textId="77777777" w:rsidR="00684388" w:rsidRDefault="00000000">
            <w:pPr>
              <w:widowControl w:val="0"/>
              <w:jc w:val="center"/>
              <w:rPr>
                <w:b/>
                <w:color w:val="4472C4"/>
              </w:rPr>
            </w:pPr>
            <w:r>
              <w:rPr>
                <w:rFonts w:ascii="Calibri" w:eastAsia="Calibri" w:hAnsi="Calibri" w:cs="Calibri"/>
                <w:b/>
                <w:color w:val="4472C4"/>
                <w:sz w:val="22"/>
                <w:szCs w:val="22"/>
              </w:rPr>
              <w:t xml:space="preserve"> cura dell’ambiente</w:t>
            </w:r>
          </w:p>
          <w:p w14:paraId="532C0FEC" w14:textId="77777777" w:rsidR="00684388" w:rsidRDefault="00684388">
            <w:pPr>
              <w:widowControl w:val="0"/>
              <w:rPr>
                <w:b/>
                <w:color w:val="00B050"/>
              </w:rPr>
            </w:pPr>
          </w:p>
          <w:p w14:paraId="5C6BB630" w14:textId="77777777" w:rsidR="00684388" w:rsidRDefault="00000000">
            <w:pPr>
              <w:widowControl w:val="0"/>
            </w:pPr>
            <w:r>
              <w:rPr>
                <w:b/>
              </w:rPr>
              <w:t>Cogliere</w:t>
            </w:r>
            <w:r>
              <w:t xml:space="preserve"> la necessità di mettere in atto comportamenti ecologicamente adeguati per rispettare l’ambiente</w:t>
            </w:r>
          </w:p>
          <w:p w14:paraId="2B392708" w14:textId="77777777" w:rsidR="00684388" w:rsidRDefault="00684388">
            <w:pPr>
              <w:widowControl w:val="0"/>
            </w:pPr>
          </w:p>
          <w:p w14:paraId="4A9B1E58" w14:textId="77777777" w:rsidR="00684388" w:rsidRDefault="00000000">
            <w:pPr>
              <w:widowControl w:val="0"/>
            </w:pPr>
            <w:r>
              <w:rPr>
                <w:b/>
              </w:rPr>
              <w:t>Pianificare</w:t>
            </w:r>
            <w:r>
              <w:t xml:space="preserve"> individualmente o in gruppo una sequenza di azioni necessarie per raggiungere un obiettivo riferito al rispetto dell’ambiente </w:t>
            </w:r>
          </w:p>
          <w:p w14:paraId="3BE7F7E7" w14:textId="77777777" w:rsidR="00684388" w:rsidRDefault="00000000">
            <w:pPr>
              <w:widowControl w:val="0"/>
            </w:pPr>
            <w:r>
              <w:rPr>
                <w:b/>
              </w:rPr>
              <w:t>Realizzare</w:t>
            </w:r>
            <w:r>
              <w:t xml:space="preserve"> elaborati individuali o collettivi (cartelloni) per rappresentare</w:t>
            </w:r>
          </w:p>
          <w:p w14:paraId="4D1E1BE7" w14:textId="77777777" w:rsidR="00684388" w:rsidRDefault="00000000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quanto pianificato </w:t>
            </w:r>
          </w:p>
          <w:p w14:paraId="17215598" w14:textId="77777777" w:rsidR="00684388" w:rsidRDefault="00000000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le idee dei bambini </w:t>
            </w:r>
          </w:p>
          <w:p w14:paraId="74DD788A" w14:textId="77777777" w:rsidR="00684388" w:rsidRDefault="00000000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altro</w:t>
            </w:r>
          </w:p>
          <w:p w14:paraId="6F663B8B" w14:textId="77777777" w:rsidR="00684388" w:rsidRDefault="00000000">
            <w:pPr>
              <w:widowControl w:val="0"/>
            </w:pPr>
            <w:r>
              <w:rPr>
                <w:b/>
              </w:rPr>
              <w:t>Ipotizzare</w:t>
            </w:r>
            <w:r>
              <w:t xml:space="preserve"> conseguenze sulla natura/ambiente rispetto a particolari azioni dell’uomo (o situazioni messe in atto dagli uomini) in seguito a uscite didattiche o semplicemente per mezzo di illustrazioni  </w:t>
            </w:r>
          </w:p>
          <w:p w14:paraId="4007359D" w14:textId="77777777" w:rsidR="00684388" w:rsidRDefault="00684388">
            <w:pPr>
              <w:widowControl w:val="0"/>
            </w:pPr>
          </w:p>
          <w:p w14:paraId="6FA09416" w14:textId="77777777" w:rsidR="00684388" w:rsidRDefault="00684388">
            <w:pPr>
              <w:widowControl w:val="0"/>
            </w:pPr>
          </w:p>
          <w:p w14:paraId="7E5DF7D7" w14:textId="77777777" w:rsidR="00684388" w:rsidRDefault="00684388">
            <w:pPr>
              <w:widowControl w:val="0"/>
            </w:pPr>
          </w:p>
          <w:p w14:paraId="75F9EA04" w14:textId="77777777" w:rsidR="00684388" w:rsidRDefault="00684388">
            <w:pPr>
              <w:widowControl w:val="0"/>
              <w:rPr>
                <w:b/>
                <w:sz w:val="22"/>
                <w:szCs w:val="22"/>
              </w:rPr>
            </w:pPr>
          </w:p>
          <w:p w14:paraId="0F937F7C" w14:textId="77777777" w:rsidR="00684388" w:rsidRDefault="00000000">
            <w:pPr>
              <w:widowControl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Motivare </w:t>
            </w:r>
            <w:r>
              <w:rPr>
                <w:sz w:val="22"/>
                <w:szCs w:val="22"/>
              </w:rPr>
              <w:t xml:space="preserve">la scelta degli atteggiamenti e delle sequenze verso la natura/ambiente </w:t>
            </w:r>
            <w:r>
              <w:rPr>
                <w:b/>
                <w:sz w:val="22"/>
                <w:szCs w:val="22"/>
              </w:rPr>
              <w:t>Argomentare</w:t>
            </w:r>
            <w:r>
              <w:rPr>
                <w:sz w:val="22"/>
                <w:szCs w:val="22"/>
              </w:rPr>
              <w:t xml:space="preserve"> l’esperienza del lavoro prodotto </w:t>
            </w:r>
          </w:p>
          <w:p w14:paraId="288E7E68" w14:textId="77777777" w:rsidR="00684388" w:rsidRDefault="00000000">
            <w:pPr>
              <w:widowControl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Argomentare</w:t>
            </w:r>
            <w:r>
              <w:rPr>
                <w:sz w:val="22"/>
                <w:szCs w:val="22"/>
              </w:rPr>
              <w:t xml:space="preserve"> le conseguenze ipotizzate relative al rispetto della natura/ambiente </w:t>
            </w:r>
          </w:p>
          <w:p w14:paraId="7D9424C2" w14:textId="77777777" w:rsidR="00684388" w:rsidRDefault="00684388">
            <w:pPr>
              <w:widowControl w:val="0"/>
              <w:rPr>
                <w:sz w:val="22"/>
                <w:szCs w:val="22"/>
              </w:rPr>
            </w:pPr>
          </w:p>
          <w:p w14:paraId="37532388" w14:textId="77777777" w:rsidR="00684388" w:rsidRDefault="00684388">
            <w:pPr>
              <w:widowControl w:val="0"/>
              <w:rPr>
                <w:sz w:val="22"/>
                <w:szCs w:val="22"/>
              </w:rPr>
            </w:pPr>
          </w:p>
          <w:p w14:paraId="0B86F865" w14:textId="77777777" w:rsidR="00684388" w:rsidRDefault="00684388">
            <w:pPr>
              <w:widowControl w:val="0"/>
              <w:rPr>
                <w:sz w:val="22"/>
                <w:szCs w:val="22"/>
              </w:rPr>
            </w:pPr>
          </w:p>
          <w:p w14:paraId="53F3E1F4" w14:textId="77777777" w:rsidR="00684388" w:rsidRDefault="00684388">
            <w:pPr>
              <w:widowControl w:val="0"/>
            </w:pPr>
          </w:p>
        </w:tc>
      </w:tr>
    </w:tbl>
    <w:p w14:paraId="296FDF76" w14:textId="77777777" w:rsidR="00684388" w:rsidRDefault="00684388">
      <w:pPr>
        <w:rPr>
          <w:b/>
          <w:color w:val="FF0000"/>
        </w:rPr>
      </w:pPr>
    </w:p>
    <w:p w14:paraId="48AC0113" w14:textId="77777777" w:rsidR="0009300B" w:rsidRDefault="0009300B">
      <w:pPr>
        <w:rPr>
          <w:b/>
          <w:color w:val="FF0000"/>
        </w:rPr>
      </w:pPr>
    </w:p>
    <w:p w14:paraId="0E505C0E" w14:textId="77777777" w:rsidR="005E279A" w:rsidRDefault="005E279A">
      <w:pPr>
        <w:rPr>
          <w:b/>
          <w:color w:val="FF0000"/>
        </w:rPr>
      </w:pPr>
    </w:p>
    <w:p w14:paraId="5A4CB5C3" w14:textId="77777777" w:rsidR="005E279A" w:rsidRDefault="005E279A">
      <w:pPr>
        <w:rPr>
          <w:b/>
          <w:color w:val="FF0000"/>
        </w:rPr>
      </w:pPr>
    </w:p>
    <w:p w14:paraId="4E4C4579" w14:textId="77777777" w:rsidR="005E279A" w:rsidRDefault="005E279A">
      <w:pPr>
        <w:rPr>
          <w:b/>
          <w:color w:val="FF0000"/>
        </w:rPr>
      </w:pPr>
    </w:p>
    <w:p w14:paraId="52FD5A38" w14:textId="77777777" w:rsidR="005E279A" w:rsidRDefault="005E279A">
      <w:pPr>
        <w:rPr>
          <w:b/>
          <w:color w:val="FF0000"/>
        </w:rPr>
      </w:pPr>
    </w:p>
    <w:p w14:paraId="757C544D" w14:textId="77777777" w:rsidR="005E279A" w:rsidRDefault="005E279A">
      <w:pPr>
        <w:rPr>
          <w:b/>
          <w:color w:val="FF0000"/>
        </w:rPr>
      </w:pPr>
    </w:p>
    <w:p w14:paraId="10A24BB9" w14:textId="77777777" w:rsidR="0009300B" w:rsidRDefault="0009300B">
      <w:pPr>
        <w:rPr>
          <w:b/>
          <w:color w:val="FF0000"/>
        </w:rPr>
      </w:pPr>
    </w:p>
    <w:p w14:paraId="43DC6964" w14:textId="77777777" w:rsidR="00684388" w:rsidRDefault="00684388">
      <w:pPr>
        <w:rPr>
          <w:b/>
          <w:color w:val="FF0000"/>
        </w:rPr>
      </w:pPr>
    </w:p>
    <w:p w14:paraId="79C3EBA7" w14:textId="77777777" w:rsidR="00684388" w:rsidRDefault="00684388">
      <w:pPr>
        <w:rPr>
          <w:b/>
          <w:color w:val="FF0000"/>
        </w:rPr>
      </w:pPr>
    </w:p>
    <w:tbl>
      <w:tblPr>
        <w:tblStyle w:val="a7"/>
        <w:tblW w:w="14270" w:type="dxa"/>
        <w:tblInd w:w="335" w:type="dxa"/>
        <w:tblLayout w:type="fixed"/>
        <w:tblLook w:val="0000" w:firstRow="0" w:lastRow="0" w:firstColumn="0" w:lastColumn="0" w:noHBand="0" w:noVBand="0"/>
      </w:tblPr>
      <w:tblGrid>
        <w:gridCol w:w="2340"/>
        <w:gridCol w:w="3960"/>
        <w:gridCol w:w="3960"/>
        <w:gridCol w:w="4010"/>
      </w:tblGrid>
      <w:tr w:rsidR="00684388" w14:paraId="08C0E78C" w14:textId="77777777">
        <w:trPr>
          <w:trHeight w:val="1192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346D10" w14:textId="77777777" w:rsidR="00684388" w:rsidRDefault="00684388">
            <w:pPr>
              <w:jc w:val="center"/>
            </w:pPr>
          </w:p>
          <w:p w14:paraId="3248E158" w14:textId="77777777" w:rsidR="00684388" w:rsidRDefault="00000000">
            <w:pPr>
              <w:jc w:val="center"/>
            </w:pPr>
            <w:r>
              <w:rPr>
                <w:b/>
              </w:rPr>
              <w:t xml:space="preserve">TRAGUARDO per lo SVILUPPO della COMPETENZA </w:t>
            </w:r>
          </w:p>
          <w:p w14:paraId="30F9C16A" w14:textId="77777777" w:rsidR="00684388" w:rsidRDefault="00000000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riferito all’insegnamento trasversale dell’educazione civica</w:t>
            </w:r>
          </w:p>
          <w:p w14:paraId="787DCE2E" w14:textId="77777777" w:rsidR="00684388" w:rsidRDefault="00684388">
            <w:pPr>
              <w:jc w:val="center"/>
            </w:pPr>
          </w:p>
        </w:tc>
        <w:tc>
          <w:tcPr>
            <w:tcW w:w="11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BB047" w14:textId="77777777" w:rsidR="00684388" w:rsidRDefault="00684388">
            <w:pPr>
              <w:rPr>
                <w:b/>
                <w:color w:val="FF0000"/>
              </w:rPr>
            </w:pPr>
          </w:p>
          <w:p w14:paraId="1186471F" w14:textId="77777777" w:rsidR="00684388" w:rsidRDefault="00000000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2. È consapevole che i principi di solidarietà</w:t>
            </w:r>
          </w:p>
          <w:p w14:paraId="676333FF" w14:textId="77777777" w:rsidR="00684388" w:rsidRDefault="00684388">
            <w:pPr>
              <w:spacing w:line="259" w:lineRule="auto"/>
              <w:ind w:left="1440"/>
              <w:rPr>
                <w:b/>
              </w:rPr>
            </w:pPr>
          </w:p>
          <w:p w14:paraId="63CE9F44" w14:textId="77777777" w:rsidR="00684388" w:rsidRDefault="00000000">
            <w:pPr>
              <w:spacing w:after="160" w:line="259" w:lineRule="auto"/>
              <w:rPr>
                <w:i/>
              </w:rPr>
            </w:pPr>
            <w:r>
              <w:rPr>
                <w:i/>
              </w:rPr>
              <w:t>[Solidarietà, per la scuola dell’Infanzia, intesa in termini di collaborazione, cooperazione e inclusione]</w:t>
            </w:r>
          </w:p>
        </w:tc>
      </w:tr>
      <w:tr w:rsidR="00684388" w14:paraId="6CF7CCB0" w14:textId="77777777">
        <w:trPr>
          <w:trHeight w:val="1192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7F924A" w14:textId="77777777" w:rsidR="00684388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Abbinamenti del Traguardo di </w:t>
            </w:r>
          </w:p>
          <w:p w14:paraId="181C1613" w14:textId="77777777" w:rsidR="00684388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Ed. Civica con quello/i tratti dalle Indicazioni Nazionali</w:t>
            </w:r>
          </w:p>
          <w:p w14:paraId="08878DAE" w14:textId="77777777" w:rsidR="00684388" w:rsidRDefault="00684388">
            <w:pPr>
              <w:jc w:val="center"/>
            </w:pPr>
          </w:p>
        </w:tc>
        <w:tc>
          <w:tcPr>
            <w:tcW w:w="11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2F738" w14:textId="77777777" w:rsidR="00684388" w:rsidRDefault="00000000">
            <w:pPr>
              <w:numPr>
                <w:ilvl w:val="0"/>
                <w:numId w:val="1"/>
              </w:num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Traguardi A del SE’ E L’ALTRO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→ 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Il bambino gioca in modo costruttivo e creativo con gli altri, sa argomentare, confrontarsi, sostenere le proprie ragioni con adulti e bambini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; </w:t>
            </w:r>
          </w:p>
          <w:p w14:paraId="30E30339" w14:textId="77777777" w:rsidR="00684388" w:rsidRDefault="00684388">
            <w:pPr>
              <w:spacing w:line="259" w:lineRule="auto"/>
              <w:ind w:left="144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FFF806B" w14:textId="77777777" w:rsidR="00684388" w:rsidRDefault="00000000">
            <w:pPr>
              <w:numPr>
                <w:ilvl w:val="0"/>
                <w:numId w:val="1"/>
              </w:num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raguardi E del SE’ E L’ALTRO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→ 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Pone domande sui temi esistenziali e religiosi, sulle diversità culturali, su ciò che è bene o male, sulla giustizia, e ha raggiunto una prima consapevolezza dei propri diritti e doveri, delle regole del vivere insieme.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57EE5320" w14:textId="77777777" w:rsidR="00684388" w:rsidRDefault="00684388"/>
        </w:tc>
      </w:tr>
      <w:tr w:rsidR="00684388" w14:paraId="3393317D" w14:textId="77777777">
        <w:trPr>
          <w:trHeight w:val="58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746283" w14:textId="77777777" w:rsidR="00684388" w:rsidRDefault="00000000">
            <w:pPr>
              <w:jc w:val="center"/>
            </w:pPr>
            <w:r>
              <w:rPr>
                <w:b/>
              </w:rPr>
              <w:lastRenderedPageBreak/>
              <w:t xml:space="preserve">Obiettivi specifici di apprendimento in forma operativa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42F0F" w14:textId="77777777" w:rsidR="00684388" w:rsidRDefault="00000000">
            <w:pPr>
              <w:jc w:val="center"/>
            </w:pPr>
            <w:r>
              <w:t xml:space="preserve"> 1° anno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BE027B" w14:textId="77777777" w:rsidR="00684388" w:rsidRDefault="00000000">
            <w:pPr>
              <w:jc w:val="center"/>
            </w:pPr>
            <w:r>
              <w:t xml:space="preserve"> 2° anno 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1ECB8" w14:textId="77777777" w:rsidR="00684388" w:rsidRDefault="00000000">
            <w:pPr>
              <w:jc w:val="center"/>
            </w:pPr>
            <w:r>
              <w:t xml:space="preserve"> 3°anno</w:t>
            </w:r>
          </w:p>
        </w:tc>
      </w:tr>
      <w:tr w:rsidR="00684388" w14:paraId="199902F0" w14:textId="77777777">
        <w:trPr>
          <w:trHeight w:val="2975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E5417" w14:textId="77777777" w:rsidR="00684388" w:rsidRDefault="00684388"/>
          <w:p w14:paraId="5C4CBB5D" w14:textId="77777777" w:rsidR="00684388" w:rsidRDefault="00684388">
            <w:pPr>
              <w:jc w:val="both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CC3CB" w14:textId="77777777" w:rsidR="00684388" w:rsidRDefault="00684388">
            <w:pPr>
              <w:rPr>
                <w:b/>
                <w:color w:val="00B050"/>
              </w:rPr>
            </w:pPr>
          </w:p>
          <w:p w14:paraId="12AFF088" w14:textId="77777777" w:rsidR="00684388" w:rsidRDefault="00000000">
            <w:r>
              <w:rPr>
                <w:b/>
              </w:rPr>
              <w:t xml:space="preserve">Cogliere </w:t>
            </w:r>
            <w:r>
              <w:t>il valore dell’amicizia partecipando /frequentando la scuola</w:t>
            </w:r>
          </w:p>
          <w:p w14:paraId="02AB4436" w14:textId="77777777" w:rsidR="00684388" w:rsidRDefault="00000000">
            <w:r>
              <w:rPr>
                <w:b/>
              </w:rPr>
              <w:t>Scegliere</w:t>
            </w:r>
            <w:r>
              <w:t xml:space="preserve"> di interagire con gli altri e condividere spazi e materiali</w:t>
            </w:r>
          </w:p>
          <w:p w14:paraId="7F6484EF" w14:textId="77777777" w:rsidR="00684388" w:rsidRDefault="00684388"/>
          <w:p w14:paraId="4E4CC34E" w14:textId="77777777" w:rsidR="00684388" w:rsidRDefault="00684388"/>
          <w:p w14:paraId="4F577113" w14:textId="77777777" w:rsidR="00F81D71" w:rsidRDefault="00F81D71">
            <w:pPr>
              <w:rPr>
                <w:b/>
              </w:rPr>
            </w:pPr>
          </w:p>
          <w:p w14:paraId="6D6EECEB" w14:textId="77777777" w:rsidR="00F81D71" w:rsidRDefault="00F81D71">
            <w:pPr>
              <w:rPr>
                <w:b/>
              </w:rPr>
            </w:pPr>
          </w:p>
          <w:p w14:paraId="045E4B9B" w14:textId="77777777" w:rsidR="00F81D71" w:rsidRDefault="00F81D71">
            <w:pPr>
              <w:rPr>
                <w:b/>
              </w:rPr>
            </w:pPr>
          </w:p>
          <w:p w14:paraId="71ED6944" w14:textId="5383DA66" w:rsidR="00684388" w:rsidRDefault="00000000">
            <w:r>
              <w:rPr>
                <w:b/>
              </w:rPr>
              <w:t>Dimostrare</w:t>
            </w:r>
            <w:r>
              <w:t xml:space="preserve"> di superare atteggiamenti egocentrici vivendo prime esperienze di amicizia</w:t>
            </w:r>
          </w:p>
          <w:p w14:paraId="3BEC3F0E" w14:textId="77777777" w:rsidR="00684388" w:rsidRDefault="00000000">
            <w:pPr>
              <w:rPr>
                <w:b/>
              </w:rPr>
            </w:pPr>
            <w:r>
              <w:rPr>
                <w:b/>
              </w:rPr>
              <w:t>Utilizzare una procedura</w:t>
            </w:r>
            <w:r>
              <w:t xml:space="preserve"> per interagire con gli altri attraverso azioni/modi di agire gentili nei diversi momenti della giornata</w:t>
            </w:r>
            <w:r>
              <w:rPr>
                <w:b/>
              </w:rPr>
              <w:t xml:space="preserve"> </w:t>
            </w:r>
          </w:p>
          <w:p w14:paraId="713BBE8B" w14:textId="77777777" w:rsidR="00684388" w:rsidRDefault="00000000">
            <w:r>
              <w:rPr>
                <w:b/>
              </w:rPr>
              <w:t xml:space="preserve">Dimostrare </w:t>
            </w:r>
            <w:r>
              <w:t>attraverso atteggiamenti/comportamenti positivi di condividere spazi e materiali con gli altri</w:t>
            </w:r>
          </w:p>
          <w:p w14:paraId="1C09DF1F" w14:textId="77777777" w:rsidR="00684388" w:rsidRDefault="00000000">
            <w:r>
              <w:rPr>
                <w:b/>
              </w:rPr>
              <w:t xml:space="preserve">Realizzare </w:t>
            </w:r>
            <w:r>
              <w:t>elaborati proposti sperimentando prime forme di interazione operando in coppia con un compagno</w:t>
            </w:r>
          </w:p>
          <w:p w14:paraId="41C16F38" w14:textId="77777777" w:rsidR="00684388" w:rsidRDefault="00684388"/>
          <w:p w14:paraId="34D491B5" w14:textId="77777777" w:rsidR="00684388" w:rsidRDefault="00684388"/>
          <w:p w14:paraId="59E6A8D7" w14:textId="77777777" w:rsidR="00684388" w:rsidRDefault="00000000">
            <w:pPr>
              <w:widowControl w:val="0"/>
            </w:pPr>
            <w:r>
              <w:rPr>
                <w:i/>
                <w:sz w:val="20"/>
                <w:szCs w:val="20"/>
              </w:rPr>
              <w:t>L’ autoregolazione  in questo specifico caso risulterebbe una richiesta troppo alta per l’età, tuttavia sarebbe opportuno abituare i bambini ad esprimere i personali stati d’animo gradualmente</w:t>
            </w:r>
          </w:p>
          <w:p w14:paraId="00E82304" w14:textId="77777777" w:rsidR="00684388" w:rsidRDefault="00684388"/>
          <w:p w14:paraId="6493FAF0" w14:textId="77777777" w:rsidR="00684388" w:rsidRDefault="00684388"/>
          <w:p w14:paraId="1C0EA2A8" w14:textId="77777777" w:rsidR="00684388" w:rsidRDefault="00684388"/>
          <w:p w14:paraId="7882C153" w14:textId="77777777" w:rsidR="00684388" w:rsidRDefault="00684388"/>
          <w:p w14:paraId="4B3F7321" w14:textId="77777777" w:rsidR="00684388" w:rsidRDefault="00684388">
            <w:pPr>
              <w:rPr>
                <w:b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309B11" w14:textId="77777777" w:rsidR="00684388" w:rsidRDefault="00684388">
            <w:pPr>
              <w:rPr>
                <w:b/>
                <w:color w:val="00B050"/>
              </w:rPr>
            </w:pPr>
          </w:p>
          <w:p w14:paraId="4FB9D276" w14:textId="77777777" w:rsidR="00684388" w:rsidRDefault="00000000">
            <w:r>
              <w:rPr>
                <w:b/>
              </w:rPr>
              <w:t xml:space="preserve">Riconoscere </w:t>
            </w:r>
            <w:r>
              <w:t>chi ha bisogno di aiuto</w:t>
            </w:r>
          </w:p>
          <w:p w14:paraId="26CBD94D" w14:textId="77777777" w:rsidR="00684388" w:rsidRDefault="00000000">
            <w:r>
              <w:rPr>
                <w:b/>
              </w:rPr>
              <w:t>Scegliere</w:t>
            </w:r>
            <w:r>
              <w:t xml:space="preserve"> di agire insieme ai compagni per raggiungere uno scopo/progetto comune</w:t>
            </w:r>
          </w:p>
          <w:p w14:paraId="755C300B" w14:textId="77777777" w:rsidR="00684388" w:rsidRDefault="00000000">
            <w:r>
              <w:rPr>
                <w:b/>
              </w:rPr>
              <w:t>Individuare</w:t>
            </w:r>
            <w:r>
              <w:t xml:space="preserve"> nei compagni e adulti il valore di essere tutti parte di un gruppo (</w:t>
            </w:r>
            <w:r>
              <w:rPr>
                <w:i/>
              </w:rPr>
              <w:t>Insieme è meglio</w:t>
            </w:r>
            <w:r>
              <w:t>)</w:t>
            </w:r>
          </w:p>
          <w:p w14:paraId="6CAC045D" w14:textId="77777777" w:rsidR="00684388" w:rsidRDefault="00684388"/>
          <w:p w14:paraId="1E30530E" w14:textId="77777777" w:rsidR="00684388" w:rsidRDefault="00684388"/>
          <w:p w14:paraId="3EEF0FE3" w14:textId="77777777" w:rsidR="00684388" w:rsidRDefault="00000000">
            <w:r>
              <w:rPr>
                <w:b/>
              </w:rPr>
              <w:t xml:space="preserve">Eseguire </w:t>
            </w:r>
            <w:r>
              <w:t>consegne/incarichi di responsabilità o di aiuto verso compagni/adulti</w:t>
            </w:r>
          </w:p>
          <w:p w14:paraId="74413C19" w14:textId="77777777" w:rsidR="00684388" w:rsidRDefault="00000000">
            <w:r>
              <w:rPr>
                <w:b/>
              </w:rPr>
              <w:t xml:space="preserve">Dimostrare </w:t>
            </w:r>
            <w:r>
              <w:t>disponibilità e collaborazione verso gli altri nel gioco o in un’attività strutturata</w:t>
            </w:r>
          </w:p>
          <w:p w14:paraId="05AB739C" w14:textId="77777777" w:rsidR="00684388" w:rsidRDefault="00000000">
            <w:r>
              <w:rPr>
                <w:b/>
              </w:rPr>
              <w:t>Realizzare</w:t>
            </w:r>
            <w:r>
              <w:t xml:space="preserve"> elaborati/prodotti cooperando in coppia o in piccolo gruppo   </w:t>
            </w:r>
          </w:p>
          <w:p w14:paraId="1D7EEA23" w14:textId="77777777" w:rsidR="00684388" w:rsidRDefault="00000000">
            <w:r>
              <w:rPr>
                <w:b/>
              </w:rPr>
              <w:t>Dimostrare</w:t>
            </w:r>
            <w:r>
              <w:t xml:space="preserve"> attenzione verso l’altro rispettando i tempi di attesa, i turni, ascoltando gli interventi altrui</w:t>
            </w:r>
          </w:p>
          <w:p w14:paraId="28E8F89D" w14:textId="77777777" w:rsidR="00684388" w:rsidRDefault="00000000">
            <w:r>
              <w:rPr>
                <w:b/>
              </w:rPr>
              <w:t xml:space="preserve">Spiegare (ricostruire) </w:t>
            </w:r>
            <w:r>
              <w:t xml:space="preserve">vissuti per ragionare su comportamenti utili a superare contrasti/situazioni problematiche </w:t>
            </w:r>
          </w:p>
          <w:p w14:paraId="0C9665D9" w14:textId="77777777" w:rsidR="00684388" w:rsidRDefault="00000000">
            <w:r>
              <w:rPr>
                <w:b/>
              </w:rPr>
              <w:t>Trovare esempi di</w:t>
            </w:r>
            <w:r>
              <w:t xml:space="preserve"> accoglienza e accettazione dell’altro da sé per introdurre al valore alla tolleranza e alla diversità come ricchezza</w:t>
            </w:r>
          </w:p>
          <w:p w14:paraId="00CDDBE6" w14:textId="77777777" w:rsidR="00684388" w:rsidRDefault="00684388"/>
          <w:p w14:paraId="74D3B4C3" w14:textId="77777777" w:rsidR="00F81D71" w:rsidRDefault="00F81D71"/>
          <w:p w14:paraId="11141405" w14:textId="77777777" w:rsidR="00F81D71" w:rsidRDefault="00F81D71"/>
          <w:p w14:paraId="13F69C8B" w14:textId="77777777" w:rsidR="00F81D71" w:rsidRDefault="00F81D71"/>
          <w:p w14:paraId="7479C484" w14:textId="5B4E6613" w:rsidR="00684388" w:rsidRDefault="00000000">
            <w:pPr>
              <w:widowControl w:val="0"/>
              <w:rPr>
                <w:i/>
              </w:rPr>
            </w:pPr>
            <w:r>
              <w:rPr>
                <w:b/>
              </w:rPr>
              <w:t>Argomentare</w:t>
            </w:r>
            <w:r>
              <w:t xml:space="preserve"> l’importanza del </w:t>
            </w:r>
            <w:r>
              <w:rPr>
                <w:i/>
              </w:rPr>
              <w:t>prendersi cura dell’altro</w:t>
            </w:r>
          </w:p>
          <w:p w14:paraId="7E750478" w14:textId="77777777" w:rsidR="00684388" w:rsidRDefault="00000000">
            <w:pPr>
              <w:widowControl w:val="0"/>
            </w:pPr>
            <w:r>
              <w:rPr>
                <w:b/>
              </w:rPr>
              <w:t>Argomentare</w:t>
            </w:r>
            <w:r>
              <w:t xml:space="preserve"> l’esperienza del lavoro di coppia o di piccolo gruppo</w:t>
            </w:r>
          </w:p>
          <w:p w14:paraId="6A397962" w14:textId="77777777" w:rsidR="00684388" w:rsidRDefault="00000000">
            <w:pPr>
              <w:widowControl w:val="0"/>
            </w:pPr>
            <w:r>
              <w:rPr>
                <w:b/>
              </w:rPr>
              <w:t>Trovare errori</w:t>
            </w:r>
            <w:r>
              <w:t xml:space="preserve"> nell’uso dei turni di parola</w:t>
            </w:r>
          </w:p>
          <w:p w14:paraId="39F2A64E" w14:textId="77777777" w:rsidR="00684388" w:rsidRDefault="00000000">
            <w:pPr>
              <w:widowControl w:val="0"/>
            </w:pPr>
            <w:r>
              <w:rPr>
                <w:b/>
              </w:rPr>
              <w:t>Argomentare</w:t>
            </w:r>
            <w:r>
              <w:t xml:space="preserve"> su strategie per superare situazioni di contrasti/situazioni problematiche</w:t>
            </w:r>
          </w:p>
          <w:p w14:paraId="2CE2C1EC" w14:textId="77777777" w:rsidR="00684388" w:rsidRDefault="00684388">
            <w:pPr>
              <w:widowControl w:val="0"/>
            </w:pPr>
          </w:p>
          <w:p w14:paraId="12364E6F" w14:textId="77777777" w:rsidR="00684388" w:rsidRDefault="00684388"/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BA7AE" w14:textId="77777777" w:rsidR="00684388" w:rsidRDefault="00684388">
            <w:pPr>
              <w:rPr>
                <w:b/>
              </w:rPr>
            </w:pPr>
          </w:p>
          <w:p w14:paraId="650C9041" w14:textId="77777777" w:rsidR="00684388" w:rsidRDefault="00000000">
            <w:r>
              <w:rPr>
                <w:b/>
              </w:rPr>
              <w:t xml:space="preserve">Riconoscere </w:t>
            </w:r>
            <w:r>
              <w:t>l’importanza di accettare l’altro, di collaborare e di aiutarlo</w:t>
            </w:r>
          </w:p>
          <w:p w14:paraId="2E0709D9" w14:textId="77777777" w:rsidR="00684388" w:rsidRDefault="00000000">
            <w:r>
              <w:rPr>
                <w:b/>
              </w:rPr>
              <w:t>Riconoscere</w:t>
            </w:r>
            <w:r>
              <w:t xml:space="preserve"> l’importanza del gruppo come insieme di tante individualità </w:t>
            </w:r>
          </w:p>
          <w:p w14:paraId="5F118373" w14:textId="77777777" w:rsidR="00684388" w:rsidRDefault="00000000">
            <w:r>
              <w:rPr>
                <w:b/>
              </w:rPr>
              <w:t>Scegliere</w:t>
            </w:r>
            <w:r>
              <w:t xml:space="preserve"> di interagire con gli altri responsabilmente</w:t>
            </w:r>
          </w:p>
          <w:p w14:paraId="3DECC6C4" w14:textId="77777777" w:rsidR="00684388" w:rsidRDefault="00684388"/>
          <w:p w14:paraId="3F922DF0" w14:textId="77777777" w:rsidR="00684388" w:rsidRDefault="00684388"/>
          <w:p w14:paraId="4E51FB3B" w14:textId="77777777" w:rsidR="00F81D71" w:rsidRDefault="00F81D71">
            <w:pPr>
              <w:rPr>
                <w:b/>
              </w:rPr>
            </w:pPr>
          </w:p>
          <w:p w14:paraId="65F916C5" w14:textId="308736E7" w:rsidR="00684388" w:rsidRDefault="00000000">
            <w:r>
              <w:rPr>
                <w:b/>
              </w:rPr>
              <w:t xml:space="preserve">Eseguire </w:t>
            </w:r>
            <w:r>
              <w:t>consegne/incarichi di responsabilità o di aiuto verso compagni/adulti</w:t>
            </w:r>
          </w:p>
          <w:p w14:paraId="1FEB6174" w14:textId="77777777" w:rsidR="00684388" w:rsidRDefault="00000000">
            <w:r>
              <w:rPr>
                <w:b/>
              </w:rPr>
              <w:t xml:space="preserve">Dimostrare </w:t>
            </w:r>
            <w:r>
              <w:t xml:space="preserve">disponibilità e collaborazione verso gli altri nelle diverse situazioni scolastiche </w:t>
            </w:r>
          </w:p>
          <w:p w14:paraId="24066979" w14:textId="77777777" w:rsidR="00684388" w:rsidRDefault="00000000">
            <w:r>
              <w:rPr>
                <w:b/>
              </w:rPr>
              <w:t>Realizzare</w:t>
            </w:r>
            <w:r>
              <w:t xml:space="preserve"> prodotti/elaborati attraverso lavori di gruppo collaborando e interagendo per raggiungere un obiettivo comune </w:t>
            </w:r>
          </w:p>
          <w:p w14:paraId="250901A1" w14:textId="77777777" w:rsidR="00684388" w:rsidRDefault="00000000">
            <w:r>
              <w:rPr>
                <w:b/>
              </w:rPr>
              <w:t>Analizzare</w:t>
            </w:r>
            <w:r>
              <w:t xml:space="preserve"> in piccolo o grande gruppo un argomento proposto dialogando, rispettando i turni di parola, tempi di attesa</w:t>
            </w:r>
          </w:p>
          <w:p w14:paraId="65903994" w14:textId="77777777" w:rsidR="00684388" w:rsidRDefault="00000000">
            <w:r>
              <w:rPr>
                <w:b/>
              </w:rPr>
              <w:t>Ipotizzare</w:t>
            </w:r>
            <w:r>
              <w:t xml:space="preserve"> individualmente o in gruppo soluzioni per consolidare atteggiamenti positivi per risolvere conflitti o situazioni problematiche vissute </w:t>
            </w:r>
          </w:p>
          <w:p w14:paraId="68FDD687" w14:textId="77777777" w:rsidR="00684388" w:rsidRDefault="00000000">
            <w:r>
              <w:rPr>
                <w:b/>
              </w:rPr>
              <w:t>Formulare</w:t>
            </w:r>
            <w:r>
              <w:t xml:space="preserve"> soluzioni su specifici argomenti proposti per rafforzare il valore alla tolleranza e alla diversità come ricchezza</w:t>
            </w:r>
          </w:p>
          <w:p w14:paraId="6D1BEB3B" w14:textId="77777777" w:rsidR="00684388" w:rsidRDefault="00684388"/>
          <w:p w14:paraId="631C2FBE" w14:textId="77777777" w:rsidR="00684388" w:rsidRDefault="00684388"/>
          <w:p w14:paraId="4B6068DC" w14:textId="77777777" w:rsidR="00684388" w:rsidRDefault="00000000">
            <w:pPr>
              <w:widowControl w:val="0"/>
              <w:rPr>
                <w:i/>
              </w:rPr>
            </w:pPr>
            <w:r>
              <w:rPr>
                <w:b/>
              </w:rPr>
              <w:t>Argomentare</w:t>
            </w:r>
            <w:r>
              <w:t xml:space="preserve"> l’importanza del </w:t>
            </w:r>
            <w:r>
              <w:rPr>
                <w:i/>
              </w:rPr>
              <w:t>prendersi cura dell’altro</w:t>
            </w:r>
          </w:p>
          <w:p w14:paraId="4CA39BC9" w14:textId="77777777" w:rsidR="00684388" w:rsidRDefault="00000000">
            <w:pPr>
              <w:widowControl w:val="0"/>
            </w:pPr>
            <w:r>
              <w:rPr>
                <w:b/>
              </w:rPr>
              <w:t>Giudicare</w:t>
            </w:r>
            <w:r>
              <w:t xml:space="preserve"> il proprio intervento in gruppo rispetto alla regola del turno di parola e dei tempi di intervento (</w:t>
            </w:r>
            <w:sdt>
              <w:sdtPr>
                <w:tag w:val="goog_rdk_0"/>
                <w:id w:val="-731001887"/>
              </w:sdtPr>
              <w:sdtContent>
                <w:r>
                  <w:rPr>
                    <w:rFonts w:ascii="Cardo" w:eastAsia="Cardo" w:hAnsi="Cardo" w:cs="Cardo"/>
                    <w:i/>
                    <w:sz w:val="20"/>
                    <w:szCs w:val="20"/>
                  </w:rPr>
                  <w:t>quanto ho parlato io rispetto agli interventi dei miei compagni?→riflessione sul lasciare spazio agli altri</w:t>
                </w:r>
              </w:sdtContent>
            </w:sdt>
            <w:r>
              <w:t>)</w:t>
            </w:r>
          </w:p>
          <w:p w14:paraId="3B9C3C05" w14:textId="77777777" w:rsidR="00684388" w:rsidRDefault="00000000">
            <w:pPr>
              <w:widowControl w:val="0"/>
            </w:pPr>
            <w:r>
              <w:rPr>
                <w:b/>
              </w:rPr>
              <w:t>Argomentare</w:t>
            </w:r>
            <w:r>
              <w:t xml:space="preserve"> l’esperienza del lavoro di coppia o di piccolo gruppo</w:t>
            </w:r>
          </w:p>
          <w:p w14:paraId="73B76906" w14:textId="77777777" w:rsidR="00684388" w:rsidRDefault="00000000">
            <w:pPr>
              <w:widowControl w:val="0"/>
            </w:pPr>
            <w:r>
              <w:rPr>
                <w:b/>
              </w:rPr>
              <w:t>Argomentare</w:t>
            </w:r>
            <w:r>
              <w:t xml:space="preserve"> su strategie per superare situazioni di contrasti/situazioni problematiche</w:t>
            </w:r>
          </w:p>
          <w:p w14:paraId="5E4509E2" w14:textId="77777777" w:rsidR="00684388" w:rsidRDefault="00684388"/>
        </w:tc>
      </w:tr>
    </w:tbl>
    <w:p w14:paraId="1E1270E1" w14:textId="77777777" w:rsidR="00684388" w:rsidRDefault="00684388">
      <w:pPr>
        <w:jc w:val="center"/>
      </w:pPr>
    </w:p>
    <w:p w14:paraId="44812A59" w14:textId="77777777" w:rsidR="00684388" w:rsidRDefault="00684388">
      <w:pPr>
        <w:jc w:val="center"/>
      </w:pPr>
    </w:p>
    <w:tbl>
      <w:tblPr>
        <w:tblStyle w:val="a8"/>
        <w:tblW w:w="14275" w:type="dxa"/>
        <w:tblInd w:w="335" w:type="dxa"/>
        <w:tblLayout w:type="fixed"/>
        <w:tblLook w:val="0000" w:firstRow="0" w:lastRow="0" w:firstColumn="0" w:lastColumn="0" w:noHBand="0" w:noVBand="0"/>
      </w:tblPr>
      <w:tblGrid>
        <w:gridCol w:w="2400"/>
        <w:gridCol w:w="3945"/>
        <w:gridCol w:w="3920"/>
        <w:gridCol w:w="4010"/>
      </w:tblGrid>
      <w:tr w:rsidR="00684388" w14:paraId="6A9BC481" w14:textId="77777777">
        <w:trPr>
          <w:trHeight w:val="2334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428488" w14:textId="77777777" w:rsidR="00684388" w:rsidRDefault="00684388">
            <w:pPr>
              <w:jc w:val="center"/>
            </w:pPr>
          </w:p>
          <w:p w14:paraId="54E313F8" w14:textId="77777777" w:rsidR="00684388" w:rsidRDefault="00000000">
            <w:pPr>
              <w:jc w:val="center"/>
            </w:pPr>
            <w:r>
              <w:rPr>
                <w:b/>
              </w:rPr>
              <w:t xml:space="preserve">TRAGUARDO per lo SVILUPPO della COMPETENZA </w:t>
            </w:r>
          </w:p>
          <w:p w14:paraId="268204A3" w14:textId="77777777" w:rsidR="00684388" w:rsidRDefault="00000000">
            <w:pPr>
              <w:spacing w:after="160" w:line="259" w:lineRule="auto"/>
              <w:jc w:val="center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riferito all’insegnamento trasversale dell’educazione civica</w:t>
            </w:r>
          </w:p>
        </w:tc>
        <w:tc>
          <w:tcPr>
            <w:tcW w:w="11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89823" w14:textId="77777777" w:rsidR="00684388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Comprende il concetto di …. Città …</w:t>
            </w:r>
          </w:p>
          <w:p w14:paraId="2FF15606" w14:textId="77777777" w:rsidR="00684388" w:rsidRDefault="00684388">
            <w:pPr>
              <w:rPr>
                <w:b/>
                <w:i/>
                <w:sz w:val="20"/>
                <w:szCs w:val="20"/>
              </w:rPr>
            </w:pPr>
          </w:p>
          <w:p w14:paraId="587DFFD1" w14:textId="77777777" w:rsidR="00684388" w:rsidRDefault="00000000">
            <w:pPr>
              <w:rPr>
                <w:b/>
                <w:i/>
              </w:rPr>
            </w:pPr>
            <w:r>
              <w:rPr>
                <w:b/>
                <w:i/>
                <w:sz w:val="20"/>
                <w:szCs w:val="20"/>
              </w:rPr>
              <w:t>Nel Traguardo G de Il sé e l’altro la Città</w:t>
            </w:r>
            <w:r>
              <w:rPr>
                <w:i/>
                <w:sz w:val="20"/>
                <w:szCs w:val="20"/>
              </w:rPr>
              <w:t xml:space="preserve"> è stata intesa come ambiente di vita sociale (organizzazione)</w:t>
            </w:r>
            <w:r>
              <w:rPr>
                <w:b/>
                <w:i/>
              </w:rPr>
              <w:t xml:space="preserve"> </w:t>
            </w:r>
          </w:p>
          <w:p w14:paraId="74CBD462" w14:textId="77777777" w:rsidR="00684388" w:rsidRDefault="00000000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Qui, è stata sviluppata in termini di Ed. Stradale </w:t>
            </w:r>
          </w:p>
          <w:p w14:paraId="4A9F9D2D" w14:textId="77777777" w:rsidR="00684388" w:rsidRDefault="00684388">
            <w:pPr>
              <w:rPr>
                <w:b/>
                <w:i/>
              </w:rPr>
            </w:pPr>
          </w:p>
          <w:p w14:paraId="685D9EA3" w14:textId="77777777" w:rsidR="00684388" w:rsidRDefault="00684388">
            <w:pPr>
              <w:rPr>
                <w:sz w:val="20"/>
                <w:szCs w:val="20"/>
              </w:rPr>
            </w:pPr>
          </w:p>
        </w:tc>
      </w:tr>
      <w:tr w:rsidR="00684388" w14:paraId="24DFDF5E" w14:textId="77777777">
        <w:trPr>
          <w:trHeight w:val="1192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CE7B47" w14:textId="77777777" w:rsidR="00684388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Abbinamenti del Traguardo di </w:t>
            </w:r>
          </w:p>
          <w:p w14:paraId="305C3AA5" w14:textId="77777777" w:rsidR="00684388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Ed. Civica con quello/i tratti dalle Indicazioni Nazionali</w:t>
            </w:r>
          </w:p>
          <w:p w14:paraId="5D429C7D" w14:textId="77777777" w:rsidR="00684388" w:rsidRDefault="00684388">
            <w:pPr>
              <w:jc w:val="center"/>
            </w:pPr>
          </w:p>
        </w:tc>
        <w:tc>
          <w:tcPr>
            <w:tcW w:w="11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A4B5D" w14:textId="77777777" w:rsidR="00684388" w:rsidRDefault="00000000">
            <w:pPr>
              <w:numPr>
                <w:ilvl w:val="0"/>
                <w:numId w:val="1"/>
              </w:numPr>
              <w:spacing w:line="259" w:lineRule="auto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Traguardo G del SE’ E L’ALTRO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→ 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Riconosce i più importanti segni della sua cultura e del territorio, le istituzioni, i servizi pubblici, il funzionamento delle piccole comunità e della città.</w:t>
            </w:r>
          </w:p>
          <w:p w14:paraId="71AA1476" w14:textId="77777777" w:rsidR="00684388" w:rsidRDefault="00684388">
            <w:pPr>
              <w:widowControl w:val="0"/>
              <w:spacing w:line="276" w:lineRule="auto"/>
              <w:ind w:left="720" w:right="170"/>
              <w:jc w:val="both"/>
              <w:rPr>
                <w:b/>
              </w:rPr>
            </w:pPr>
          </w:p>
        </w:tc>
      </w:tr>
      <w:tr w:rsidR="00684388" w14:paraId="5E5E7846" w14:textId="77777777">
        <w:trPr>
          <w:trHeight w:val="580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88CD39" w14:textId="77777777" w:rsidR="00684388" w:rsidRDefault="00000000">
            <w:pPr>
              <w:jc w:val="center"/>
            </w:pPr>
            <w:r>
              <w:rPr>
                <w:b/>
              </w:rPr>
              <w:t xml:space="preserve">Obiettivi specifici di apprendimento in forma operativa 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5E6C4" w14:textId="77777777" w:rsidR="00684388" w:rsidRDefault="00000000">
            <w:pPr>
              <w:jc w:val="center"/>
            </w:pPr>
            <w:r>
              <w:t xml:space="preserve"> 1° anno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E2A5A0" w14:textId="77777777" w:rsidR="00684388" w:rsidRDefault="00000000">
            <w:pPr>
              <w:jc w:val="center"/>
            </w:pPr>
            <w:r>
              <w:t xml:space="preserve"> 2° anno 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8BC59" w14:textId="77777777" w:rsidR="00684388" w:rsidRDefault="00000000">
            <w:pPr>
              <w:jc w:val="center"/>
            </w:pPr>
            <w:r>
              <w:t xml:space="preserve"> 3°anno</w:t>
            </w:r>
          </w:p>
        </w:tc>
      </w:tr>
      <w:tr w:rsidR="00684388" w14:paraId="1E46EDDF" w14:textId="77777777">
        <w:trPr>
          <w:trHeight w:val="2188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38FC61" w14:textId="77777777" w:rsidR="00684388" w:rsidRDefault="00684388"/>
          <w:p w14:paraId="4A37051B" w14:textId="77777777" w:rsidR="00684388" w:rsidRDefault="00684388">
            <w:pPr>
              <w:jc w:val="both"/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CBBDEB" w14:textId="77777777" w:rsidR="00684388" w:rsidRDefault="00000000">
            <w:pPr>
              <w:rPr>
                <w:i/>
                <w:color w:val="0070C0"/>
              </w:rPr>
            </w:pPr>
            <w:r>
              <w:rPr>
                <w:i/>
                <w:color w:val="0070C0"/>
              </w:rPr>
              <w:t xml:space="preserve">Ed. Stradale </w:t>
            </w:r>
          </w:p>
          <w:p w14:paraId="1241A36F" w14:textId="77777777" w:rsidR="00684388" w:rsidRDefault="00000000">
            <w:r>
              <w:rPr>
                <w:b/>
              </w:rPr>
              <w:t>Cogliere</w:t>
            </w:r>
            <w:r>
              <w:t xml:space="preserve"> la simbologia di:</w:t>
            </w:r>
          </w:p>
          <w:p w14:paraId="7B27A29A" w14:textId="77777777" w:rsidR="00684388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Semaforo</w:t>
            </w:r>
          </w:p>
          <w:p w14:paraId="3A95E083" w14:textId="77777777" w:rsidR="00684388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Forme e colori dei segnali stradali *</w:t>
            </w:r>
          </w:p>
          <w:p w14:paraId="22D2D117" w14:textId="77777777" w:rsidR="00684388" w:rsidRDefault="00000000">
            <w:pPr>
              <w:rPr>
                <w:i/>
              </w:rPr>
            </w:pPr>
            <w:r>
              <w:rPr>
                <w:i/>
              </w:rPr>
              <w:t>(*quelle/i decise/i dal team docente o in base a specifici progetti)</w:t>
            </w:r>
          </w:p>
          <w:p w14:paraId="0CAC2E7C" w14:textId="77777777" w:rsidR="00684388" w:rsidRDefault="00000000">
            <w:pPr>
              <w:rPr>
                <w:color w:val="00000A"/>
              </w:rPr>
            </w:pPr>
            <w:r>
              <w:rPr>
                <w:b/>
                <w:color w:val="00000A"/>
              </w:rPr>
              <w:t xml:space="preserve">Scegliere </w:t>
            </w:r>
            <w:r>
              <w:rPr>
                <w:color w:val="00000A"/>
              </w:rPr>
              <w:t>attraverso l’ausilio di immagini</w:t>
            </w:r>
            <w:r>
              <w:rPr>
                <w:b/>
                <w:color w:val="00000A"/>
              </w:rPr>
              <w:t xml:space="preserve"> </w:t>
            </w:r>
            <w:r>
              <w:rPr>
                <w:color w:val="00000A"/>
              </w:rPr>
              <w:t>i principali comportamenti corretti dell</w:t>
            </w:r>
            <w:r>
              <w:rPr>
                <w:i/>
                <w:color w:val="00000A"/>
              </w:rPr>
              <w:t>’andar per strada</w:t>
            </w:r>
            <w:r>
              <w:rPr>
                <w:color w:val="00000A"/>
              </w:rPr>
              <w:t xml:space="preserve"> </w:t>
            </w:r>
          </w:p>
          <w:p w14:paraId="447FF754" w14:textId="77777777" w:rsidR="00684388" w:rsidRDefault="00000000">
            <w:pPr>
              <w:rPr>
                <w:color w:val="00000A"/>
              </w:rPr>
            </w:pPr>
            <w:r>
              <w:rPr>
                <w:color w:val="00000A"/>
              </w:rPr>
              <w:t xml:space="preserve"> </w:t>
            </w:r>
          </w:p>
          <w:p w14:paraId="7C4038C3" w14:textId="77777777" w:rsidR="00684388" w:rsidRDefault="00000000">
            <w:r>
              <w:rPr>
                <w:b/>
              </w:rPr>
              <w:t>Rappresentare graficamente</w:t>
            </w:r>
            <w:r>
              <w:t xml:space="preserve"> tutto ciò che fa parte del mondo della strada: oggetti, persone, veicoli, ecc. </w:t>
            </w:r>
          </w:p>
          <w:p w14:paraId="46CE9C95" w14:textId="77777777" w:rsidR="00684388" w:rsidRDefault="00000000">
            <w:r>
              <w:rPr>
                <w:b/>
              </w:rPr>
              <w:t xml:space="preserve">Realizzare </w:t>
            </w:r>
            <w:r>
              <w:t>attraverso specifiche tecniche artistiche (pittorica, manipolativa, con materiali di recupero,…) tutto ciò che fa parte del mondo della strada</w:t>
            </w:r>
          </w:p>
          <w:p w14:paraId="7F59D0D3" w14:textId="77777777" w:rsidR="00684388" w:rsidRDefault="00000000">
            <w:r>
              <w:rPr>
                <w:b/>
              </w:rPr>
              <w:t xml:space="preserve">Eseguire </w:t>
            </w:r>
            <w:r>
              <w:t xml:space="preserve">giochi motori/percorsi per simulare situazioni tipiche del mondo della strada svolgendo i vari ruoli  </w:t>
            </w:r>
          </w:p>
          <w:p w14:paraId="33AD208B" w14:textId="77777777" w:rsidR="00684388" w:rsidRDefault="00000000">
            <w:pPr>
              <w:rPr>
                <w:color w:val="00000A"/>
              </w:rPr>
            </w:pPr>
            <w:r>
              <w:rPr>
                <w:b/>
                <w:color w:val="00000A"/>
              </w:rPr>
              <w:t>Dimostrare</w:t>
            </w:r>
            <w:r>
              <w:rPr>
                <w:color w:val="00000A"/>
              </w:rPr>
              <w:t xml:space="preserve"> di discriminare i principali comportamenti corretti da seguire in strada (</w:t>
            </w:r>
            <w:r>
              <w:rPr>
                <w:i/>
                <w:color w:val="00000A"/>
                <w:sz w:val="20"/>
                <w:szCs w:val="20"/>
              </w:rPr>
              <w:t>dare la mano ad un adulto, non passare con il rosso, usare le strisce pedonali, camminare sui marciapiedi</w:t>
            </w:r>
            <w:r>
              <w:rPr>
                <w:color w:val="00000A"/>
              </w:rPr>
              <w:t xml:space="preserve">) </w:t>
            </w:r>
          </w:p>
          <w:p w14:paraId="13C651EF" w14:textId="77777777" w:rsidR="00684388" w:rsidRDefault="00684388">
            <w:pPr>
              <w:rPr>
                <w:color w:val="00000A"/>
              </w:rPr>
            </w:pPr>
          </w:p>
          <w:p w14:paraId="3A4204B5" w14:textId="77777777" w:rsidR="00684388" w:rsidRDefault="00000000">
            <w:pPr>
              <w:rPr>
                <w:color w:val="00000A"/>
              </w:rPr>
            </w:pPr>
            <w:r>
              <w:rPr>
                <w:b/>
                <w:color w:val="00000A"/>
              </w:rPr>
              <w:t>Argomentare</w:t>
            </w:r>
            <w:r>
              <w:rPr>
                <w:color w:val="00000A"/>
              </w:rPr>
              <w:t xml:space="preserve"> il proprio elaborato (grafico, pittorico, manipolativo,....)</w:t>
            </w:r>
          </w:p>
          <w:p w14:paraId="11BB6727" w14:textId="77777777" w:rsidR="00684388" w:rsidRDefault="00000000">
            <w:pPr>
              <w:rPr>
                <w:color w:val="00000A"/>
              </w:rPr>
            </w:pPr>
            <w:r>
              <w:rPr>
                <w:b/>
                <w:color w:val="00000A"/>
              </w:rPr>
              <w:t>Argomentare</w:t>
            </w:r>
            <w:r>
              <w:rPr>
                <w:color w:val="00000A"/>
              </w:rPr>
              <w:t xml:space="preserve"> l’attività/gioco rispetto al livello di gradimento e/o al ruolo interpretato</w:t>
            </w:r>
          </w:p>
          <w:p w14:paraId="5D70FD03" w14:textId="77777777" w:rsidR="00684388" w:rsidRDefault="00000000">
            <w:pPr>
              <w:rPr>
                <w:color w:val="00000A"/>
              </w:rPr>
            </w:pPr>
            <w:r>
              <w:rPr>
                <w:b/>
                <w:color w:val="00000A"/>
              </w:rPr>
              <w:t>Trovare errori</w:t>
            </w:r>
            <w:r>
              <w:rPr>
                <w:color w:val="00000A"/>
              </w:rPr>
              <w:t xml:space="preserve"> rispetto ai comportamenti  dell’andar per strada    </w:t>
            </w:r>
          </w:p>
          <w:p w14:paraId="52A73E9F" w14:textId="77777777" w:rsidR="00684388" w:rsidRDefault="00000000">
            <w:pPr>
              <w:rPr>
                <w:i/>
                <w:color w:val="0070C0"/>
              </w:rPr>
            </w:pPr>
            <w:r>
              <w:rPr>
                <w:color w:val="FF0000"/>
              </w:rPr>
              <w:lastRenderedPageBreak/>
              <w:t>—--------------------------------------------</w:t>
            </w:r>
          </w:p>
          <w:p w14:paraId="751A2E21" w14:textId="77777777" w:rsidR="00684388" w:rsidRDefault="00000000">
            <w:pPr>
              <w:rPr>
                <w:b/>
                <w:i/>
                <w:color w:val="4472C4"/>
              </w:rPr>
            </w:pPr>
            <w:r>
              <w:rPr>
                <w:b/>
                <w:i/>
                <w:color w:val="4472C4"/>
              </w:rPr>
              <w:t xml:space="preserve">Le persone in divisa che regolano il traffico </w:t>
            </w:r>
          </w:p>
          <w:p w14:paraId="08689610" w14:textId="77777777" w:rsidR="00684388" w:rsidRDefault="00000000">
            <w:pPr>
              <w:rPr>
                <w:b/>
              </w:rPr>
            </w:pPr>
            <w:r>
              <w:rPr>
                <w:b/>
              </w:rPr>
              <w:t>Cogliere</w:t>
            </w:r>
            <w:r>
              <w:t xml:space="preserve"> gli elementi che caratterizzano la figura del vigile urbano</w:t>
            </w:r>
            <w:r>
              <w:rPr>
                <w:b/>
              </w:rPr>
              <w:t xml:space="preserve"> </w:t>
            </w:r>
          </w:p>
          <w:p w14:paraId="2F5190D9" w14:textId="77777777" w:rsidR="00684388" w:rsidRDefault="00684388">
            <w:pPr>
              <w:rPr>
                <w:color w:val="00B050"/>
              </w:rPr>
            </w:pPr>
          </w:p>
          <w:p w14:paraId="672E8EAD" w14:textId="77777777" w:rsidR="00684388" w:rsidRDefault="00684388">
            <w:pPr>
              <w:rPr>
                <w:color w:val="00B050"/>
              </w:rPr>
            </w:pPr>
          </w:p>
          <w:p w14:paraId="00246562" w14:textId="77777777" w:rsidR="00684388" w:rsidRDefault="00000000">
            <w:r>
              <w:rPr>
                <w:b/>
              </w:rPr>
              <w:t>Eseguire</w:t>
            </w:r>
            <w:r>
              <w:t xml:space="preserve"> specifiche attività per imparare a conoscere gli elementi che caratterizzano l’agente di polizia municipale (vigile urbano)</w:t>
            </w:r>
          </w:p>
          <w:p w14:paraId="0F520E9C" w14:textId="77777777" w:rsidR="00684388" w:rsidRDefault="00684388"/>
          <w:p w14:paraId="5A073E61" w14:textId="77777777" w:rsidR="00684388" w:rsidRDefault="00000000">
            <w:r>
              <w:rPr>
                <w:b/>
              </w:rPr>
              <w:t>Argomentare</w:t>
            </w:r>
            <w:r>
              <w:t xml:space="preserve"> l’attività svolta</w:t>
            </w:r>
          </w:p>
          <w:p w14:paraId="62F0F0ED" w14:textId="77777777" w:rsidR="00684388" w:rsidRDefault="00000000">
            <w:r>
              <w:t>—--------------------------------------------</w:t>
            </w:r>
          </w:p>
          <w:p w14:paraId="50579069" w14:textId="77777777" w:rsidR="00684388" w:rsidRDefault="00000000">
            <w:pPr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La città</w:t>
            </w:r>
          </w:p>
          <w:p w14:paraId="4A4BDD97" w14:textId="77777777" w:rsidR="00684388" w:rsidRDefault="00684388">
            <w:pPr>
              <w:rPr>
                <w:i/>
                <w:color w:val="4472C4"/>
              </w:rPr>
            </w:pPr>
          </w:p>
          <w:p w14:paraId="5B80D4B4" w14:textId="77777777" w:rsidR="00684388" w:rsidRDefault="00000000">
            <w:r>
              <w:rPr>
                <w:b/>
              </w:rPr>
              <w:t xml:space="preserve">Individuare </w:t>
            </w:r>
            <w:r>
              <w:t>elementi</w:t>
            </w:r>
            <w:r>
              <w:rPr>
                <w:b/>
              </w:rPr>
              <w:t>/</w:t>
            </w:r>
            <w:r>
              <w:t xml:space="preserve">particolari della propria realtà territoriale: le vie, strade, negozi, aree verdi, stazioni pullman o treni, ecc.. vicine alla scuola </w:t>
            </w:r>
          </w:p>
          <w:p w14:paraId="786CD7FA" w14:textId="77777777" w:rsidR="00684388" w:rsidRDefault="00000000">
            <w:r>
              <w:rPr>
                <w:b/>
              </w:rPr>
              <w:t>Cogliere</w:t>
            </w:r>
            <w:r>
              <w:t xml:space="preserve"> il piacere di percorrere strade/vie della città</w:t>
            </w:r>
          </w:p>
          <w:p w14:paraId="02A682D1" w14:textId="77777777" w:rsidR="00684388" w:rsidRDefault="00684388"/>
          <w:p w14:paraId="48F53C1B" w14:textId="77777777" w:rsidR="00684388" w:rsidRDefault="00000000">
            <w:r>
              <w:rPr>
                <w:b/>
              </w:rPr>
              <w:t>Eseguire</w:t>
            </w:r>
            <w:r>
              <w:t xml:space="preserve"> passeggiate, uscite per le strade/vie del quartiere per individuarne particolari /elementi</w:t>
            </w:r>
          </w:p>
          <w:p w14:paraId="030FA9C9" w14:textId="77777777" w:rsidR="00684388" w:rsidRDefault="00000000">
            <w:r>
              <w:rPr>
                <w:b/>
              </w:rPr>
              <w:t xml:space="preserve">Eseguire </w:t>
            </w:r>
            <w:r>
              <w:t xml:space="preserve">con piacere uscite per le strade/vie del quartiere città rispettando le regole del buon  pedone </w:t>
            </w:r>
          </w:p>
          <w:p w14:paraId="0AF14390" w14:textId="77777777" w:rsidR="00684388" w:rsidRDefault="00684388"/>
          <w:p w14:paraId="64B99FFD" w14:textId="77777777" w:rsidR="00684388" w:rsidRDefault="00684388"/>
          <w:p w14:paraId="403B91FB" w14:textId="77777777" w:rsidR="00684388" w:rsidRDefault="00000000">
            <w:r>
              <w:rPr>
                <w:b/>
              </w:rPr>
              <w:t>Argomentare</w:t>
            </w:r>
            <w:r>
              <w:t xml:space="preserve"> il livello di gradimento del camminare per le vie della città</w:t>
            </w:r>
          </w:p>
          <w:p w14:paraId="485C1603" w14:textId="77777777" w:rsidR="00684388" w:rsidRDefault="00684388"/>
          <w:p w14:paraId="0FC5440A" w14:textId="77777777" w:rsidR="00684388" w:rsidRDefault="00684388">
            <w:pPr>
              <w:rPr>
                <w:color w:val="00B050"/>
              </w:rPr>
            </w:pPr>
          </w:p>
          <w:p w14:paraId="1DCFEA08" w14:textId="77777777" w:rsidR="00684388" w:rsidRDefault="00684388">
            <w:pPr>
              <w:rPr>
                <w:color w:val="00B050"/>
              </w:rPr>
            </w:pPr>
          </w:p>
          <w:p w14:paraId="4C5209CD" w14:textId="77777777" w:rsidR="00684388" w:rsidRDefault="00684388">
            <w:pPr>
              <w:rPr>
                <w:color w:val="222A35"/>
              </w:rPr>
            </w:pPr>
          </w:p>
          <w:p w14:paraId="024ECF99" w14:textId="77777777" w:rsidR="00684388" w:rsidRDefault="00684388">
            <w:pPr>
              <w:jc w:val="center"/>
              <w:rPr>
                <w:b/>
                <w:color w:val="00000A"/>
                <w:sz w:val="22"/>
                <w:szCs w:val="22"/>
              </w:rPr>
            </w:pPr>
          </w:p>
          <w:p w14:paraId="247ED70F" w14:textId="77777777" w:rsidR="00684388" w:rsidRDefault="00684388">
            <w:pPr>
              <w:jc w:val="center"/>
              <w:rPr>
                <w:b/>
                <w:color w:val="00000A"/>
                <w:sz w:val="22"/>
                <w:szCs w:val="22"/>
              </w:rPr>
            </w:pPr>
          </w:p>
          <w:p w14:paraId="310D0FF4" w14:textId="77777777" w:rsidR="00684388" w:rsidRDefault="00684388">
            <w:pPr>
              <w:jc w:val="center"/>
              <w:rPr>
                <w:b/>
                <w:color w:val="00000A"/>
                <w:sz w:val="22"/>
                <w:szCs w:val="22"/>
              </w:rPr>
            </w:pPr>
          </w:p>
          <w:p w14:paraId="5D29C247" w14:textId="77777777" w:rsidR="00684388" w:rsidRDefault="00684388">
            <w:pPr>
              <w:jc w:val="center"/>
              <w:rPr>
                <w:b/>
                <w:color w:val="00000A"/>
                <w:sz w:val="22"/>
                <w:szCs w:val="22"/>
              </w:rPr>
            </w:pPr>
          </w:p>
          <w:p w14:paraId="260F184D" w14:textId="77777777" w:rsidR="00684388" w:rsidRDefault="00684388">
            <w:pPr>
              <w:widowControl w:val="0"/>
              <w:jc w:val="center"/>
            </w:pPr>
          </w:p>
          <w:p w14:paraId="2C241B24" w14:textId="77777777" w:rsidR="00684388" w:rsidRDefault="00684388">
            <w:pPr>
              <w:widowControl w:val="0"/>
              <w:jc w:val="center"/>
            </w:pPr>
          </w:p>
          <w:p w14:paraId="0031ED67" w14:textId="77777777" w:rsidR="00684388" w:rsidRDefault="00684388">
            <w:pPr>
              <w:widowControl w:val="0"/>
              <w:jc w:val="center"/>
            </w:pPr>
          </w:p>
          <w:p w14:paraId="166D3A2C" w14:textId="77777777" w:rsidR="00684388" w:rsidRDefault="00684388">
            <w:pPr>
              <w:widowControl w:val="0"/>
              <w:jc w:val="center"/>
            </w:pPr>
          </w:p>
          <w:p w14:paraId="775D74D6" w14:textId="77777777" w:rsidR="00684388" w:rsidRDefault="00684388">
            <w:pPr>
              <w:widowControl w:val="0"/>
              <w:jc w:val="center"/>
            </w:pPr>
          </w:p>
          <w:p w14:paraId="57582F8E" w14:textId="77777777" w:rsidR="00684388" w:rsidRDefault="00684388">
            <w:pPr>
              <w:widowControl w:val="0"/>
              <w:jc w:val="center"/>
            </w:pPr>
          </w:p>
          <w:p w14:paraId="6D2549B4" w14:textId="77777777" w:rsidR="00684388" w:rsidRDefault="00684388">
            <w:pPr>
              <w:widowControl w:val="0"/>
              <w:jc w:val="center"/>
            </w:pPr>
          </w:p>
          <w:p w14:paraId="4A89668A" w14:textId="77777777" w:rsidR="00684388" w:rsidRDefault="00684388">
            <w:pPr>
              <w:widowControl w:val="0"/>
              <w:jc w:val="center"/>
            </w:pPr>
          </w:p>
          <w:p w14:paraId="142FA88F" w14:textId="77777777" w:rsidR="00684388" w:rsidRDefault="00684388">
            <w:pPr>
              <w:widowControl w:val="0"/>
              <w:jc w:val="center"/>
            </w:pPr>
          </w:p>
          <w:p w14:paraId="0362230F" w14:textId="77777777" w:rsidR="00684388" w:rsidRDefault="00684388">
            <w:pPr>
              <w:rPr>
                <w:b/>
                <w:color w:val="00000A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E7B743" w14:textId="77777777" w:rsidR="00684388" w:rsidRDefault="00000000">
            <w:pPr>
              <w:rPr>
                <w:b/>
                <w:color w:val="00000A"/>
                <w:sz w:val="20"/>
                <w:szCs w:val="20"/>
              </w:rPr>
            </w:pPr>
            <w:r>
              <w:rPr>
                <w:i/>
                <w:color w:val="0070C0"/>
              </w:rPr>
              <w:lastRenderedPageBreak/>
              <w:t xml:space="preserve">Ed. Stradale </w:t>
            </w:r>
          </w:p>
          <w:p w14:paraId="626E63BF" w14:textId="77777777" w:rsidR="00684388" w:rsidRDefault="00000000">
            <w:r>
              <w:rPr>
                <w:b/>
              </w:rPr>
              <w:t xml:space="preserve">Riconoscere </w:t>
            </w:r>
            <w:r>
              <w:t xml:space="preserve">l’importanza delle norme con riferimento a quelle riguardanti la strada </w:t>
            </w:r>
          </w:p>
          <w:p w14:paraId="3FF5917F" w14:textId="77777777" w:rsidR="00684388" w:rsidRDefault="00000000">
            <w:r>
              <w:rPr>
                <w:b/>
              </w:rPr>
              <w:t>Cogliere</w:t>
            </w:r>
            <w:r>
              <w:t xml:space="preserve"> la simbologia di:</w:t>
            </w:r>
          </w:p>
          <w:p w14:paraId="4ADB7952" w14:textId="77777777" w:rsidR="00684388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Semaforo</w:t>
            </w:r>
          </w:p>
          <w:p w14:paraId="60CA23DE" w14:textId="77777777" w:rsidR="00684388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Forme e colori dei segnali stradali *</w:t>
            </w:r>
          </w:p>
          <w:p w14:paraId="45CED6C3" w14:textId="77777777" w:rsidR="00684388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Segnali stradali *</w:t>
            </w:r>
          </w:p>
          <w:p w14:paraId="2B11CBE3" w14:textId="77777777" w:rsidR="00684388" w:rsidRDefault="00000000">
            <w:pPr>
              <w:rPr>
                <w:i/>
              </w:rPr>
            </w:pPr>
            <w:r>
              <w:rPr>
                <w:i/>
              </w:rPr>
              <w:t>(*quelle/i decise/i dal team docente o in base a specifici progetti)</w:t>
            </w:r>
          </w:p>
          <w:p w14:paraId="64C77D28" w14:textId="77777777" w:rsidR="00684388" w:rsidRDefault="00684388">
            <w:pPr>
              <w:rPr>
                <w:color w:val="00B050"/>
              </w:rPr>
            </w:pPr>
          </w:p>
          <w:p w14:paraId="5419627D" w14:textId="77777777" w:rsidR="00684388" w:rsidRDefault="00000000">
            <w:r>
              <w:rPr>
                <w:b/>
              </w:rPr>
              <w:t xml:space="preserve">Descrivere </w:t>
            </w:r>
            <w:r>
              <w:t>in forma semplice le norme che regolano la strada in seguito all’ascolto di racconti o alla visione di video/immagini utilizzando strumenti multimediali</w:t>
            </w:r>
          </w:p>
          <w:p w14:paraId="6CE43205" w14:textId="77777777" w:rsidR="00684388" w:rsidRDefault="00000000">
            <w:r>
              <w:rPr>
                <w:b/>
              </w:rPr>
              <w:t>Rappresentare graficamente</w:t>
            </w:r>
            <w:r>
              <w:t xml:space="preserve"> tutto ciò che fa parte del mondo della strada: oggetti, persone, veicoli, segnaletica, ecc. </w:t>
            </w:r>
          </w:p>
          <w:p w14:paraId="095FD724" w14:textId="77777777" w:rsidR="00684388" w:rsidRDefault="00000000">
            <w:r>
              <w:rPr>
                <w:b/>
              </w:rPr>
              <w:t xml:space="preserve">Realizzare </w:t>
            </w:r>
            <w:r>
              <w:t>attraverso specifiche tecniche artistiche (pittorica, manipolativa, con materiali di recupero,…) tutto ciò che fa parte del mondo della strada</w:t>
            </w:r>
          </w:p>
          <w:p w14:paraId="3CCD3427" w14:textId="77777777" w:rsidR="00684388" w:rsidRDefault="00000000">
            <w:r>
              <w:rPr>
                <w:b/>
              </w:rPr>
              <w:t>Confrontare</w:t>
            </w:r>
            <w:r>
              <w:t xml:space="preserve"> i segnali stradali in base a criteri specifici (forma, colore, …)</w:t>
            </w:r>
          </w:p>
          <w:p w14:paraId="27569F3A" w14:textId="77777777" w:rsidR="00684388" w:rsidRDefault="00000000">
            <w:r>
              <w:rPr>
                <w:b/>
              </w:rPr>
              <w:t xml:space="preserve">Eseguire </w:t>
            </w:r>
            <w:r>
              <w:t xml:space="preserve">giochi motori/percorsi per simulare situazioni tipiche del mondo della strada svolgendo i vari ruoli </w:t>
            </w:r>
          </w:p>
          <w:p w14:paraId="41272C7E" w14:textId="77777777" w:rsidR="00684388" w:rsidRDefault="00000000">
            <w:r>
              <w:rPr>
                <w:b/>
              </w:rPr>
              <w:t>Costruire</w:t>
            </w:r>
            <w:r>
              <w:t xml:space="preserve"> plastici in gruppo con materiale di recupero</w:t>
            </w:r>
          </w:p>
          <w:p w14:paraId="16E2AF00" w14:textId="77777777" w:rsidR="00684388" w:rsidRDefault="00684388"/>
          <w:p w14:paraId="11604295" w14:textId="77777777" w:rsidR="00684388" w:rsidRDefault="00000000">
            <w:pPr>
              <w:rPr>
                <w:color w:val="00000A"/>
              </w:rPr>
            </w:pPr>
            <w:r>
              <w:rPr>
                <w:b/>
                <w:color w:val="00000A"/>
              </w:rPr>
              <w:lastRenderedPageBreak/>
              <w:t xml:space="preserve">Motivare </w:t>
            </w:r>
            <w:r>
              <w:rPr>
                <w:color w:val="00000A"/>
              </w:rPr>
              <w:t>l’importanza di avere norme che regolano la strada, oppure motivare le norme personali comunicate</w:t>
            </w:r>
          </w:p>
          <w:p w14:paraId="34E70EB8" w14:textId="77777777" w:rsidR="00684388" w:rsidRDefault="00000000">
            <w:pPr>
              <w:rPr>
                <w:color w:val="00000A"/>
              </w:rPr>
            </w:pPr>
            <w:r>
              <w:rPr>
                <w:b/>
                <w:color w:val="00000A"/>
              </w:rPr>
              <w:t>Argomentare</w:t>
            </w:r>
            <w:r>
              <w:rPr>
                <w:color w:val="00000A"/>
              </w:rPr>
              <w:t xml:space="preserve"> il proprio elaborato (grafico, pittorico, </w:t>
            </w:r>
            <w:proofErr w:type="spellStart"/>
            <w:r>
              <w:rPr>
                <w:color w:val="00000A"/>
              </w:rPr>
              <w:t>manipolativo,plastico</w:t>
            </w:r>
            <w:proofErr w:type="spellEnd"/>
            <w:r>
              <w:rPr>
                <w:color w:val="00000A"/>
              </w:rPr>
              <w:t>....)</w:t>
            </w:r>
          </w:p>
          <w:p w14:paraId="1F2C725A" w14:textId="77777777" w:rsidR="00684388" w:rsidRDefault="00000000">
            <w:pPr>
              <w:rPr>
                <w:color w:val="00000A"/>
              </w:rPr>
            </w:pPr>
            <w:r>
              <w:rPr>
                <w:b/>
                <w:color w:val="00000A"/>
              </w:rPr>
              <w:t>Argomentare</w:t>
            </w:r>
            <w:r>
              <w:rPr>
                <w:color w:val="00000A"/>
              </w:rPr>
              <w:t xml:space="preserve"> l’attività/gioco rispetto al livello di gradimento e/o al ruolo interpretato</w:t>
            </w:r>
          </w:p>
          <w:p w14:paraId="072BA171" w14:textId="77777777" w:rsidR="00684388" w:rsidRDefault="00000000">
            <w:pPr>
              <w:rPr>
                <w:color w:val="00000A"/>
              </w:rPr>
            </w:pPr>
            <w:r>
              <w:rPr>
                <w:b/>
                <w:color w:val="00000A"/>
              </w:rPr>
              <w:t xml:space="preserve">Trovare errori </w:t>
            </w:r>
            <w:r>
              <w:rPr>
                <w:color w:val="00000A"/>
              </w:rPr>
              <w:t>nel confronto dei segnali stradali e rispetto al comportamento dell’</w:t>
            </w:r>
            <w:r>
              <w:rPr>
                <w:i/>
                <w:color w:val="00000A"/>
              </w:rPr>
              <w:t>andar per strada</w:t>
            </w:r>
            <w:r>
              <w:rPr>
                <w:color w:val="00000A"/>
              </w:rPr>
              <w:t xml:space="preserve"> </w:t>
            </w:r>
          </w:p>
          <w:p w14:paraId="2FDD2F1D" w14:textId="77777777" w:rsidR="00684388" w:rsidRDefault="00684388"/>
          <w:p w14:paraId="536534D0" w14:textId="77777777" w:rsidR="00684388" w:rsidRDefault="00000000">
            <w:r>
              <w:t>---------------------------------------------</w:t>
            </w:r>
          </w:p>
          <w:p w14:paraId="6CA80220" w14:textId="77777777" w:rsidR="00684388" w:rsidRDefault="00684388"/>
          <w:p w14:paraId="04667B6B" w14:textId="77777777" w:rsidR="00684388" w:rsidRDefault="00000000">
            <w:pPr>
              <w:rPr>
                <w:b/>
              </w:rPr>
            </w:pPr>
            <w:r>
              <w:rPr>
                <w:b/>
                <w:i/>
                <w:color w:val="4472C4"/>
              </w:rPr>
              <w:t xml:space="preserve">Le persone in divisa che regolano il traffico </w:t>
            </w:r>
          </w:p>
          <w:p w14:paraId="6A9959A9" w14:textId="77777777" w:rsidR="00684388" w:rsidRDefault="00000000">
            <w:pPr>
              <w:rPr>
                <w:b/>
              </w:rPr>
            </w:pPr>
            <w:r>
              <w:rPr>
                <w:b/>
              </w:rPr>
              <w:t xml:space="preserve">Riconoscere </w:t>
            </w:r>
            <w:r>
              <w:t>la funzione delle persone in divisa che regolano il traffico e gli elementi che le caratterizzano</w:t>
            </w:r>
            <w:r>
              <w:rPr>
                <w:b/>
              </w:rPr>
              <w:t xml:space="preserve"> </w:t>
            </w:r>
          </w:p>
          <w:p w14:paraId="1811A587" w14:textId="77777777" w:rsidR="00684388" w:rsidRDefault="00684388">
            <w:pPr>
              <w:rPr>
                <w:b/>
              </w:rPr>
            </w:pPr>
          </w:p>
          <w:p w14:paraId="7807EC8E" w14:textId="77777777" w:rsidR="00684388" w:rsidRDefault="00000000">
            <w:r>
              <w:rPr>
                <w:b/>
              </w:rPr>
              <w:t>Eseguire</w:t>
            </w:r>
            <w:r>
              <w:t xml:space="preserve"> specifiche attività per approfondire la conoscenza degli elementi caratteristici delle persone in divisa che regolano il traffico</w:t>
            </w:r>
          </w:p>
          <w:p w14:paraId="630AEC7C" w14:textId="77777777" w:rsidR="00684388" w:rsidRDefault="00684388"/>
          <w:p w14:paraId="351F3647" w14:textId="77777777" w:rsidR="00684388" w:rsidRDefault="00000000">
            <w:r>
              <w:t xml:space="preserve"> </w:t>
            </w:r>
            <w:r>
              <w:rPr>
                <w:b/>
              </w:rPr>
              <w:t>Argomentare</w:t>
            </w:r>
            <w:r>
              <w:t xml:space="preserve"> l’attività svolta</w:t>
            </w:r>
          </w:p>
          <w:p w14:paraId="0972047C" w14:textId="77777777" w:rsidR="00684388" w:rsidRDefault="00684388">
            <w:pPr>
              <w:rPr>
                <w:color w:val="00B050"/>
              </w:rPr>
            </w:pPr>
          </w:p>
          <w:p w14:paraId="7622AF7B" w14:textId="77777777" w:rsidR="00684388" w:rsidRDefault="00000000">
            <w:r>
              <w:rPr>
                <w:color w:val="00B050"/>
              </w:rPr>
              <w:t xml:space="preserve"> </w:t>
            </w:r>
            <w:r>
              <w:t>----------------------------------------------</w:t>
            </w:r>
          </w:p>
          <w:p w14:paraId="2BB308DB" w14:textId="77777777" w:rsidR="00684388" w:rsidRDefault="00000000">
            <w:pPr>
              <w:rPr>
                <w:b/>
              </w:rPr>
            </w:pPr>
            <w:r>
              <w:rPr>
                <w:b/>
                <w:i/>
                <w:color w:val="0070C0"/>
              </w:rPr>
              <w:t>La città</w:t>
            </w:r>
          </w:p>
          <w:p w14:paraId="0E67871D" w14:textId="77777777" w:rsidR="00684388" w:rsidRDefault="00000000">
            <w:r>
              <w:rPr>
                <w:b/>
              </w:rPr>
              <w:t xml:space="preserve">Individuare </w:t>
            </w:r>
            <w:r>
              <w:t>elementi</w:t>
            </w:r>
            <w:r>
              <w:rPr>
                <w:b/>
              </w:rPr>
              <w:t>/</w:t>
            </w:r>
            <w:r>
              <w:t xml:space="preserve">particolari della propria realtà territoriale: le vie, strade, negozi, aree verdi, stazioni pullman o treni, ecc.. vicine alla scuola </w:t>
            </w:r>
          </w:p>
          <w:p w14:paraId="34B716F0" w14:textId="77777777" w:rsidR="00684388" w:rsidRDefault="00000000">
            <w:r>
              <w:lastRenderedPageBreak/>
              <w:t xml:space="preserve"> </w:t>
            </w:r>
            <w:r>
              <w:rPr>
                <w:b/>
              </w:rPr>
              <w:t>Cogliere</w:t>
            </w:r>
            <w:r>
              <w:t xml:space="preserve"> il piacere di percorrere strade/vie della città</w:t>
            </w:r>
          </w:p>
          <w:p w14:paraId="6EF7BFE3" w14:textId="77777777" w:rsidR="00684388" w:rsidRDefault="00684388"/>
          <w:p w14:paraId="31896B57" w14:textId="77777777" w:rsidR="00684388" w:rsidRDefault="00000000">
            <w:r>
              <w:rPr>
                <w:b/>
              </w:rPr>
              <w:t>Eseguire</w:t>
            </w:r>
            <w:r>
              <w:t xml:space="preserve"> passeggiate, uscite per le strade/vie del quartiere per individuarne particolari /elementi</w:t>
            </w:r>
          </w:p>
          <w:p w14:paraId="7FE7B674" w14:textId="77777777" w:rsidR="00684388" w:rsidRDefault="00000000">
            <w:r>
              <w:rPr>
                <w:b/>
              </w:rPr>
              <w:t xml:space="preserve">Eseguire </w:t>
            </w:r>
            <w:r>
              <w:t xml:space="preserve">con piacere uscite per le strade/vie del quartiere città rispettando le regole del perfetto pedone </w:t>
            </w:r>
          </w:p>
          <w:p w14:paraId="774F75C6" w14:textId="77777777" w:rsidR="00684388" w:rsidRDefault="00684388"/>
          <w:p w14:paraId="3E663407" w14:textId="77777777" w:rsidR="00684388" w:rsidRDefault="00000000">
            <w:r>
              <w:rPr>
                <w:b/>
              </w:rPr>
              <w:t>Argomentare</w:t>
            </w:r>
            <w:r>
              <w:t xml:space="preserve"> il livello di gradimento del camminare per le vie della città</w:t>
            </w:r>
          </w:p>
          <w:p w14:paraId="71E6B733" w14:textId="77777777" w:rsidR="00684388" w:rsidRDefault="00684388"/>
          <w:p w14:paraId="3B0F0462" w14:textId="77777777" w:rsidR="00684388" w:rsidRDefault="00000000">
            <w:pPr>
              <w:rPr>
                <w:sz w:val="20"/>
                <w:szCs w:val="20"/>
              </w:rPr>
            </w:pPr>
            <w:r>
              <w:t>---------------------------------------------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7E9F5" w14:textId="77777777" w:rsidR="00684388" w:rsidRDefault="00000000">
            <w:pPr>
              <w:rPr>
                <w:b/>
                <w:color w:val="00000A"/>
                <w:sz w:val="20"/>
                <w:szCs w:val="20"/>
              </w:rPr>
            </w:pPr>
            <w:r>
              <w:rPr>
                <w:i/>
                <w:color w:val="0070C0"/>
              </w:rPr>
              <w:lastRenderedPageBreak/>
              <w:t xml:space="preserve">Ed. Stradale </w:t>
            </w:r>
          </w:p>
          <w:p w14:paraId="78474B58" w14:textId="77777777" w:rsidR="00684388" w:rsidRDefault="00000000">
            <w:r>
              <w:rPr>
                <w:b/>
              </w:rPr>
              <w:t>Identificare</w:t>
            </w:r>
            <w:r>
              <w:t xml:space="preserve"> le regole principali relative agli utenti della strada (pedoni-ciclisti-automobilisti/motociclisti)</w:t>
            </w:r>
          </w:p>
          <w:p w14:paraId="62226C06" w14:textId="77777777" w:rsidR="00684388" w:rsidRDefault="00000000">
            <w:r>
              <w:rPr>
                <w:b/>
              </w:rPr>
              <w:t>Cogliere</w:t>
            </w:r>
            <w:r>
              <w:t xml:space="preserve"> la simbologia di:</w:t>
            </w:r>
          </w:p>
          <w:p w14:paraId="5D970229" w14:textId="77777777" w:rsidR="00684388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Semaforo</w:t>
            </w:r>
          </w:p>
          <w:p w14:paraId="053AD2E3" w14:textId="77777777" w:rsidR="00684388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Forme e colori dei segnali stradali *</w:t>
            </w:r>
          </w:p>
          <w:p w14:paraId="3CB908D6" w14:textId="77777777" w:rsidR="00684388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Segnali stradali *</w:t>
            </w:r>
          </w:p>
          <w:p w14:paraId="2194C054" w14:textId="77777777" w:rsidR="00684388" w:rsidRDefault="00000000">
            <w:pPr>
              <w:rPr>
                <w:i/>
              </w:rPr>
            </w:pPr>
            <w:r>
              <w:rPr>
                <w:i/>
              </w:rPr>
              <w:t>(*quelle/i decise/i dal team docente o in base a specifici progetti)</w:t>
            </w:r>
          </w:p>
          <w:p w14:paraId="62A30E09" w14:textId="77777777" w:rsidR="00684388" w:rsidRDefault="00000000">
            <w:r>
              <w:rPr>
                <w:b/>
              </w:rPr>
              <w:t xml:space="preserve">Riconoscere </w:t>
            </w:r>
            <w:r>
              <w:t>i</w:t>
            </w:r>
            <w:r>
              <w:rPr>
                <w:b/>
              </w:rPr>
              <w:t xml:space="preserve"> </w:t>
            </w:r>
            <w:r>
              <w:t>codici comunicativo/simbolici dei colori, delle forme, delle immagini/segni  dei segnali stradali il cui significato, anche senza saper leggere, può essere interpretato</w:t>
            </w:r>
          </w:p>
          <w:p w14:paraId="245E5FF7" w14:textId="77777777" w:rsidR="00684388" w:rsidRDefault="00000000">
            <w:pPr>
              <w:rPr>
                <w:b/>
                <w:i/>
              </w:rPr>
            </w:pPr>
            <w:r>
              <w:rPr>
                <w:b/>
                <w:i/>
              </w:rPr>
              <w:t>Individuare</w:t>
            </w:r>
            <w:r>
              <w:rPr>
                <w:i/>
              </w:rPr>
              <w:t xml:space="preserve"> attraverso creatività e fantasia nuovi segnali stradali a cui dare personali significati</w:t>
            </w:r>
            <w:r>
              <w:rPr>
                <w:b/>
                <w:i/>
              </w:rPr>
              <w:t xml:space="preserve"> </w:t>
            </w:r>
          </w:p>
          <w:p w14:paraId="53944166" w14:textId="77777777" w:rsidR="00684388" w:rsidRDefault="00684388">
            <w:pPr>
              <w:rPr>
                <w:b/>
                <w:i/>
              </w:rPr>
            </w:pPr>
          </w:p>
          <w:p w14:paraId="799DC882" w14:textId="77777777" w:rsidR="00684388" w:rsidRDefault="00684388">
            <w:pPr>
              <w:rPr>
                <w:b/>
                <w:i/>
              </w:rPr>
            </w:pPr>
          </w:p>
          <w:p w14:paraId="352216FE" w14:textId="77777777" w:rsidR="00684388" w:rsidRDefault="00000000">
            <w:r>
              <w:rPr>
                <w:b/>
              </w:rPr>
              <w:t xml:space="preserve">Analizzare </w:t>
            </w:r>
            <w:r>
              <w:t>le regole principali relative agli utenti della strada (pedoni-ciclisti-automobilisti) in seguito all’ascolto di racconti o alla visione di video utilizzando strumenti multimediali</w:t>
            </w:r>
          </w:p>
          <w:p w14:paraId="77D8DA2C" w14:textId="77777777" w:rsidR="00684388" w:rsidRDefault="00000000">
            <w:r>
              <w:rPr>
                <w:b/>
              </w:rPr>
              <w:t>Rappresentare graficamente</w:t>
            </w:r>
            <w:r>
              <w:t xml:space="preserve"> tutto ciò che fa parte del mondo della strada: oggetti, persone, veicoli, segnaletica, ecc. </w:t>
            </w:r>
          </w:p>
          <w:p w14:paraId="5536CA43" w14:textId="77777777" w:rsidR="00684388" w:rsidRDefault="00000000">
            <w:r>
              <w:rPr>
                <w:b/>
              </w:rPr>
              <w:t xml:space="preserve">Realizzare </w:t>
            </w:r>
            <w:r>
              <w:t>attraverso specifiche tecniche artistiche (pittorica, manipolativa, con materiali di recupero,…) tutto ciò che fa parte del mondo della strada</w:t>
            </w:r>
          </w:p>
          <w:p w14:paraId="31FA44FB" w14:textId="77777777" w:rsidR="00684388" w:rsidRDefault="00000000">
            <w:r>
              <w:rPr>
                <w:b/>
              </w:rPr>
              <w:lastRenderedPageBreak/>
              <w:t>Eseguire</w:t>
            </w:r>
            <w:r>
              <w:t xml:space="preserve"> associazioni logiche rispetto ai segnali stradali per imparare a </w:t>
            </w:r>
            <w:r>
              <w:rPr>
                <w:i/>
              </w:rPr>
              <w:t>leggerli</w:t>
            </w:r>
            <w:r>
              <w:t xml:space="preserve"> o interpretarne il significato</w:t>
            </w:r>
          </w:p>
          <w:p w14:paraId="69352673" w14:textId="77777777" w:rsidR="00684388" w:rsidRDefault="00000000">
            <w:r>
              <w:rPr>
                <w:b/>
              </w:rPr>
              <w:t>Classificare</w:t>
            </w:r>
            <w:r>
              <w:t xml:space="preserve"> i segnali stradali in base a criteri specifici (forma, colore, segnaletica verticale e orizzontale)</w:t>
            </w:r>
          </w:p>
          <w:p w14:paraId="3710FEBE" w14:textId="77777777" w:rsidR="00684388" w:rsidRDefault="00000000">
            <w:r>
              <w:rPr>
                <w:b/>
              </w:rPr>
              <w:t xml:space="preserve">Eseguire </w:t>
            </w:r>
            <w:r>
              <w:t xml:space="preserve">giochi motori/percorsi per simulare situazioni tipiche del mondo della strada svolgendo i vari ruoli </w:t>
            </w:r>
          </w:p>
          <w:p w14:paraId="22098742" w14:textId="77777777" w:rsidR="00684388" w:rsidRDefault="00000000">
            <w:r>
              <w:rPr>
                <w:b/>
              </w:rPr>
              <w:t>Rappresentare graficamente</w:t>
            </w:r>
            <w:r>
              <w:t xml:space="preserve"> percorsi e distanze </w:t>
            </w:r>
          </w:p>
          <w:p w14:paraId="6296A659" w14:textId="77777777" w:rsidR="00684388" w:rsidRDefault="00000000">
            <w:r>
              <w:rPr>
                <w:b/>
              </w:rPr>
              <w:t>Costruire</w:t>
            </w:r>
            <w:r>
              <w:t xml:space="preserve"> plastici in gruppo con materiale di recupero</w:t>
            </w:r>
          </w:p>
          <w:p w14:paraId="48788716" w14:textId="77777777" w:rsidR="00684388" w:rsidRDefault="00000000">
            <w:pPr>
              <w:rPr>
                <w:i/>
              </w:rPr>
            </w:pPr>
            <w:r>
              <w:rPr>
                <w:b/>
                <w:i/>
              </w:rPr>
              <w:t xml:space="preserve">Realizzare </w:t>
            </w:r>
            <w:r>
              <w:rPr>
                <w:i/>
              </w:rPr>
              <w:t>attraverso creatività e fantasia nuovi segnali (stradali e non) e dare loro un significato personale originale da trasmettere agli altri.</w:t>
            </w:r>
          </w:p>
          <w:p w14:paraId="52E34044" w14:textId="77777777" w:rsidR="00684388" w:rsidRDefault="00684388">
            <w:pPr>
              <w:rPr>
                <w:b/>
              </w:rPr>
            </w:pPr>
          </w:p>
          <w:p w14:paraId="73255268" w14:textId="77777777" w:rsidR="00684388" w:rsidRDefault="00000000">
            <w:pPr>
              <w:rPr>
                <w:color w:val="00000A"/>
              </w:rPr>
            </w:pPr>
            <w:r>
              <w:rPr>
                <w:b/>
                <w:color w:val="00000A"/>
              </w:rPr>
              <w:t xml:space="preserve">Giustificare </w:t>
            </w:r>
            <w:r>
              <w:rPr>
                <w:color w:val="00000A"/>
              </w:rPr>
              <w:t xml:space="preserve">l’importanza di avere norme che regolano la strada, oppure motivare le norme personali comunicate rispetto agli utenti della strada </w:t>
            </w:r>
          </w:p>
          <w:p w14:paraId="79D75A96" w14:textId="77777777" w:rsidR="00684388" w:rsidRDefault="00000000">
            <w:pPr>
              <w:rPr>
                <w:color w:val="00000A"/>
              </w:rPr>
            </w:pPr>
            <w:r>
              <w:rPr>
                <w:b/>
                <w:color w:val="00000A"/>
              </w:rPr>
              <w:t>Argomentare</w:t>
            </w:r>
            <w:r>
              <w:rPr>
                <w:color w:val="00000A"/>
              </w:rPr>
              <w:t xml:space="preserve"> il proprio elaborato (grafico, pittorico, </w:t>
            </w:r>
            <w:proofErr w:type="spellStart"/>
            <w:r>
              <w:rPr>
                <w:color w:val="00000A"/>
              </w:rPr>
              <w:t>manipolativo,plastico</w:t>
            </w:r>
            <w:proofErr w:type="spellEnd"/>
            <w:r>
              <w:rPr>
                <w:color w:val="00000A"/>
              </w:rPr>
              <w:t>....)</w:t>
            </w:r>
          </w:p>
          <w:p w14:paraId="55BB219B" w14:textId="77777777" w:rsidR="00684388" w:rsidRDefault="00000000">
            <w:pPr>
              <w:rPr>
                <w:color w:val="00000A"/>
              </w:rPr>
            </w:pPr>
            <w:r>
              <w:rPr>
                <w:b/>
                <w:color w:val="00000A"/>
              </w:rPr>
              <w:t>Motivare</w:t>
            </w:r>
            <w:r>
              <w:rPr>
                <w:color w:val="00000A"/>
              </w:rPr>
              <w:t xml:space="preserve"> l’associazione logica compiuta </w:t>
            </w:r>
          </w:p>
          <w:p w14:paraId="07050D8E" w14:textId="77777777" w:rsidR="00684388" w:rsidRDefault="00000000">
            <w:pPr>
              <w:rPr>
                <w:color w:val="00000A"/>
              </w:rPr>
            </w:pPr>
            <w:r>
              <w:rPr>
                <w:b/>
                <w:color w:val="00000A"/>
              </w:rPr>
              <w:t>Argomentare</w:t>
            </w:r>
            <w:r>
              <w:rPr>
                <w:color w:val="00000A"/>
              </w:rPr>
              <w:t xml:space="preserve"> l’attività/gioco rispetto al livello di gradimento e/o al ruolo interpretato</w:t>
            </w:r>
          </w:p>
          <w:p w14:paraId="67E5B6AF" w14:textId="77777777" w:rsidR="00684388" w:rsidRDefault="00000000">
            <w:pPr>
              <w:rPr>
                <w:color w:val="00000A"/>
              </w:rPr>
            </w:pPr>
            <w:r>
              <w:rPr>
                <w:b/>
                <w:color w:val="00000A"/>
              </w:rPr>
              <w:t xml:space="preserve">Trovare errori </w:t>
            </w:r>
            <w:r>
              <w:rPr>
                <w:color w:val="00000A"/>
              </w:rPr>
              <w:t>nel confronto dei segnali stradali, degli elaborati e rispetto al comportamento dell’</w:t>
            </w:r>
            <w:r>
              <w:rPr>
                <w:i/>
                <w:color w:val="00000A"/>
              </w:rPr>
              <w:t>andar per strada</w:t>
            </w:r>
            <w:r>
              <w:rPr>
                <w:color w:val="00000A"/>
              </w:rPr>
              <w:t xml:space="preserve"> </w:t>
            </w:r>
          </w:p>
          <w:p w14:paraId="729E36F5" w14:textId="77777777" w:rsidR="00684388" w:rsidRDefault="00000000">
            <w:pPr>
              <w:rPr>
                <w:i/>
                <w:color w:val="00000A"/>
              </w:rPr>
            </w:pPr>
            <w:r>
              <w:rPr>
                <w:b/>
                <w:i/>
                <w:color w:val="00000A"/>
              </w:rPr>
              <w:t>Argomentare</w:t>
            </w:r>
            <w:r>
              <w:rPr>
                <w:i/>
                <w:color w:val="00000A"/>
              </w:rPr>
              <w:t xml:space="preserve"> l’elaborato prodotto</w:t>
            </w:r>
          </w:p>
          <w:p w14:paraId="3AAF379C" w14:textId="77777777" w:rsidR="00684388" w:rsidRDefault="00000000">
            <w:pPr>
              <w:rPr>
                <w:i/>
                <w:color w:val="00000A"/>
              </w:rPr>
            </w:pPr>
            <w:r>
              <w:rPr>
                <w:i/>
                <w:color w:val="00000A"/>
              </w:rPr>
              <w:lastRenderedPageBreak/>
              <w:t>[Riferito agli obiettivi in corsivo]</w:t>
            </w:r>
          </w:p>
          <w:p w14:paraId="6EF53702" w14:textId="77777777" w:rsidR="00684388" w:rsidRDefault="00684388">
            <w:pPr>
              <w:rPr>
                <w:color w:val="00000A"/>
              </w:rPr>
            </w:pPr>
          </w:p>
          <w:p w14:paraId="504C31AD" w14:textId="77777777" w:rsidR="00684388" w:rsidRDefault="00684388">
            <w:pPr>
              <w:rPr>
                <w:b/>
                <w:i/>
              </w:rPr>
            </w:pPr>
          </w:p>
          <w:p w14:paraId="161A8DB2" w14:textId="77777777" w:rsidR="00684388" w:rsidRDefault="00000000">
            <w:pPr>
              <w:rPr>
                <w:b/>
              </w:rPr>
            </w:pPr>
            <w:r>
              <w:rPr>
                <w:i/>
                <w:sz w:val="20"/>
                <w:szCs w:val="20"/>
              </w:rPr>
              <w:t xml:space="preserve">[Note: Gli obiettivi specifici scritti in corsivo sono quelli sui quali noi in genere non lavoriamo ma potrebbero rappresentare un ottimo spunto per strutturare </w:t>
            </w:r>
            <w:proofErr w:type="spellStart"/>
            <w:r>
              <w:rPr>
                <w:i/>
                <w:sz w:val="20"/>
                <w:szCs w:val="20"/>
              </w:rPr>
              <w:t>UdA</w:t>
            </w:r>
            <w:proofErr w:type="spellEnd"/>
            <w:r>
              <w:rPr>
                <w:i/>
                <w:sz w:val="20"/>
                <w:szCs w:val="20"/>
              </w:rPr>
              <w:t>/attività  più originali e creative]</w:t>
            </w:r>
          </w:p>
          <w:p w14:paraId="13BAA2F5" w14:textId="77777777" w:rsidR="00684388" w:rsidRDefault="006843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</w:rPr>
            </w:pPr>
          </w:p>
          <w:p w14:paraId="7A0A5ACE" w14:textId="77777777" w:rsidR="00684388" w:rsidRDefault="00684388"/>
          <w:p w14:paraId="7A4A8DD0" w14:textId="77777777" w:rsidR="00684388" w:rsidRDefault="00000000">
            <w:pPr>
              <w:rPr>
                <w:b/>
              </w:rPr>
            </w:pPr>
            <w:r>
              <w:rPr>
                <w:b/>
              </w:rPr>
              <w:t>-----------------------------------------------</w:t>
            </w:r>
          </w:p>
          <w:p w14:paraId="192F63DE" w14:textId="77777777" w:rsidR="00684388" w:rsidRDefault="00000000">
            <w:pPr>
              <w:rPr>
                <w:b/>
                <w:i/>
                <w:color w:val="4472C4"/>
              </w:rPr>
            </w:pPr>
            <w:r>
              <w:rPr>
                <w:b/>
                <w:i/>
                <w:color w:val="4472C4"/>
              </w:rPr>
              <w:t>Le persone in divisa che regolano il traffico</w:t>
            </w:r>
          </w:p>
          <w:p w14:paraId="4A170680" w14:textId="77777777" w:rsidR="00684388" w:rsidRDefault="00684388">
            <w:pPr>
              <w:rPr>
                <w:b/>
                <w:i/>
                <w:color w:val="4472C4"/>
              </w:rPr>
            </w:pPr>
          </w:p>
          <w:p w14:paraId="706147F2" w14:textId="77777777" w:rsidR="00684388" w:rsidRDefault="00000000">
            <w:r>
              <w:rPr>
                <w:b/>
              </w:rPr>
              <w:t xml:space="preserve">Cogliere </w:t>
            </w:r>
            <w:r>
              <w:t xml:space="preserve">i segnali e movimenti delle persone in divisa che regolano il traffico </w:t>
            </w:r>
          </w:p>
          <w:p w14:paraId="5F11FAE2" w14:textId="77777777" w:rsidR="00684388" w:rsidRDefault="00684388"/>
          <w:p w14:paraId="4FD2A690" w14:textId="77777777" w:rsidR="00684388" w:rsidRDefault="00000000">
            <w:r>
              <w:rPr>
                <w:b/>
              </w:rPr>
              <w:t>Eseguire</w:t>
            </w:r>
            <w:r>
              <w:t xml:space="preserve"> specifiche attività per scoprire il significato dei movimenti del vigile urbano o di altre figure che regolano il traffico</w:t>
            </w:r>
          </w:p>
          <w:p w14:paraId="5F4CC2D2" w14:textId="77777777" w:rsidR="00684388" w:rsidRDefault="00000000">
            <w:r>
              <w:rPr>
                <w:b/>
              </w:rPr>
              <w:t>Eseguire</w:t>
            </w:r>
            <w:r>
              <w:t xml:space="preserve"> giochi motori per imitare i movimenti del vigile urbano e conoscerne i significati</w:t>
            </w:r>
          </w:p>
          <w:p w14:paraId="1EDACA55" w14:textId="77777777" w:rsidR="00684388" w:rsidRDefault="00684388"/>
          <w:p w14:paraId="4A90E2C3" w14:textId="77777777" w:rsidR="00684388" w:rsidRDefault="00000000">
            <w:r>
              <w:rPr>
                <w:b/>
              </w:rPr>
              <w:t>Argomentare</w:t>
            </w:r>
            <w:r>
              <w:t xml:space="preserve"> il livello di gradimento rispetto alle attività proposte</w:t>
            </w:r>
          </w:p>
          <w:p w14:paraId="33584269" w14:textId="77777777" w:rsidR="00684388" w:rsidRDefault="00000000">
            <w:r>
              <w:rPr>
                <w:b/>
              </w:rPr>
              <w:t>Trovare errori</w:t>
            </w:r>
            <w:r>
              <w:t xml:space="preserve"> nell’esecuzione dei movimenti imitando il vigile</w:t>
            </w:r>
          </w:p>
          <w:p w14:paraId="5BF87B60" w14:textId="77777777" w:rsidR="00684388" w:rsidRDefault="00684388"/>
          <w:p w14:paraId="66A20BC8" w14:textId="77777777" w:rsidR="00684388" w:rsidRDefault="00000000">
            <w:r>
              <w:t>-----------------------------------------------</w:t>
            </w:r>
          </w:p>
          <w:p w14:paraId="71AAE5CC" w14:textId="77777777" w:rsidR="00684388" w:rsidRDefault="00000000">
            <w:pPr>
              <w:rPr>
                <w:b/>
              </w:rPr>
            </w:pPr>
            <w:r>
              <w:rPr>
                <w:b/>
                <w:i/>
                <w:color w:val="0070C0"/>
              </w:rPr>
              <w:t>La città</w:t>
            </w:r>
          </w:p>
          <w:p w14:paraId="443EC3C3" w14:textId="77777777" w:rsidR="00684388" w:rsidRDefault="00000000">
            <w:r>
              <w:rPr>
                <w:b/>
              </w:rPr>
              <w:t>Localizzare</w:t>
            </w:r>
            <w:r>
              <w:t xml:space="preserve"> elementi</w:t>
            </w:r>
            <w:r>
              <w:rPr>
                <w:b/>
              </w:rPr>
              <w:t>/</w:t>
            </w:r>
            <w:r>
              <w:t xml:space="preserve">particolari della propria realtà territoriale (vie, strade, negozi, aree verdi, stazioni pullman o </w:t>
            </w:r>
            <w:r>
              <w:lastRenderedPageBreak/>
              <w:t xml:space="preserve">treni, </w:t>
            </w:r>
            <w:proofErr w:type="spellStart"/>
            <w:r>
              <w:t>ecc</w:t>
            </w:r>
            <w:proofErr w:type="spellEnd"/>
            <w:r>
              <w:t xml:space="preserve">…) vicine e lontane dalla scuola </w:t>
            </w:r>
          </w:p>
          <w:p w14:paraId="36E8E509" w14:textId="77777777" w:rsidR="00684388" w:rsidRDefault="00000000">
            <w:r>
              <w:rPr>
                <w:b/>
              </w:rPr>
              <w:t xml:space="preserve">Localizzare </w:t>
            </w:r>
            <w:r>
              <w:t>su una scacchiera da coding reale o virtuale elementi della città</w:t>
            </w:r>
          </w:p>
          <w:p w14:paraId="1FA751E7" w14:textId="77777777" w:rsidR="00684388" w:rsidRDefault="00684388"/>
          <w:p w14:paraId="70FDD744" w14:textId="77777777" w:rsidR="00684388" w:rsidRDefault="00000000">
            <w:r>
              <w:rPr>
                <w:b/>
              </w:rPr>
              <w:t>Eseguire</w:t>
            </w:r>
            <w:r>
              <w:t xml:space="preserve"> passeggiate, uscite per le strade/vie del quartiere prestando attenzione a particolari/elementi dapprima stabiliti dal gruppo</w:t>
            </w:r>
          </w:p>
          <w:p w14:paraId="55384F6D" w14:textId="77777777" w:rsidR="00684388" w:rsidRDefault="00000000">
            <w:r>
              <w:rPr>
                <w:b/>
              </w:rPr>
              <w:t xml:space="preserve">Eseguire </w:t>
            </w:r>
            <w:r>
              <w:t xml:space="preserve">con piacere uscite per le strade/vie del quartiere città rispettando le regole del buon pedone </w:t>
            </w:r>
          </w:p>
          <w:p w14:paraId="6C4BEF06" w14:textId="77777777" w:rsidR="00684388" w:rsidRDefault="00000000">
            <w:r>
              <w:rPr>
                <w:b/>
              </w:rPr>
              <w:t>Eseguire</w:t>
            </w:r>
            <w:r>
              <w:t xml:space="preserve"> percorsi sulla scacchiera da coding rispondendo a comandi e istruzioni</w:t>
            </w:r>
          </w:p>
          <w:p w14:paraId="381D9EA2" w14:textId="77777777" w:rsidR="00684388" w:rsidRDefault="00684388"/>
          <w:p w14:paraId="635B8497" w14:textId="77777777" w:rsidR="00684388" w:rsidRDefault="00000000">
            <w:r>
              <w:rPr>
                <w:b/>
              </w:rPr>
              <w:t>Argomentare</w:t>
            </w:r>
            <w:r>
              <w:t xml:space="preserve"> il livello di gradimento del camminare per le vie della città</w:t>
            </w:r>
          </w:p>
          <w:p w14:paraId="48FA8998" w14:textId="77777777" w:rsidR="00684388" w:rsidRDefault="00000000">
            <w:r>
              <w:rPr>
                <w:b/>
              </w:rPr>
              <w:t>Argomentare</w:t>
            </w:r>
            <w:r>
              <w:t xml:space="preserve"> i percorsi coding eseguiti</w:t>
            </w:r>
          </w:p>
          <w:p w14:paraId="4E7D65E8" w14:textId="77777777" w:rsidR="00684388" w:rsidRDefault="00000000">
            <w:r>
              <w:rPr>
                <w:b/>
              </w:rPr>
              <w:t>Trovare errori</w:t>
            </w:r>
            <w:r>
              <w:t xml:space="preserve"> nelle procedure e nelle esecuzioni </w:t>
            </w:r>
          </w:p>
          <w:p w14:paraId="3BBB5F61" w14:textId="77777777" w:rsidR="00684388" w:rsidRDefault="00684388">
            <w:pPr>
              <w:rPr>
                <w:color w:val="00000A"/>
                <w:sz w:val="20"/>
                <w:szCs w:val="20"/>
              </w:rPr>
            </w:pPr>
          </w:p>
        </w:tc>
      </w:tr>
    </w:tbl>
    <w:p w14:paraId="2220517D" w14:textId="77777777" w:rsidR="00684388" w:rsidRDefault="00684388">
      <w:pPr>
        <w:jc w:val="center"/>
      </w:pPr>
    </w:p>
    <w:p w14:paraId="4CE2FB35" w14:textId="140CBD83" w:rsidR="00684388" w:rsidRDefault="00000000">
      <w:pPr>
        <w:rPr>
          <w:sz w:val="20"/>
          <w:szCs w:val="20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II° ASSE SVILUPPO </w:t>
      </w:r>
      <w:r w:rsidR="00CB1C50">
        <w:rPr>
          <w:rFonts w:ascii="Calibri" w:eastAsia="Calibri" w:hAnsi="Calibri" w:cs="Calibri"/>
          <w:b/>
          <w:sz w:val="28"/>
          <w:szCs w:val="28"/>
        </w:rPr>
        <w:t xml:space="preserve">ECONOMICO E </w:t>
      </w:r>
      <w:r>
        <w:rPr>
          <w:rFonts w:ascii="Calibri" w:eastAsia="Calibri" w:hAnsi="Calibri" w:cs="Calibri"/>
          <w:b/>
          <w:sz w:val="28"/>
          <w:szCs w:val="28"/>
        </w:rPr>
        <w:t>SOSTENIBIL</w:t>
      </w:r>
      <w:r w:rsidR="00CB1C50">
        <w:rPr>
          <w:rFonts w:ascii="Calibri" w:eastAsia="Calibri" w:hAnsi="Calibri" w:cs="Calibri"/>
          <w:b/>
          <w:sz w:val="28"/>
          <w:szCs w:val="28"/>
        </w:rPr>
        <w:t>ITA’</w:t>
      </w:r>
      <w:r>
        <w:rPr>
          <w:b/>
        </w:rPr>
        <w:t xml:space="preserve"> </w:t>
      </w:r>
    </w:p>
    <w:p w14:paraId="3ACBEF14" w14:textId="77777777" w:rsidR="00684388" w:rsidRDefault="00684388">
      <w:pPr>
        <w:rPr>
          <w:b/>
        </w:rPr>
      </w:pPr>
    </w:p>
    <w:tbl>
      <w:tblPr>
        <w:tblStyle w:val="a9"/>
        <w:tblW w:w="14270" w:type="dxa"/>
        <w:tblInd w:w="335" w:type="dxa"/>
        <w:tblLayout w:type="fixed"/>
        <w:tblLook w:val="0000" w:firstRow="0" w:lastRow="0" w:firstColumn="0" w:lastColumn="0" w:noHBand="0" w:noVBand="0"/>
      </w:tblPr>
      <w:tblGrid>
        <w:gridCol w:w="2301"/>
        <w:gridCol w:w="3989"/>
        <w:gridCol w:w="3990"/>
        <w:gridCol w:w="3990"/>
      </w:tblGrid>
      <w:tr w:rsidR="00684388" w14:paraId="55CDF6F6" w14:textId="77777777">
        <w:trPr>
          <w:trHeight w:val="1192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9FAF67" w14:textId="77777777" w:rsidR="00684388" w:rsidRDefault="00684388">
            <w:pPr>
              <w:jc w:val="center"/>
            </w:pPr>
          </w:p>
          <w:p w14:paraId="5518D3CA" w14:textId="77777777" w:rsidR="00684388" w:rsidRDefault="00000000">
            <w:pPr>
              <w:jc w:val="center"/>
            </w:pPr>
            <w:r>
              <w:rPr>
                <w:b/>
              </w:rPr>
              <w:t xml:space="preserve">TRAGUARDO per lo SVILUPPO della COMPETENZA </w:t>
            </w:r>
          </w:p>
          <w:p w14:paraId="3481D043" w14:textId="77777777" w:rsidR="00684388" w:rsidRDefault="00000000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riferito all’insegnamento trasversale dell’educazione civica</w:t>
            </w:r>
          </w:p>
          <w:p w14:paraId="731F790C" w14:textId="77777777" w:rsidR="00684388" w:rsidRDefault="00684388">
            <w:pPr>
              <w:jc w:val="center"/>
            </w:pPr>
          </w:p>
        </w:tc>
        <w:tc>
          <w:tcPr>
            <w:tcW w:w="11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3B1FB" w14:textId="77777777" w:rsidR="00684388" w:rsidRDefault="00684388">
            <w:pPr>
              <w:rPr>
                <w:b/>
                <w:color w:val="4472C4"/>
              </w:rPr>
            </w:pPr>
          </w:p>
          <w:p w14:paraId="067F9DF6" w14:textId="77777777" w:rsidR="00684388" w:rsidRDefault="00000000">
            <w:pPr>
              <w:numPr>
                <w:ilvl w:val="0"/>
                <w:numId w:val="5"/>
              </w:num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Promuove il rispetto verso gli altri, l’ambiente e la natura e sa riconoscere gli effetti del degrado e dell’incuria.</w:t>
            </w:r>
          </w:p>
          <w:p w14:paraId="68DBAD8C" w14:textId="77777777" w:rsidR="00684388" w:rsidRDefault="00684388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4E9DC321" w14:textId="77777777" w:rsidR="00684388" w:rsidRDefault="00000000">
            <w:pPr>
              <w:rPr>
                <w:b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[</w:t>
            </w:r>
            <w:r>
              <w:rPr>
                <w:b/>
                <w:i/>
                <w:sz w:val="20"/>
                <w:szCs w:val="20"/>
              </w:rPr>
              <w:t>Sostenibilità, per l’Infanzia, sviluppata dal locale al globale, ovvero dagli ambienti più prossimi al bambino (famiglia, scuola) ai contesti più estesi (territorio , Pianeta)</w:t>
            </w:r>
          </w:p>
          <w:p w14:paraId="155398B7" w14:textId="77777777" w:rsidR="00684388" w:rsidRDefault="00000000">
            <w:r>
              <w:rPr>
                <w:b/>
                <w:i/>
                <w:sz w:val="20"/>
                <w:szCs w:val="20"/>
              </w:rPr>
              <w:t>Questo traguardo punta ad incoraggiare atteggiamenti di responsabilità collettiva nella cura di un patrimonio comune qualunque esso sia appartenente alla scuola o più in generale della natura/ambiente</w:t>
            </w:r>
            <w:r>
              <w:rPr>
                <w:i/>
                <w:sz w:val="20"/>
                <w:szCs w:val="20"/>
              </w:rPr>
              <w:t>]</w:t>
            </w:r>
            <w:r>
              <w:t xml:space="preserve"> </w:t>
            </w:r>
          </w:p>
          <w:p w14:paraId="43166226" w14:textId="77777777" w:rsidR="00684388" w:rsidRDefault="00684388">
            <w:pPr>
              <w:rPr>
                <w:i/>
                <w:sz w:val="20"/>
                <w:szCs w:val="20"/>
              </w:rPr>
            </w:pPr>
          </w:p>
          <w:p w14:paraId="4CC01216" w14:textId="77777777" w:rsidR="00684388" w:rsidRDefault="00684388">
            <w:pPr>
              <w:rPr>
                <w:rFonts w:ascii="Nunito" w:eastAsia="Nunito" w:hAnsi="Nunito" w:cs="Nunito"/>
                <w:color w:val="222A35"/>
                <w:sz w:val="20"/>
                <w:szCs w:val="20"/>
              </w:rPr>
            </w:pPr>
          </w:p>
          <w:p w14:paraId="7F82BE5D" w14:textId="77777777" w:rsidR="00684388" w:rsidRDefault="00684388">
            <w:pPr>
              <w:rPr>
                <w:rFonts w:ascii="Nunito" w:eastAsia="Nunito" w:hAnsi="Nunito" w:cs="Nunito"/>
                <w:sz w:val="20"/>
                <w:szCs w:val="20"/>
              </w:rPr>
            </w:pPr>
          </w:p>
        </w:tc>
      </w:tr>
      <w:tr w:rsidR="00684388" w14:paraId="14860B65" w14:textId="77777777">
        <w:trPr>
          <w:trHeight w:val="1192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881AE6" w14:textId="77777777" w:rsidR="00684388" w:rsidRDefault="0000000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Abbinamenti del Traguardo di </w:t>
            </w:r>
          </w:p>
          <w:p w14:paraId="557CDA19" w14:textId="77777777" w:rsidR="00684388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Ed. Civica con quello/i tratti dalle Indicazioni Nazionali</w:t>
            </w:r>
          </w:p>
          <w:p w14:paraId="31C7C42E" w14:textId="77777777" w:rsidR="00684388" w:rsidRDefault="00684388">
            <w:pPr>
              <w:jc w:val="center"/>
            </w:pPr>
          </w:p>
        </w:tc>
        <w:tc>
          <w:tcPr>
            <w:tcW w:w="11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DDD0B" w14:textId="77777777" w:rsidR="00684388" w:rsidRDefault="00000000">
            <w:pPr>
              <w:numPr>
                <w:ilvl w:val="0"/>
                <w:numId w:val="1"/>
              </w:num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Traguardo D de LA CONOSCENZA DEL MONDO (scienze)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→ Osserva con attenzione il suo corpo, gli organismi viventi e i loro ambienti, i fenomeni naturali, accorgendosi dei loro cambiamenti</w:t>
            </w:r>
          </w:p>
          <w:p w14:paraId="29D5E203" w14:textId="77777777" w:rsidR="00684388" w:rsidRDefault="00684388">
            <w:pPr>
              <w:spacing w:line="259" w:lineRule="auto"/>
              <w:ind w:left="144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D4C5FF7" w14:textId="77777777" w:rsidR="00684388" w:rsidRDefault="00000000">
            <w:pPr>
              <w:numPr>
                <w:ilvl w:val="0"/>
                <w:numId w:val="1"/>
              </w:num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Traguardo D de IL SE’ E L’ALTRO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→ 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Riflette, si confronta, discute con gli adulti e con gli altri bambini e comincia e riconoscere la reciprocità di attenzione tra chi parla e chi ascolta; </w:t>
            </w:r>
          </w:p>
          <w:p w14:paraId="460A3629" w14:textId="77777777" w:rsidR="00684388" w:rsidRDefault="00684388">
            <w:pPr>
              <w:spacing w:line="259" w:lineRule="auto"/>
              <w:ind w:left="144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0CC9BEA" w14:textId="77777777" w:rsidR="00684388" w:rsidRDefault="00000000">
            <w:pPr>
              <w:numPr>
                <w:ilvl w:val="0"/>
                <w:numId w:val="1"/>
              </w:numPr>
              <w:spacing w:after="160" w:line="259" w:lineRule="auto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Traguardo E de IL SE’ E L’ALTRO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→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Pone domande sui temi esistenziali e religiosi, sulle diversità culturali, su ciò che è bene o male, sulla giustizia, e ha raggiunto una prima consapevolezza dei propri diritti e doveri, delle regole del vivere insieme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</w:tr>
      <w:tr w:rsidR="00684388" w14:paraId="71353ECB" w14:textId="77777777">
        <w:trPr>
          <w:trHeight w:val="580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6FDBAF" w14:textId="77777777" w:rsidR="00684388" w:rsidRDefault="00000000">
            <w:pPr>
              <w:jc w:val="center"/>
            </w:pPr>
            <w:r>
              <w:rPr>
                <w:b/>
              </w:rPr>
              <w:t xml:space="preserve">Obiettivi specifici di apprendimento in forma operativa 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4BB90A" w14:textId="77777777" w:rsidR="00684388" w:rsidRDefault="00000000">
            <w:pPr>
              <w:jc w:val="center"/>
            </w:pPr>
            <w:r>
              <w:t xml:space="preserve"> 1° anno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06A732" w14:textId="77777777" w:rsidR="00684388" w:rsidRDefault="00000000">
            <w:pPr>
              <w:jc w:val="center"/>
            </w:pPr>
            <w:r>
              <w:t xml:space="preserve"> 2° anno 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91EF3" w14:textId="77777777" w:rsidR="00684388" w:rsidRDefault="00000000">
            <w:pPr>
              <w:jc w:val="center"/>
            </w:pPr>
            <w:r>
              <w:t xml:space="preserve"> 3°anno</w:t>
            </w:r>
          </w:p>
        </w:tc>
      </w:tr>
      <w:tr w:rsidR="00684388" w14:paraId="386286E7" w14:textId="77777777">
        <w:trPr>
          <w:trHeight w:val="1338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B6EEE1" w14:textId="77777777" w:rsidR="00684388" w:rsidRDefault="00684388"/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6EE66" w14:textId="77777777" w:rsidR="00684388" w:rsidRDefault="00000000">
            <w:r>
              <w:rPr>
                <w:b/>
              </w:rPr>
              <w:t>Cogliere</w:t>
            </w:r>
            <w:r>
              <w:t xml:space="preserve"> comportamenti da assumere per prendersi cura degli spazi di vita comuni (ambiente scolastico) o più allargati al territorio e alla natura.</w:t>
            </w:r>
          </w:p>
          <w:p w14:paraId="4224B5E4" w14:textId="77777777" w:rsidR="00684388" w:rsidRDefault="00684388">
            <w:pPr>
              <w:widowControl w:val="0"/>
              <w:rPr>
                <w:color w:val="FF0000"/>
              </w:rPr>
            </w:pPr>
          </w:p>
          <w:p w14:paraId="1562C8D1" w14:textId="77777777" w:rsidR="00684388" w:rsidRDefault="00000000">
            <w:r>
              <w:rPr>
                <w:b/>
              </w:rPr>
              <w:t xml:space="preserve">Analizzare </w:t>
            </w:r>
            <w:r>
              <w:t xml:space="preserve">l’ambiente scolastico, per mezzo di momenti di osservazione ed esplorazione, per trovare </w:t>
            </w:r>
            <w:r>
              <w:rPr>
                <w:i/>
              </w:rPr>
              <w:t>tracce di natura a scuola</w:t>
            </w:r>
            <w:r>
              <w:t xml:space="preserve"> e prevedere piani di azione per prendersene cura (erba alta, presenza di fiori o piante, aiuole, …) </w:t>
            </w:r>
          </w:p>
          <w:p w14:paraId="09BEBD5D" w14:textId="77777777" w:rsidR="00684388" w:rsidRDefault="00000000">
            <w:pPr>
              <w:rPr>
                <w:i/>
                <w:sz w:val="20"/>
                <w:szCs w:val="20"/>
              </w:rPr>
            </w:pPr>
            <w:r>
              <w:rPr>
                <w:b/>
              </w:rPr>
              <w:t>Eseguire</w:t>
            </w:r>
            <w:r>
              <w:t xml:space="preserve"> percorsi didattici anche multidisciplinari su </w:t>
            </w:r>
            <w:r>
              <w:rPr>
                <w:i/>
              </w:rPr>
              <w:t>temi sostenibili</w:t>
            </w:r>
            <w:r>
              <w:t xml:space="preserve"> progettati all’interno delle sezioni. </w:t>
            </w:r>
            <w:r>
              <w:rPr>
                <w:i/>
                <w:sz w:val="20"/>
                <w:szCs w:val="20"/>
              </w:rPr>
              <w:t xml:space="preserve">(Es: risparmio energetico, riciclaggio, alimentazione/sprechi, cura del giardino della </w:t>
            </w:r>
            <w:r>
              <w:rPr>
                <w:i/>
                <w:sz w:val="20"/>
                <w:szCs w:val="20"/>
              </w:rPr>
              <w:lastRenderedPageBreak/>
              <w:t>scuola; uso parsimonioso dell’acqua, rispetto della natura…)</w:t>
            </w:r>
          </w:p>
          <w:p w14:paraId="75735E8A" w14:textId="77777777" w:rsidR="00684388" w:rsidRDefault="00000000">
            <w:pPr>
              <w:rPr>
                <w:sz w:val="20"/>
                <w:szCs w:val="20"/>
              </w:rPr>
            </w:pPr>
            <w:r>
              <w:rPr>
                <w:b/>
              </w:rPr>
              <w:t>Pianificare</w:t>
            </w:r>
            <w:r>
              <w:t xml:space="preserve"> in gruppo (progettazione condivisa) sequenze di azioni/procedure per prendersi cura del giardino o un aspetto relativo agli argomenti indicati nell’obiettivo specifico precedente (</w:t>
            </w:r>
            <w:r>
              <w:rPr>
                <w:sz w:val="20"/>
                <w:szCs w:val="20"/>
              </w:rPr>
              <w:t xml:space="preserve">Ad esempio: creazione di un piccolo orto a scuola o di un orto in cassetta: cosa serve, cosa seminare, come averne cura, </w:t>
            </w:r>
            <w:proofErr w:type="spellStart"/>
            <w:r>
              <w:rPr>
                <w:sz w:val="20"/>
                <w:szCs w:val="20"/>
              </w:rPr>
              <w:t>ecc</w:t>
            </w:r>
            <w:proofErr w:type="spellEnd"/>
            <w:r>
              <w:rPr>
                <w:sz w:val="20"/>
                <w:szCs w:val="20"/>
              </w:rPr>
              <w:t>…oppure adottare un albero come gruppo sezione e quindi formulare idee su come prendersene cura)</w:t>
            </w:r>
          </w:p>
          <w:p w14:paraId="65FED874" w14:textId="77777777" w:rsidR="00684388" w:rsidRDefault="00684388"/>
          <w:p w14:paraId="7CC2D1F3" w14:textId="77777777" w:rsidR="00684388" w:rsidRDefault="00000000">
            <w:r>
              <w:rPr>
                <w:b/>
              </w:rPr>
              <w:t xml:space="preserve">Argomentare </w:t>
            </w:r>
            <w:r>
              <w:t>attraverso domande stimolo l’esperienza svolta rispetto al prendersi cura del giardino per esprimere il livello di gradimento e pensieri personali</w:t>
            </w:r>
          </w:p>
          <w:p w14:paraId="58FD4220" w14:textId="77777777" w:rsidR="00684388" w:rsidRDefault="00000000">
            <w:r>
              <w:rPr>
                <w:b/>
              </w:rPr>
              <w:t xml:space="preserve">Argomentare, </w:t>
            </w:r>
            <w:r>
              <w:t xml:space="preserve">attraverso emoticon o similari, l’esperienza </w:t>
            </w:r>
            <w:r>
              <w:rPr>
                <w:i/>
              </w:rPr>
              <w:t>sostenibile</w:t>
            </w:r>
            <w:r>
              <w:t xml:space="preserve"> vissuta per agevolare l’esprimere di pensieri personali utilizzando  eventualmente foto o immagini </w:t>
            </w:r>
          </w:p>
          <w:p w14:paraId="06DEA05E" w14:textId="77777777" w:rsidR="00684388" w:rsidRDefault="00684388"/>
          <w:p w14:paraId="25BAE85A" w14:textId="77777777" w:rsidR="00684388" w:rsidRDefault="00684388">
            <w:pPr>
              <w:jc w:val="center"/>
            </w:pPr>
          </w:p>
          <w:p w14:paraId="0E709300" w14:textId="77777777" w:rsidR="00684388" w:rsidRDefault="00684388"/>
          <w:p w14:paraId="0FC4135C" w14:textId="77777777" w:rsidR="00684388" w:rsidRDefault="00684388"/>
          <w:p w14:paraId="70277847" w14:textId="77777777" w:rsidR="00684388" w:rsidRDefault="00684388"/>
          <w:p w14:paraId="353E1D0D" w14:textId="77777777" w:rsidR="00684388" w:rsidRDefault="00684388"/>
          <w:p w14:paraId="2AED4CDF" w14:textId="77777777" w:rsidR="00684388" w:rsidRDefault="00684388"/>
          <w:p w14:paraId="6CAAD5FC" w14:textId="77777777" w:rsidR="00684388" w:rsidRDefault="00684388"/>
          <w:p w14:paraId="70E00F9E" w14:textId="77777777" w:rsidR="00684388" w:rsidRDefault="00684388"/>
          <w:p w14:paraId="5EC40FF7" w14:textId="77777777" w:rsidR="00684388" w:rsidRDefault="00684388"/>
          <w:p w14:paraId="22A56268" w14:textId="77777777" w:rsidR="00684388" w:rsidRDefault="00684388"/>
          <w:p w14:paraId="3DBCE3EF" w14:textId="77777777" w:rsidR="00684388" w:rsidRDefault="00684388"/>
          <w:p w14:paraId="12810B7D" w14:textId="77777777" w:rsidR="00684388" w:rsidRDefault="00684388"/>
          <w:p w14:paraId="7BA26EB5" w14:textId="77777777" w:rsidR="00684388" w:rsidRDefault="00684388"/>
          <w:p w14:paraId="217E0DB7" w14:textId="77777777" w:rsidR="00684388" w:rsidRDefault="00684388"/>
          <w:p w14:paraId="7BE0F7F9" w14:textId="77777777" w:rsidR="00684388" w:rsidRDefault="00684388">
            <w:pPr>
              <w:jc w:val="center"/>
              <w:rPr>
                <w:b/>
              </w:rPr>
            </w:pPr>
          </w:p>
          <w:p w14:paraId="00960B24" w14:textId="77777777" w:rsidR="00684388" w:rsidRDefault="00684388">
            <w:pPr>
              <w:jc w:val="center"/>
            </w:pPr>
          </w:p>
          <w:p w14:paraId="173604F9" w14:textId="77777777" w:rsidR="00684388" w:rsidRDefault="00684388"/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99456" w14:textId="77777777" w:rsidR="00684388" w:rsidRDefault="00000000">
            <w:r>
              <w:rPr>
                <w:b/>
              </w:rPr>
              <w:lastRenderedPageBreak/>
              <w:t>Cogliere</w:t>
            </w:r>
            <w:r>
              <w:t xml:space="preserve"> comportamenti da assumere per prendersi cura degli spazi di vita comuni (ambiente scolastico) o più allargati al territorio e alla natura.</w:t>
            </w:r>
          </w:p>
          <w:p w14:paraId="036C57FD" w14:textId="77777777" w:rsidR="00684388" w:rsidRDefault="00684388">
            <w:pPr>
              <w:widowControl w:val="0"/>
              <w:rPr>
                <w:color w:val="FF0000"/>
              </w:rPr>
            </w:pPr>
          </w:p>
          <w:p w14:paraId="6E782B3C" w14:textId="77777777" w:rsidR="00684388" w:rsidRDefault="00000000">
            <w:r>
              <w:rPr>
                <w:b/>
              </w:rPr>
              <w:t xml:space="preserve">Analizzare </w:t>
            </w:r>
            <w:r>
              <w:t xml:space="preserve">l’ambiente scolastico, per mezzo di momenti di osservazione ed esplorazione, per trovare </w:t>
            </w:r>
            <w:r>
              <w:rPr>
                <w:i/>
              </w:rPr>
              <w:t>tracce di natura a scuola</w:t>
            </w:r>
            <w:r>
              <w:t xml:space="preserve"> e prevedere piani di azione per prendersene cura (erba alta, presenza di fiori o piante, aiuole, …) </w:t>
            </w:r>
          </w:p>
          <w:p w14:paraId="131F8656" w14:textId="77777777" w:rsidR="00684388" w:rsidRDefault="00000000">
            <w:pPr>
              <w:rPr>
                <w:i/>
                <w:sz w:val="20"/>
                <w:szCs w:val="20"/>
              </w:rPr>
            </w:pPr>
            <w:r>
              <w:rPr>
                <w:b/>
              </w:rPr>
              <w:t>Eseguire</w:t>
            </w:r>
            <w:r>
              <w:t xml:space="preserve"> percorsi didattici anche multidisciplinari su </w:t>
            </w:r>
            <w:r>
              <w:rPr>
                <w:i/>
              </w:rPr>
              <w:t>temi sostenibili</w:t>
            </w:r>
            <w:r>
              <w:t xml:space="preserve"> progettati all’interno delle sezioni. </w:t>
            </w:r>
            <w:r>
              <w:rPr>
                <w:i/>
                <w:sz w:val="20"/>
                <w:szCs w:val="20"/>
              </w:rPr>
              <w:t xml:space="preserve">(Es: risparmio energetico, riciclaggio, alimentazione/sprechi, cura del giardino della </w:t>
            </w:r>
            <w:r>
              <w:rPr>
                <w:i/>
                <w:sz w:val="20"/>
                <w:szCs w:val="20"/>
              </w:rPr>
              <w:lastRenderedPageBreak/>
              <w:t>scuola; uso parsimonioso dell’acqua, rispetto della natura…)</w:t>
            </w:r>
          </w:p>
          <w:p w14:paraId="3B7151E8" w14:textId="77777777" w:rsidR="00684388" w:rsidRDefault="00000000">
            <w:pPr>
              <w:rPr>
                <w:sz w:val="20"/>
                <w:szCs w:val="20"/>
              </w:rPr>
            </w:pPr>
            <w:r>
              <w:rPr>
                <w:b/>
              </w:rPr>
              <w:t>Pianificare</w:t>
            </w:r>
            <w:r>
              <w:t xml:space="preserve"> in gruppo (progettazione condivisa) sequenze di azioni/procedure per prendersi cura del giardino o un aspetto relativo agli argomenti indicati nell’obiettivo specifico precedente (</w:t>
            </w:r>
            <w:r>
              <w:rPr>
                <w:sz w:val="20"/>
                <w:szCs w:val="20"/>
              </w:rPr>
              <w:t xml:space="preserve">Ad esempio: creazione di un piccolo orto a scuola o di un orto in cassetta: cosa serve, cosa seminare, come averne cura, </w:t>
            </w:r>
            <w:proofErr w:type="spellStart"/>
            <w:r>
              <w:rPr>
                <w:sz w:val="20"/>
                <w:szCs w:val="20"/>
              </w:rPr>
              <w:t>ecc</w:t>
            </w:r>
            <w:proofErr w:type="spellEnd"/>
            <w:r>
              <w:rPr>
                <w:sz w:val="20"/>
                <w:szCs w:val="20"/>
              </w:rPr>
              <w:t>…oppure adottare un albero come gruppo sezione e quindi formulare idee su come prendersene cura)</w:t>
            </w:r>
          </w:p>
          <w:p w14:paraId="056001C2" w14:textId="77777777" w:rsidR="00684388" w:rsidRDefault="00684388"/>
          <w:p w14:paraId="4F302619" w14:textId="77777777" w:rsidR="00684388" w:rsidRDefault="00000000">
            <w:r>
              <w:rPr>
                <w:b/>
              </w:rPr>
              <w:t xml:space="preserve">Argomentare </w:t>
            </w:r>
            <w:r>
              <w:t>attraverso domande stimolo l’esperienza svolta rispetto al prendersi cura del giardino per esprimere il livello di gradimento e pensieri personali</w:t>
            </w:r>
          </w:p>
          <w:p w14:paraId="053276E2" w14:textId="77777777" w:rsidR="00684388" w:rsidRDefault="00000000">
            <w:r>
              <w:rPr>
                <w:b/>
              </w:rPr>
              <w:t xml:space="preserve">Argomentare, </w:t>
            </w:r>
            <w:r>
              <w:t xml:space="preserve">attraverso emoticon o similari, l’esperienza </w:t>
            </w:r>
            <w:r>
              <w:rPr>
                <w:i/>
              </w:rPr>
              <w:t>sostenibile</w:t>
            </w:r>
            <w:r>
              <w:t xml:space="preserve"> vissuta per agevolare l’esprimere di pensieri personali utilizzando  eventualmente foto o immagini </w:t>
            </w:r>
          </w:p>
          <w:p w14:paraId="7C0781DB" w14:textId="77777777" w:rsidR="00684388" w:rsidRDefault="00684388"/>
          <w:p w14:paraId="470DB2E2" w14:textId="77777777" w:rsidR="00684388" w:rsidRDefault="00000000">
            <w:r>
              <w:t>----------------------------------------------</w:t>
            </w:r>
          </w:p>
          <w:p w14:paraId="7394598C" w14:textId="77777777" w:rsidR="00684388" w:rsidRDefault="00684388"/>
          <w:p w14:paraId="1D3C3AB6" w14:textId="77777777" w:rsidR="00684388" w:rsidRDefault="00000000">
            <w:r>
              <w:rPr>
                <w:b/>
              </w:rPr>
              <w:t>Individuare</w:t>
            </w:r>
            <w:r>
              <w:t xml:space="preserve"> ambienti o luoghi/spazi comuni del territorio astigiano attraverso uscite didattiche (parchi o altro come i beni artistici e culturali)</w:t>
            </w:r>
          </w:p>
          <w:p w14:paraId="2AA50C7E" w14:textId="77777777" w:rsidR="00684388" w:rsidRDefault="00000000">
            <w:pPr>
              <w:widowControl w:val="0"/>
            </w:pPr>
            <w:r>
              <w:rPr>
                <w:b/>
              </w:rPr>
              <w:t>Riconoscere</w:t>
            </w:r>
            <w:r>
              <w:t xml:space="preserve"> comportamenti scorretti che portano al degrado e incuria di un </w:t>
            </w:r>
            <w:r>
              <w:rPr>
                <w:i/>
              </w:rPr>
              <w:t>bene comune</w:t>
            </w:r>
            <w:r>
              <w:t xml:space="preserve"> (spazio comune vicino o lontano dalla scuola)</w:t>
            </w:r>
          </w:p>
          <w:p w14:paraId="18DD1657" w14:textId="77777777" w:rsidR="00684388" w:rsidRDefault="00684388"/>
          <w:p w14:paraId="74AED5E7" w14:textId="77777777" w:rsidR="00684388" w:rsidRDefault="00684388">
            <w:pPr>
              <w:rPr>
                <w:i/>
                <w:sz w:val="20"/>
                <w:szCs w:val="20"/>
              </w:rPr>
            </w:pPr>
          </w:p>
          <w:p w14:paraId="7250F800" w14:textId="77777777" w:rsidR="00684388" w:rsidRDefault="00000000">
            <w:r>
              <w:rPr>
                <w:b/>
              </w:rPr>
              <w:lastRenderedPageBreak/>
              <w:t>Analizzare</w:t>
            </w:r>
            <w:r>
              <w:t xml:space="preserve"> ambienti o luoghi/spazi comuni del territorio astigiano in seguito ad uscite didattiche (parchi o altro come i beni artistici e culturali…), dopo avere osservata la natura e l’eventuale segnaletica di inizio percorso </w:t>
            </w:r>
            <w:r>
              <w:rPr>
                <w:i/>
                <w:sz w:val="20"/>
                <w:szCs w:val="20"/>
              </w:rPr>
              <w:t xml:space="preserve">(se ad esempio è un parco, osservare di cosa è composto: le piante e gli animali e l’eventuale cartello che indica cosa si </w:t>
            </w:r>
            <w:proofErr w:type="spellStart"/>
            <w:r>
              <w:rPr>
                <w:i/>
                <w:sz w:val="20"/>
                <w:szCs w:val="20"/>
              </w:rPr>
              <w:t>puo'</w:t>
            </w:r>
            <w:proofErr w:type="spellEnd"/>
            <w:r>
              <w:rPr>
                <w:i/>
                <w:sz w:val="20"/>
                <w:szCs w:val="20"/>
              </w:rPr>
              <w:t xml:space="preserve"> o non si può fare)</w:t>
            </w:r>
          </w:p>
          <w:p w14:paraId="27470639" w14:textId="77777777" w:rsidR="00684388" w:rsidRDefault="00000000">
            <w:r>
              <w:rPr>
                <w:b/>
              </w:rPr>
              <w:t xml:space="preserve">Organizzare </w:t>
            </w:r>
            <w:r>
              <w:t>idee per utilizzare responsabilmente</w:t>
            </w:r>
            <w:r>
              <w:rPr>
                <w:b/>
              </w:rPr>
              <w:t xml:space="preserve"> </w:t>
            </w:r>
            <w:r>
              <w:t>luoghi e spazi comuni della città visitati</w:t>
            </w:r>
          </w:p>
          <w:p w14:paraId="6AC673AC" w14:textId="77777777" w:rsidR="00684388" w:rsidRDefault="00000000">
            <w:r>
              <w:rPr>
                <w:b/>
              </w:rPr>
              <w:t>Ipotizzare</w:t>
            </w:r>
            <w:r>
              <w:t xml:space="preserve"> soluzioni concrete per risolvere situazioni legate al degrado e incuria di specifici spazi/beni comuni visitati riflettendo in gruppo (per puntare l’attenzione sul senso civico e sull’etica della responsabilità verso spazi, natura, pianeta…) </w:t>
            </w:r>
            <w:r>
              <w:rPr>
                <w:i/>
                <w:sz w:val="20"/>
                <w:szCs w:val="20"/>
              </w:rPr>
              <w:t xml:space="preserve"> [questo aspetto può essere visto dal vero attraverso un’uscita didattica programmata o attraverso foto che le insegnanti possono portare all’attenzione dei bambini]</w:t>
            </w:r>
            <w:r>
              <w:t xml:space="preserve"> </w:t>
            </w:r>
          </w:p>
          <w:p w14:paraId="5A508BD0" w14:textId="77777777" w:rsidR="00684388" w:rsidRDefault="00000000">
            <w:r>
              <w:rPr>
                <w:b/>
              </w:rPr>
              <w:t>Rappresentare graficamente (</w:t>
            </w:r>
            <w:r>
              <w:t>anche in forma collettiva: cartelloni)  o attraverso altre tecniche artistiche/plastiche le idee, soluzioni azioni emerse</w:t>
            </w:r>
          </w:p>
          <w:p w14:paraId="5F108DFE" w14:textId="77777777" w:rsidR="00684388" w:rsidRDefault="00684388"/>
          <w:p w14:paraId="1924248A" w14:textId="77777777" w:rsidR="00684388" w:rsidRDefault="00000000">
            <w:r>
              <w:rPr>
                <w:b/>
              </w:rPr>
              <w:t>Argomentare</w:t>
            </w:r>
            <w:r>
              <w:t xml:space="preserve"> le idee emerse per utilizzare responsabilmente luoghi e spazi comuni della città visitati</w:t>
            </w:r>
          </w:p>
          <w:p w14:paraId="1A9A7EC1" w14:textId="77777777" w:rsidR="00684388" w:rsidRDefault="00000000">
            <w:r>
              <w:rPr>
                <w:b/>
              </w:rPr>
              <w:t>Motivare</w:t>
            </w:r>
            <w:r>
              <w:t xml:space="preserve"> le soluzioni trovate per risolvere situazioni di degrado o incuria di uno specifico spazio o ambiente </w:t>
            </w:r>
          </w:p>
          <w:p w14:paraId="33FD6391" w14:textId="77777777" w:rsidR="00684388" w:rsidRDefault="00000000">
            <w:r>
              <w:rPr>
                <w:b/>
              </w:rPr>
              <w:lastRenderedPageBreak/>
              <w:t>Argomentare</w:t>
            </w:r>
            <w:r>
              <w:t xml:space="preserve"> l’elaborato individuale o collettivo allo scopo di esprimere le soluzioni emerse rispetto al problema sottoposto</w:t>
            </w:r>
          </w:p>
          <w:p w14:paraId="1AE18706" w14:textId="77777777" w:rsidR="00684388" w:rsidRDefault="00684388"/>
          <w:p w14:paraId="5905A062" w14:textId="77777777" w:rsidR="00684388" w:rsidRDefault="00000000">
            <w:r>
              <w:t>------------------------------------------------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6BA13" w14:textId="77777777" w:rsidR="00684388" w:rsidRDefault="00000000">
            <w:r>
              <w:rPr>
                <w:b/>
              </w:rPr>
              <w:lastRenderedPageBreak/>
              <w:t>Cogliere</w:t>
            </w:r>
            <w:r>
              <w:t xml:space="preserve"> comportamenti da assumere per prendersi cura degli spazi di vita comuni (ambiente scolastico) o più allargati al territorio e alla natura.</w:t>
            </w:r>
          </w:p>
          <w:p w14:paraId="797D4902" w14:textId="77777777" w:rsidR="00684388" w:rsidRDefault="00000000">
            <w:pPr>
              <w:widowControl w:val="0"/>
            </w:pPr>
            <w:r>
              <w:rPr>
                <w:b/>
              </w:rPr>
              <w:t>Individuare</w:t>
            </w:r>
            <w:r>
              <w:t xml:space="preserve"> i comportamenti che tutelano l’ambiente e le sue fonti per diventare cittadini responsabili</w:t>
            </w:r>
          </w:p>
          <w:p w14:paraId="5666D753" w14:textId="77777777" w:rsidR="00684388" w:rsidRDefault="00684388">
            <w:pPr>
              <w:rPr>
                <w:b/>
              </w:rPr>
            </w:pPr>
          </w:p>
          <w:p w14:paraId="425F5FE5" w14:textId="77777777" w:rsidR="00684388" w:rsidRDefault="00000000">
            <w:r>
              <w:rPr>
                <w:b/>
              </w:rPr>
              <w:t xml:space="preserve">Analizzare </w:t>
            </w:r>
            <w:r>
              <w:t>l’ambiente scolastico</w:t>
            </w:r>
            <w:r>
              <w:rPr>
                <w:b/>
              </w:rPr>
              <w:t xml:space="preserve">, </w:t>
            </w:r>
            <w:r>
              <w:t xml:space="preserve">per mezzo di momenti di osservazioni ed esplorazioni, per trovare </w:t>
            </w:r>
            <w:r>
              <w:rPr>
                <w:i/>
              </w:rPr>
              <w:t>tracce di natura a scuola</w:t>
            </w:r>
            <w:r>
              <w:t xml:space="preserve"> e prevedere piani di azione per prendersene cura (erba alta, presenza di fiori o piante, aiuole, …)</w:t>
            </w:r>
          </w:p>
          <w:p w14:paraId="5FEEBEBD" w14:textId="77777777" w:rsidR="00684388" w:rsidRDefault="00000000">
            <w:pPr>
              <w:rPr>
                <w:i/>
                <w:sz w:val="20"/>
                <w:szCs w:val="20"/>
              </w:rPr>
            </w:pPr>
            <w:r>
              <w:rPr>
                <w:b/>
              </w:rPr>
              <w:t>Eseguire</w:t>
            </w:r>
            <w:r>
              <w:t xml:space="preserve"> percorsi didattici anche multidisciplinari su </w:t>
            </w:r>
            <w:r>
              <w:rPr>
                <w:i/>
              </w:rPr>
              <w:t>temi sostenibili</w:t>
            </w:r>
            <w:r>
              <w:t xml:space="preserve"> progettati all’interno delle sezioni. </w:t>
            </w:r>
            <w:r>
              <w:rPr>
                <w:i/>
                <w:sz w:val="20"/>
                <w:szCs w:val="20"/>
              </w:rPr>
              <w:t xml:space="preserve">(Es: </w:t>
            </w:r>
            <w:r>
              <w:rPr>
                <w:i/>
                <w:sz w:val="20"/>
                <w:szCs w:val="20"/>
              </w:rPr>
              <w:lastRenderedPageBreak/>
              <w:t>risparmio energetico, riciclaggio, alimentazione/sprechi, cura del giardino della scuola; uso parsimonioso dell’acqua, rispetto della natura…)</w:t>
            </w:r>
          </w:p>
          <w:p w14:paraId="65183DBD" w14:textId="77777777" w:rsidR="00684388" w:rsidRDefault="00000000">
            <w:pPr>
              <w:rPr>
                <w:sz w:val="20"/>
                <w:szCs w:val="20"/>
              </w:rPr>
            </w:pPr>
            <w:r>
              <w:rPr>
                <w:b/>
              </w:rPr>
              <w:t>Pianificare</w:t>
            </w:r>
            <w:r>
              <w:t xml:space="preserve"> in gruppo (progettazione condivisa) sequenze di azioni/procedure per prendersi cura di un essere vivente (</w:t>
            </w:r>
            <w:r>
              <w:rPr>
                <w:sz w:val="20"/>
                <w:szCs w:val="20"/>
              </w:rPr>
              <w:t xml:space="preserve">Ad esempio: creazione di un piccolo orto a scuola o di un orto in cassetta: cosa serve, cosa seminare, come averne cura, </w:t>
            </w:r>
            <w:proofErr w:type="spellStart"/>
            <w:r>
              <w:rPr>
                <w:sz w:val="20"/>
                <w:szCs w:val="20"/>
              </w:rPr>
              <w:t>ecc</w:t>
            </w:r>
            <w:proofErr w:type="spellEnd"/>
            <w:r>
              <w:rPr>
                <w:sz w:val="20"/>
                <w:szCs w:val="20"/>
              </w:rPr>
              <w:t>…oppure adottare un albero come gruppo sezione e quindi formulare idee su come prendersene cura)</w:t>
            </w:r>
          </w:p>
          <w:p w14:paraId="6E0556C5" w14:textId="77777777" w:rsidR="00684388" w:rsidRDefault="00684388">
            <w:pPr>
              <w:rPr>
                <w:b/>
              </w:rPr>
            </w:pPr>
          </w:p>
          <w:p w14:paraId="5DDEBEF9" w14:textId="77777777" w:rsidR="00684388" w:rsidRDefault="00000000">
            <w:r>
              <w:rPr>
                <w:b/>
              </w:rPr>
              <w:t>Motivare</w:t>
            </w:r>
            <w:r>
              <w:t xml:space="preserve"> l’importanza di certi atteggiamenti rispettosi verso un aspetto dell’ambiente scolastico o extra dopo un’esperienza scolastica vissuta </w:t>
            </w:r>
          </w:p>
          <w:p w14:paraId="45513697" w14:textId="77777777" w:rsidR="00684388" w:rsidRDefault="00000000">
            <w:r>
              <w:rPr>
                <w:b/>
              </w:rPr>
              <w:t xml:space="preserve">Argomentare </w:t>
            </w:r>
            <w:r>
              <w:t xml:space="preserve">esperienze didattiche vissute arricchendole con pensieri, vissuti/sensazioni personali </w:t>
            </w:r>
          </w:p>
          <w:p w14:paraId="57A81A6B" w14:textId="77777777" w:rsidR="00684388" w:rsidRDefault="00000000">
            <w:r>
              <w:rPr>
                <w:b/>
              </w:rPr>
              <w:t>Trovare errori</w:t>
            </w:r>
            <w:r>
              <w:t xml:space="preserve"> nelle sequenze di azioni/procedure pianificate</w:t>
            </w:r>
          </w:p>
          <w:p w14:paraId="670A535C" w14:textId="77777777" w:rsidR="00684388" w:rsidRDefault="00684388">
            <w:pPr>
              <w:rPr>
                <w:b/>
              </w:rPr>
            </w:pPr>
          </w:p>
          <w:p w14:paraId="122CDE1F" w14:textId="77777777" w:rsidR="00684388" w:rsidRDefault="00000000">
            <w:pPr>
              <w:rPr>
                <w:b/>
              </w:rPr>
            </w:pPr>
            <w:r>
              <w:rPr>
                <w:b/>
              </w:rPr>
              <w:t>-----------------------------------------------</w:t>
            </w:r>
          </w:p>
          <w:p w14:paraId="5E51FBBD" w14:textId="77777777" w:rsidR="00684388" w:rsidRDefault="00684388">
            <w:pPr>
              <w:rPr>
                <w:b/>
              </w:rPr>
            </w:pPr>
          </w:p>
          <w:p w14:paraId="0A336F82" w14:textId="77777777" w:rsidR="00684388" w:rsidRDefault="00000000">
            <w:r>
              <w:rPr>
                <w:b/>
              </w:rPr>
              <w:t>Individuare</w:t>
            </w:r>
            <w:r>
              <w:t xml:space="preserve"> ambienti o luoghi/spazi comuni del territorio astigiano attraverso uscite didattiche (parchi o altro come i beni artistici e culturali)</w:t>
            </w:r>
          </w:p>
          <w:p w14:paraId="72498CA4" w14:textId="77777777" w:rsidR="00684388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>Individuare</w:t>
            </w:r>
            <w:r>
              <w:t xml:space="preserve"> comportamenti (oppure il senso) di responsabilità e rispetto/tutela all’uso di luoghi e spazi comuni della città (beni artistici, culturali, ambientali…)</w:t>
            </w:r>
            <w:r>
              <w:rPr>
                <w:b/>
              </w:rPr>
              <w:t xml:space="preserve"> </w:t>
            </w:r>
          </w:p>
          <w:p w14:paraId="0AA5552F" w14:textId="77777777" w:rsidR="00684388" w:rsidRDefault="00000000">
            <w:pPr>
              <w:widowControl w:val="0"/>
            </w:pPr>
            <w:r>
              <w:rPr>
                <w:b/>
              </w:rPr>
              <w:t>Riconoscere</w:t>
            </w:r>
            <w:r>
              <w:t xml:space="preserve"> comportamenti scorretti che portano al degrado</w:t>
            </w:r>
            <w:r>
              <w:rPr>
                <w:color w:val="FF0000"/>
              </w:rPr>
              <w:t xml:space="preserve"> </w:t>
            </w:r>
            <w:r>
              <w:t xml:space="preserve">e incuria di un </w:t>
            </w:r>
            <w:r>
              <w:rPr>
                <w:i/>
              </w:rPr>
              <w:lastRenderedPageBreak/>
              <w:t>bene comune</w:t>
            </w:r>
            <w:r>
              <w:t xml:space="preserve"> (spazio comune vicino o lontano dalla scuola)</w:t>
            </w:r>
          </w:p>
          <w:p w14:paraId="03C1AB3E" w14:textId="77777777" w:rsidR="00684388" w:rsidRDefault="00684388">
            <w:pPr>
              <w:widowControl w:val="0"/>
            </w:pPr>
          </w:p>
          <w:p w14:paraId="37D321B8" w14:textId="77777777" w:rsidR="00684388" w:rsidRDefault="00684388"/>
          <w:p w14:paraId="39C17286" w14:textId="77777777" w:rsidR="00684388" w:rsidRDefault="00000000">
            <w:r>
              <w:rPr>
                <w:b/>
              </w:rPr>
              <w:t>Analizzare</w:t>
            </w:r>
            <w:r>
              <w:t xml:space="preserve"> ambienti o luoghi/spazi comuni del territorio astigiano in seguito ad uscite didattiche (parchi o altro come i beni artistici e culturali…), dopo avere osservata la natura e l’eventuale segnaletica di inizio percorso </w:t>
            </w:r>
            <w:r>
              <w:rPr>
                <w:i/>
                <w:sz w:val="20"/>
                <w:szCs w:val="20"/>
              </w:rPr>
              <w:t>(se ad esempio è un parco, osservare di cosa è composto: le piante e gli animali e l’eventuale cartello che indica cosa si po' o non si può fare)</w:t>
            </w:r>
          </w:p>
          <w:p w14:paraId="4D5360FC" w14:textId="77777777" w:rsidR="00684388" w:rsidRDefault="00000000">
            <w:r>
              <w:rPr>
                <w:b/>
              </w:rPr>
              <w:t xml:space="preserve">Organizzare </w:t>
            </w:r>
            <w:r>
              <w:t>idee per utilizzare responsabilmente</w:t>
            </w:r>
            <w:r>
              <w:rPr>
                <w:b/>
              </w:rPr>
              <w:t xml:space="preserve"> </w:t>
            </w:r>
            <w:r>
              <w:t>luoghi e spazi comuni della città visitati</w:t>
            </w:r>
          </w:p>
          <w:p w14:paraId="12BC8961" w14:textId="77777777" w:rsidR="00684388" w:rsidRDefault="00000000">
            <w:r>
              <w:rPr>
                <w:b/>
              </w:rPr>
              <w:t>Ipotizzare</w:t>
            </w:r>
            <w:r>
              <w:t xml:space="preserve"> soluzioni concrete per risolvere situazioni legate al degrado e incuria di specifici spazi/beni comuni visitati riflettendo in gruppo (per puntare l’attenzione sul senso civico e sull’etica della responsabilità verso spazi, natura, pianeta…) </w:t>
            </w:r>
            <w:r>
              <w:rPr>
                <w:i/>
                <w:sz w:val="20"/>
                <w:szCs w:val="20"/>
              </w:rPr>
              <w:t xml:space="preserve"> [questo aspetto può essere visto dal vero attraverso un’uscita didattica programmata o attraverso foto che le insegnanti possono portare all’attenzione dei bambini]</w:t>
            </w:r>
          </w:p>
          <w:p w14:paraId="65EEFBF1" w14:textId="77777777" w:rsidR="00684388" w:rsidRDefault="00000000">
            <w:pPr>
              <w:widowControl w:val="0"/>
            </w:pPr>
            <w:r>
              <w:rPr>
                <w:b/>
              </w:rPr>
              <w:t>Realizzare elaborati (anche collettivi)</w:t>
            </w:r>
            <w:r>
              <w:t xml:space="preserve"> o attraverso altre tecniche artistiche/plastiche le idee, soluzioni azioni formulate</w:t>
            </w:r>
          </w:p>
          <w:p w14:paraId="1C44451D" w14:textId="77777777" w:rsidR="00684388" w:rsidRDefault="00684388">
            <w:pPr>
              <w:widowControl w:val="0"/>
            </w:pPr>
          </w:p>
          <w:p w14:paraId="021C26FB" w14:textId="77777777" w:rsidR="00684388" w:rsidRDefault="00684388">
            <w:pPr>
              <w:widowControl w:val="0"/>
            </w:pPr>
          </w:p>
          <w:p w14:paraId="0D101C91" w14:textId="77777777" w:rsidR="00684388" w:rsidRDefault="00000000">
            <w:r>
              <w:rPr>
                <w:b/>
              </w:rPr>
              <w:t>Argomentare</w:t>
            </w:r>
            <w:r>
              <w:t xml:space="preserve"> le idee emerse per utilizzare responsabilmente luoghi e spazi comuni della città visitati</w:t>
            </w:r>
          </w:p>
          <w:p w14:paraId="3E248EB1" w14:textId="77777777" w:rsidR="00684388" w:rsidRDefault="00000000">
            <w:r>
              <w:rPr>
                <w:b/>
              </w:rPr>
              <w:lastRenderedPageBreak/>
              <w:t>Motivare</w:t>
            </w:r>
            <w:r>
              <w:t xml:space="preserve"> le soluzioni trovate per risolvere situazioni di degrado o incuria di uno specifico spazio o ambiente </w:t>
            </w:r>
          </w:p>
          <w:p w14:paraId="1B82E69F" w14:textId="77777777" w:rsidR="00684388" w:rsidRDefault="00000000">
            <w:r>
              <w:rPr>
                <w:b/>
              </w:rPr>
              <w:t>Argomentare</w:t>
            </w:r>
            <w:r>
              <w:t xml:space="preserve"> l’elaborato individuale o collettivo allo scopo di esprimere le soluzioni emerse rispetto al problema sottoposto</w:t>
            </w:r>
          </w:p>
          <w:p w14:paraId="07D63383" w14:textId="77777777" w:rsidR="00684388" w:rsidRDefault="00684388">
            <w:pPr>
              <w:widowControl w:val="0"/>
            </w:pPr>
          </w:p>
          <w:p w14:paraId="3F82E296" w14:textId="77777777" w:rsidR="00684388" w:rsidRDefault="00000000">
            <w:pPr>
              <w:widowControl w:val="0"/>
            </w:pPr>
            <w:r>
              <w:t>----------------------------------------------</w:t>
            </w:r>
          </w:p>
          <w:p w14:paraId="1B3B5E99" w14:textId="77777777" w:rsidR="00684388" w:rsidRDefault="00684388">
            <w:pPr>
              <w:widowControl w:val="0"/>
            </w:pPr>
          </w:p>
          <w:p w14:paraId="4FA8DFB5" w14:textId="77777777" w:rsidR="00684388" w:rsidRDefault="00000000">
            <w:pPr>
              <w:widowControl w:val="0"/>
              <w:rPr>
                <w:b/>
              </w:rPr>
            </w:pPr>
            <w:r>
              <w:rPr>
                <w:b/>
                <w:i/>
              </w:rPr>
              <w:t>Individuare</w:t>
            </w:r>
            <w:r>
              <w:rPr>
                <w:i/>
              </w:rPr>
              <w:t xml:space="preserve"> elementi per trasformare o abbellire uno spazio della scuola o esterno la scuola conosciuto o frequentato dai bambini</w:t>
            </w:r>
            <w:r>
              <w:rPr>
                <w:b/>
              </w:rPr>
              <w:t xml:space="preserve"> </w:t>
            </w:r>
          </w:p>
          <w:p w14:paraId="1C9B1193" w14:textId="77777777" w:rsidR="00684388" w:rsidRDefault="00684388">
            <w:pPr>
              <w:widowControl w:val="0"/>
              <w:rPr>
                <w:b/>
              </w:rPr>
            </w:pPr>
          </w:p>
          <w:p w14:paraId="03FE00AF" w14:textId="77777777" w:rsidR="00684388" w:rsidRDefault="00000000">
            <w:pPr>
              <w:widowControl w:val="0"/>
              <w:rPr>
                <w:i/>
              </w:rPr>
            </w:pPr>
            <w:r>
              <w:rPr>
                <w:b/>
                <w:i/>
              </w:rPr>
              <w:t>Formulare</w:t>
            </w:r>
            <w:r>
              <w:rPr>
                <w:i/>
              </w:rPr>
              <w:t xml:space="preserve"> idee, soluzioni, azioni, per trasformare/abbellire uno spazio della scuola o esterno alla scuola conosciuto o frequentato dai bambini</w:t>
            </w:r>
          </w:p>
          <w:p w14:paraId="426CE99A" w14:textId="77777777" w:rsidR="00684388" w:rsidRDefault="00000000">
            <w:pPr>
              <w:widowControl w:val="0"/>
              <w:rPr>
                <w:i/>
              </w:rPr>
            </w:pPr>
            <w:r>
              <w:rPr>
                <w:b/>
                <w:i/>
              </w:rPr>
              <w:t>Realizzare elaborati (anche collettivi)</w:t>
            </w:r>
            <w:r>
              <w:rPr>
                <w:i/>
              </w:rPr>
              <w:t xml:space="preserve"> o attraverso altre tecniche artistiche/plastiche le idee, soluzioni azioni formulate</w:t>
            </w:r>
          </w:p>
          <w:p w14:paraId="674AA357" w14:textId="77777777" w:rsidR="00684388" w:rsidRDefault="00684388">
            <w:pPr>
              <w:widowControl w:val="0"/>
              <w:rPr>
                <w:i/>
              </w:rPr>
            </w:pPr>
          </w:p>
          <w:p w14:paraId="35693E1C" w14:textId="77777777" w:rsidR="00684388" w:rsidRDefault="00000000">
            <w:pPr>
              <w:widowControl w:val="0"/>
              <w:rPr>
                <w:i/>
              </w:rPr>
            </w:pPr>
            <w:r>
              <w:rPr>
                <w:b/>
                <w:i/>
              </w:rPr>
              <w:t xml:space="preserve">Chiarificare </w:t>
            </w:r>
            <w:r>
              <w:rPr>
                <w:i/>
              </w:rPr>
              <w:t>(</w:t>
            </w:r>
            <w:r>
              <w:rPr>
                <w:i/>
                <w:sz w:val="20"/>
                <w:szCs w:val="20"/>
              </w:rPr>
              <w:t>esprimere il personale pensiero con dettagli/particolari</w:t>
            </w:r>
            <w:r>
              <w:rPr>
                <w:i/>
              </w:rPr>
              <w:t>) idee, pensieri, azioni avuti e realizzati per trasformare/abbellire uno specifico ambiente</w:t>
            </w:r>
          </w:p>
          <w:p w14:paraId="43BEF058" w14:textId="4CFD8121" w:rsidR="00684388" w:rsidRDefault="00000000" w:rsidP="00CA5220">
            <w:pPr>
              <w:rPr>
                <w:i/>
              </w:rPr>
            </w:pPr>
            <w:r>
              <w:rPr>
                <w:i/>
                <w:sz w:val="20"/>
                <w:szCs w:val="20"/>
              </w:rPr>
              <w:t xml:space="preserve">[Note: Gli obiettivi specifici scritti in corsivo sono quelli sui quali noi in genere non lavoriamo ma potrebbero rappresentare uno spunto per strutturare </w:t>
            </w:r>
            <w:proofErr w:type="spellStart"/>
            <w:r>
              <w:rPr>
                <w:i/>
                <w:sz w:val="20"/>
                <w:szCs w:val="20"/>
              </w:rPr>
              <w:t>UdA</w:t>
            </w:r>
            <w:proofErr w:type="spellEnd"/>
            <w:r>
              <w:rPr>
                <w:i/>
                <w:sz w:val="20"/>
                <w:szCs w:val="20"/>
              </w:rPr>
              <w:t>/attività  più originali e creative]</w:t>
            </w:r>
          </w:p>
          <w:p w14:paraId="08B59003" w14:textId="344FBA70" w:rsidR="00684388" w:rsidRDefault="00000000" w:rsidP="00CA5220">
            <w:pPr>
              <w:widowControl w:val="0"/>
            </w:pPr>
            <w:r>
              <w:rPr>
                <w:i/>
              </w:rPr>
              <w:t>------------------------------------------------</w:t>
            </w:r>
          </w:p>
        </w:tc>
      </w:tr>
    </w:tbl>
    <w:p w14:paraId="36DE0E28" w14:textId="77777777" w:rsidR="00684388" w:rsidRDefault="00684388">
      <w:pPr>
        <w:rPr>
          <w:b/>
          <w:color w:val="FF0000"/>
        </w:rPr>
      </w:pPr>
    </w:p>
    <w:tbl>
      <w:tblPr>
        <w:tblStyle w:val="aa"/>
        <w:tblW w:w="14270" w:type="dxa"/>
        <w:tblInd w:w="335" w:type="dxa"/>
        <w:tblLayout w:type="fixed"/>
        <w:tblLook w:val="0000" w:firstRow="0" w:lastRow="0" w:firstColumn="0" w:lastColumn="0" w:noHBand="0" w:noVBand="0"/>
      </w:tblPr>
      <w:tblGrid>
        <w:gridCol w:w="2340"/>
        <w:gridCol w:w="3960"/>
        <w:gridCol w:w="3960"/>
        <w:gridCol w:w="4010"/>
      </w:tblGrid>
      <w:tr w:rsidR="00684388" w14:paraId="4A1F950D" w14:textId="77777777">
        <w:trPr>
          <w:trHeight w:val="629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02D8AC" w14:textId="77777777" w:rsidR="00684388" w:rsidRDefault="00684388">
            <w:pPr>
              <w:jc w:val="center"/>
            </w:pPr>
          </w:p>
          <w:p w14:paraId="6E3EEE96" w14:textId="77777777" w:rsidR="00684388" w:rsidRDefault="00000000" w:rsidP="00DB130E">
            <w:pPr>
              <w:spacing w:line="240" w:lineRule="atLeast"/>
              <w:jc w:val="center"/>
            </w:pPr>
            <w:r>
              <w:rPr>
                <w:b/>
              </w:rPr>
              <w:t xml:space="preserve">TRAGUARDO per lo SVILUPPO della COMPETENZA </w:t>
            </w:r>
          </w:p>
          <w:p w14:paraId="7F53E1DB" w14:textId="77777777" w:rsidR="00684388" w:rsidRDefault="00000000" w:rsidP="00DB130E">
            <w:pPr>
              <w:spacing w:line="240" w:lineRule="atLeast"/>
              <w:jc w:val="center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riferito all’insegnamento trasversale dell’educazione civica</w:t>
            </w:r>
          </w:p>
        </w:tc>
        <w:tc>
          <w:tcPr>
            <w:tcW w:w="11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C8804" w14:textId="77777777" w:rsidR="00684388" w:rsidRDefault="00684388">
            <w:pPr>
              <w:rPr>
                <w:b/>
                <w:color w:val="4472C4"/>
              </w:rPr>
            </w:pPr>
          </w:p>
          <w:p w14:paraId="0BCAEC3B" w14:textId="77777777" w:rsidR="00684388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 xml:space="preserve">Sa … classificare i rifiuti, sviluppandone l’attività di riciclaggio. </w:t>
            </w:r>
          </w:p>
          <w:p w14:paraId="02D540B2" w14:textId="77777777" w:rsidR="00684388" w:rsidRDefault="00684388">
            <w:pPr>
              <w:spacing w:after="160" w:line="259" w:lineRule="auto"/>
              <w:ind w:left="1440"/>
              <w:rPr>
                <w:rFonts w:ascii="Nunito" w:eastAsia="Nunito" w:hAnsi="Nunito" w:cs="Nunito"/>
                <w:color w:val="222A35"/>
                <w:sz w:val="20"/>
                <w:szCs w:val="20"/>
              </w:rPr>
            </w:pPr>
          </w:p>
        </w:tc>
      </w:tr>
      <w:tr w:rsidR="00684388" w14:paraId="4C1B266E" w14:textId="77777777">
        <w:trPr>
          <w:trHeight w:val="1465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A5E9E5" w14:textId="77777777" w:rsidR="00684388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Abbinamenti del Traguardo di </w:t>
            </w:r>
          </w:p>
          <w:p w14:paraId="500ABC53" w14:textId="77777777" w:rsidR="00684388" w:rsidRDefault="00000000">
            <w:pPr>
              <w:jc w:val="center"/>
            </w:pPr>
            <w:r>
              <w:rPr>
                <w:b/>
              </w:rPr>
              <w:t>Ed. Civica con quello/i tratti dalle Indicazioni Nazionali</w:t>
            </w:r>
          </w:p>
        </w:tc>
        <w:tc>
          <w:tcPr>
            <w:tcW w:w="119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79697" w14:textId="77777777" w:rsidR="00684388" w:rsidRDefault="00000000">
            <w:pPr>
              <w:numPr>
                <w:ilvl w:val="0"/>
                <w:numId w:val="2"/>
              </w:num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Traguardo A della CONOSCENZA DEL MONDO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→ 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Il bambino raggruppa e ordina oggetti e materiali secondo criteri diversi, ne identifica alcune proprietà…</w:t>
            </w:r>
          </w:p>
          <w:p w14:paraId="3D8901E9" w14:textId="77777777" w:rsidR="00684388" w:rsidRDefault="00684388">
            <w:pPr>
              <w:widowControl w:val="0"/>
              <w:spacing w:line="276" w:lineRule="auto"/>
            </w:pPr>
          </w:p>
        </w:tc>
      </w:tr>
      <w:tr w:rsidR="00684388" w14:paraId="27BC045F" w14:textId="77777777">
        <w:trPr>
          <w:trHeight w:val="58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9E1B2F" w14:textId="77777777" w:rsidR="00684388" w:rsidRDefault="00000000">
            <w:pPr>
              <w:jc w:val="center"/>
            </w:pPr>
            <w:r>
              <w:rPr>
                <w:b/>
              </w:rPr>
              <w:t xml:space="preserve">Obiettivi specifici di apprendimento in forma operativa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5B004" w14:textId="77777777" w:rsidR="00684388" w:rsidRDefault="00000000">
            <w:pPr>
              <w:jc w:val="center"/>
            </w:pPr>
            <w:r>
              <w:t xml:space="preserve"> 1° anno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BE7068" w14:textId="77777777" w:rsidR="00684388" w:rsidRDefault="00000000">
            <w:pPr>
              <w:jc w:val="center"/>
            </w:pPr>
            <w:r>
              <w:t xml:space="preserve"> 2° anno 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B0F6F" w14:textId="77777777" w:rsidR="00684388" w:rsidRDefault="00000000">
            <w:pPr>
              <w:jc w:val="center"/>
            </w:pPr>
            <w:r>
              <w:t xml:space="preserve"> 3°anno</w:t>
            </w:r>
          </w:p>
        </w:tc>
      </w:tr>
      <w:tr w:rsidR="00684388" w14:paraId="198A719E" w14:textId="77777777" w:rsidTr="00E052A2">
        <w:trPr>
          <w:trHeight w:val="5802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2825A6" w14:textId="77777777" w:rsidR="00684388" w:rsidRDefault="00684388"/>
          <w:p w14:paraId="093934BD" w14:textId="77777777" w:rsidR="00684388" w:rsidRDefault="00684388">
            <w:pPr>
              <w:jc w:val="both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8EBA2" w14:textId="77777777" w:rsidR="00684388" w:rsidRDefault="00000000">
            <w:r>
              <w:rPr>
                <w:b/>
              </w:rPr>
              <w:t>Cogliere</w:t>
            </w:r>
            <w:r>
              <w:t xml:space="preserve"> la differenza dei materiali attraverso i sensi</w:t>
            </w:r>
          </w:p>
          <w:p w14:paraId="55648FCD" w14:textId="77777777" w:rsidR="00684388" w:rsidRDefault="00000000">
            <w:r>
              <w:rPr>
                <w:b/>
              </w:rPr>
              <w:t>Scegliere</w:t>
            </w:r>
            <w:r>
              <w:t xml:space="preserve"> il contenitore per riciclare materiali differenti</w:t>
            </w:r>
          </w:p>
          <w:p w14:paraId="0DED7F52" w14:textId="77777777" w:rsidR="00684388" w:rsidRDefault="00000000">
            <w:r>
              <w:rPr>
                <w:b/>
              </w:rPr>
              <w:t>Scegliere</w:t>
            </w:r>
            <w:r>
              <w:t xml:space="preserve"> tra materiali di rifiuto riciclabili messi a disposizione  per realizzare elaborati/prodotti</w:t>
            </w:r>
          </w:p>
          <w:p w14:paraId="6B3A2A14" w14:textId="77777777" w:rsidR="00684388" w:rsidRDefault="00684388"/>
          <w:p w14:paraId="316D316F" w14:textId="77777777" w:rsidR="00684388" w:rsidRDefault="00684388">
            <w:pPr>
              <w:rPr>
                <w:color w:val="00B050"/>
              </w:rPr>
            </w:pPr>
          </w:p>
          <w:p w14:paraId="14D74ADF" w14:textId="77777777" w:rsidR="00F81D71" w:rsidRDefault="00F81D71">
            <w:pPr>
              <w:rPr>
                <w:b/>
              </w:rPr>
            </w:pPr>
          </w:p>
          <w:p w14:paraId="572516E9" w14:textId="77777777" w:rsidR="00F81D71" w:rsidRDefault="00F81D71">
            <w:pPr>
              <w:rPr>
                <w:b/>
              </w:rPr>
            </w:pPr>
          </w:p>
          <w:p w14:paraId="4ACE16A2" w14:textId="77777777" w:rsidR="00F81D71" w:rsidRDefault="00F81D71">
            <w:pPr>
              <w:rPr>
                <w:b/>
              </w:rPr>
            </w:pPr>
          </w:p>
          <w:p w14:paraId="450E4604" w14:textId="44ECC854" w:rsidR="00684388" w:rsidRDefault="00000000">
            <w:r>
              <w:rPr>
                <w:b/>
              </w:rPr>
              <w:t xml:space="preserve">Eseguire </w:t>
            </w:r>
            <w:r>
              <w:t xml:space="preserve">esperienze multisensoriali per osservare e conoscere le principali caratteristiche di materiali diversi </w:t>
            </w:r>
          </w:p>
          <w:p w14:paraId="4FA0E75C" w14:textId="77777777" w:rsidR="00684388" w:rsidRDefault="00000000">
            <w:r>
              <w:rPr>
                <w:b/>
              </w:rPr>
              <w:t>Classificare</w:t>
            </w:r>
            <w:r>
              <w:t xml:space="preserve"> materiali in base alle caratteristiche osservate e percepite attraverso i sensi </w:t>
            </w:r>
          </w:p>
          <w:p w14:paraId="6AD8A171" w14:textId="77777777" w:rsidR="00684388" w:rsidRDefault="00000000">
            <w:r>
              <w:rPr>
                <w:b/>
              </w:rPr>
              <w:t>Eseguire</w:t>
            </w:r>
            <w:r>
              <w:t xml:space="preserve"> giochi o attività strutturate per avviare i bambini alla raccolta differenziata dei rifiuti aiutandoli a comprendere che cosa si può differenziare e dove si deve buttare </w:t>
            </w:r>
          </w:p>
          <w:p w14:paraId="13B650E8" w14:textId="77777777" w:rsidR="00684388" w:rsidRDefault="00000000">
            <w:r>
              <w:rPr>
                <w:b/>
              </w:rPr>
              <w:t>Costruire</w:t>
            </w:r>
            <w:r>
              <w:t xml:space="preserve"> prodotti individualmente o in piccolo gruppo utilizzando alcuni tipi di rifiuti in modo creativo</w:t>
            </w:r>
          </w:p>
          <w:p w14:paraId="544A9AA3" w14:textId="77777777" w:rsidR="00684388" w:rsidRDefault="00684388"/>
          <w:p w14:paraId="4D1B4E8F" w14:textId="77777777" w:rsidR="00684388" w:rsidRDefault="00684388"/>
          <w:p w14:paraId="2BA19AA5" w14:textId="77777777" w:rsidR="00684388" w:rsidRDefault="00000000">
            <w:r>
              <w:rPr>
                <w:b/>
              </w:rPr>
              <w:t>Argomentare</w:t>
            </w:r>
            <w:r>
              <w:t xml:space="preserve"> l’esperienza multisensoriale attraverso il livello di gradimento</w:t>
            </w:r>
          </w:p>
          <w:p w14:paraId="71B6657C" w14:textId="61805793" w:rsidR="00684388" w:rsidRDefault="00000000">
            <w:r>
              <w:rPr>
                <w:b/>
              </w:rPr>
              <w:t>Trovare errori</w:t>
            </w:r>
            <w:r>
              <w:t xml:space="preserve"> attraverso modalità adatte all’età rispetto al</w:t>
            </w:r>
            <w:r w:rsidR="003B429B">
              <w:t>la</w:t>
            </w:r>
            <w:r>
              <w:t xml:space="preserve"> classificazione dei materiali</w:t>
            </w:r>
          </w:p>
          <w:p w14:paraId="7D603310" w14:textId="77777777" w:rsidR="00684388" w:rsidRDefault="00000000">
            <w:r>
              <w:rPr>
                <w:b/>
              </w:rPr>
              <w:lastRenderedPageBreak/>
              <w:t>Argomentare</w:t>
            </w:r>
            <w:r>
              <w:t xml:space="preserve"> le sensazioni, il livello di gradimento riferito al gioco o attività svolti sulla raccolta differenziata </w:t>
            </w:r>
          </w:p>
          <w:p w14:paraId="6E93F81A" w14:textId="77777777" w:rsidR="00684388" w:rsidRDefault="00000000">
            <w:r>
              <w:rPr>
                <w:b/>
              </w:rPr>
              <w:t>Argomentare</w:t>
            </w:r>
            <w:r>
              <w:t xml:space="preserve"> l’elaborato realizzato </w:t>
            </w:r>
          </w:p>
          <w:p w14:paraId="3DA1F10F" w14:textId="77777777" w:rsidR="00684388" w:rsidRDefault="00684388"/>
          <w:p w14:paraId="08A9B0C8" w14:textId="77777777" w:rsidR="00684388" w:rsidRDefault="00000000">
            <w:r>
              <w:t>----------------------------------------------</w:t>
            </w:r>
          </w:p>
          <w:p w14:paraId="70EFA472" w14:textId="77777777" w:rsidR="00684388" w:rsidRDefault="00684388"/>
          <w:p w14:paraId="3484A7AB" w14:textId="77777777" w:rsidR="00684388" w:rsidRDefault="00684388"/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12782" w14:textId="77777777" w:rsidR="00684388" w:rsidRDefault="00000000">
            <w:r>
              <w:rPr>
                <w:b/>
              </w:rPr>
              <w:lastRenderedPageBreak/>
              <w:t>Riconoscere</w:t>
            </w:r>
            <w:r>
              <w:t xml:space="preserve"> il valore della raccolta differenziata</w:t>
            </w:r>
          </w:p>
          <w:p w14:paraId="72F57EA4" w14:textId="77777777" w:rsidR="00684388" w:rsidRDefault="00000000">
            <w:r>
              <w:rPr>
                <w:b/>
              </w:rPr>
              <w:t>Individuare</w:t>
            </w:r>
            <w:r>
              <w:t xml:space="preserve"> da racconti o video le azioni dell’uomo dannose per l’ambiente </w:t>
            </w:r>
          </w:p>
          <w:p w14:paraId="4F08404E" w14:textId="77777777" w:rsidR="00684388" w:rsidRDefault="00000000">
            <w:r>
              <w:rPr>
                <w:b/>
              </w:rPr>
              <w:t>Individuare</w:t>
            </w:r>
            <w:r>
              <w:t xml:space="preserve"> caratteristiche comuni per discriminare i diversi tipi di rifiuti</w:t>
            </w:r>
          </w:p>
          <w:p w14:paraId="0A97CB61" w14:textId="77777777" w:rsidR="00684388" w:rsidRDefault="00000000">
            <w:r>
              <w:rPr>
                <w:b/>
              </w:rPr>
              <w:t>Scegliere</w:t>
            </w:r>
            <w:r>
              <w:t xml:space="preserve"> tra materiali di rifiuto riciclabili messi a disposizione  per realizzare elaborati/prodotti</w:t>
            </w:r>
          </w:p>
          <w:p w14:paraId="7C61EFF2" w14:textId="77777777" w:rsidR="00684388" w:rsidRDefault="00684388"/>
          <w:p w14:paraId="543F2175" w14:textId="77777777" w:rsidR="00684388" w:rsidRDefault="00684388"/>
          <w:p w14:paraId="14F359CD" w14:textId="77777777" w:rsidR="00684388" w:rsidRDefault="00000000">
            <w:r>
              <w:rPr>
                <w:b/>
              </w:rPr>
              <w:t xml:space="preserve">Ricavare </w:t>
            </w:r>
            <w:r>
              <w:t xml:space="preserve">in gruppo informazioni da racconti o video sulle tematiche quali l’inquinamento, l’importanza di saper differenziare in modo corretto i rifiuti, limitare gli sprechi alimentari </w:t>
            </w:r>
          </w:p>
          <w:p w14:paraId="56C8CE36" w14:textId="77777777" w:rsidR="00684388" w:rsidRDefault="00000000">
            <w:r>
              <w:rPr>
                <w:b/>
              </w:rPr>
              <w:t>Eseguire</w:t>
            </w:r>
            <w:r>
              <w:t xml:space="preserve"> giochi e/o attività strutturate secondo il principio che è “Vietato buttare” (</w:t>
            </w:r>
            <w:r>
              <w:rPr>
                <w:i/>
                <w:sz w:val="20"/>
                <w:szCs w:val="20"/>
              </w:rPr>
              <w:t>Cioè buttare nel modo sbagliato e quindi la raccolta differenziata ci permette di buttare bene, ovvero di separare i rifiuti in modo da poterli rimettere in circolo e riutilizzare)</w:t>
            </w:r>
            <w:r>
              <w:t>.</w:t>
            </w:r>
          </w:p>
          <w:p w14:paraId="709BC50E" w14:textId="77777777" w:rsidR="00684388" w:rsidRDefault="00000000">
            <w:r>
              <w:rPr>
                <w:b/>
              </w:rPr>
              <w:t>Confrontare</w:t>
            </w:r>
            <w:r>
              <w:t xml:space="preserve"> materiali attraverso l’osservazione e la manipolazione per scoprirne le caratteristiche specifiche </w:t>
            </w:r>
          </w:p>
          <w:p w14:paraId="22E3A951" w14:textId="77777777" w:rsidR="00684388" w:rsidRDefault="00000000">
            <w:r>
              <w:rPr>
                <w:b/>
              </w:rPr>
              <w:t>Classificare</w:t>
            </w:r>
            <w:r>
              <w:t xml:space="preserve"> rifiuti secondo criteri specifici per inserirli nei giusti cassonetti imparando a riciclare in modo corretto</w:t>
            </w:r>
          </w:p>
          <w:p w14:paraId="12E34C64" w14:textId="77777777" w:rsidR="00684388" w:rsidRDefault="00000000">
            <w:r>
              <w:rPr>
                <w:b/>
              </w:rPr>
              <w:t xml:space="preserve">Realizzare </w:t>
            </w:r>
            <w:r>
              <w:t xml:space="preserve">disegni, cartelloni documentativi, mostre, </w:t>
            </w:r>
            <w:proofErr w:type="spellStart"/>
            <w:r>
              <w:t>ecc</w:t>
            </w:r>
            <w:proofErr w:type="spellEnd"/>
            <w:r>
              <w:t>… con lo scopo di far conoscere il lavoro svolto su specifiche tematiche ecologiche ambientali</w:t>
            </w:r>
          </w:p>
          <w:p w14:paraId="34F64224" w14:textId="77777777" w:rsidR="00684388" w:rsidRDefault="00000000">
            <w:r>
              <w:rPr>
                <w:b/>
              </w:rPr>
              <w:lastRenderedPageBreak/>
              <w:t>Costruire</w:t>
            </w:r>
            <w:r>
              <w:t xml:space="preserve"> prodotti individualmente o in piccolo gruppo utilizzando alcuni tipi di rifiuti in modo creativo</w:t>
            </w:r>
          </w:p>
          <w:p w14:paraId="66542030" w14:textId="77777777" w:rsidR="00684388" w:rsidRDefault="00684388"/>
          <w:p w14:paraId="4463CBB8" w14:textId="77777777" w:rsidR="00684388" w:rsidRDefault="00000000">
            <w:r>
              <w:rPr>
                <w:b/>
              </w:rPr>
              <w:t>Argomentare</w:t>
            </w:r>
            <w:r>
              <w:t xml:space="preserve"> le azioni o i comportamenti giusti e/o sbagliati emersi dall’ascolto del racconto o dalla visione del video </w:t>
            </w:r>
          </w:p>
          <w:p w14:paraId="438B3C78" w14:textId="77777777" w:rsidR="00684388" w:rsidRDefault="00000000">
            <w:r>
              <w:rPr>
                <w:b/>
              </w:rPr>
              <w:t>Argomentare</w:t>
            </w:r>
            <w:r>
              <w:t xml:space="preserve"> il gioco o l’attività appena eseguiti sulla raccolta differenziata</w:t>
            </w:r>
          </w:p>
          <w:p w14:paraId="4F9B8D47" w14:textId="77777777" w:rsidR="00684388" w:rsidRDefault="00000000">
            <w:r>
              <w:rPr>
                <w:b/>
              </w:rPr>
              <w:t>Trovare errori</w:t>
            </w:r>
            <w:r>
              <w:t xml:space="preserve"> rispetto alla classificazione dei rifiuti </w:t>
            </w:r>
          </w:p>
          <w:p w14:paraId="1D87B3CA" w14:textId="77777777" w:rsidR="00684388" w:rsidRDefault="00000000">
            <w:r>
              <w:rPr>
                <w:b/>
              </w:rPr>
              <w:t>Argomentare</w:t>
            </w:r>
            <w:r>
              <w:t xml:space="preserve"> l’elaborato realizzato individualmente o in gruppo</w:t>
            </w:r>
          </w:p>
          <w:p w14:paraId="7A08FB6F" w14:textId="77777777" w:rsidR="00684388" w:rsidRDefault="00000000">
            <w:r>
              <w:rPr>
                <w:b/>
              </w:rPr>
              <w:t xml:space="preserve">Motivare </w:t>
            </w:r>
            <w:r>
              <w:rPr>
                <w:i/>
                <w:sz w:val="20"/>
                <w:szCs w:val="20"/>
              </w:rPr>
              <w:t xml:space="preserve">(Dire </w:t>
            </w:r>
            <w:proofErr w:type="spellStart"/>
            <w:r>
              <w:rPr>
                <w:i/>
                <w:sz w:val="20"/>
                <w:szCs w:val="20"/>
              </w:rPr>
              <w:t>perchè</w:t>
            </w:r>
            <w:proofErr w:type="spellEnd"/>
            <w:r>
              <w:rPr>
                <w:i/>
                <w:sz w:val="20"/>
                <w:szCs w:val="20"/>
              </w:rPr>
              <w:t xml:space="preserve">) </w:t>
            </w:r>
            <w:r>
              <w:t xml:space="preserve">la scelta di materiali per realizzare prodotti </w:t>
            </w:r>
          </w:p>
          <w:p w14:paraId="12B47523" w14:textId="04422D50" w:rsidR="00684388" w:rsidRDefault="00000000" w:rsidP="00437BC3">
            <w:r>
              <w:rPr>
                <w:b/>
              </w:rPr>
              <w:t>Motivare</w:t>
            </w:r>
            <w:r>
              <w:t xml:space="preserve"> il titolo dato </w:t>
            </w:r>
            <w:r>
              <w:rPr>
                <w:i/>
                <w:sz w:val="20"/>
                <w:szCs w:val="20"/>
              </w:rPr>
              <w:t xml:space="preserve">(Dire </w:t>
            </w:r>
            <w:proofErr w:type="spellStart"/>
            <w:r>
              <w:rPr>
                <w:i/>
                <w:sz w:val="20"/>
                <w:szCs w:val="20"/>
              </w:rPr>
              <w:t>perchè</w:t>
            </w:r>
            <w:proofErr w:type="spellEnd"/>
            <w:r>
              <w:rPr>
                <w:i/>
                <w:sz w:val="20"/>
                <w:szCs w:val="20"/>
              </w:rPr>
              <w:t>)</w:t>
            </w:r>
            <w:r>
              <w:t xml:space="preserve"> ad un’opera/un elaborato realizzato individualmente o in gruppo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E7ECE" w14:textId="77777777" w:rsidR="00684388" w:rsidRDefault="00000000">
            <w:r>
              <w:rPr>
                <w:b/>
              </w:rPr>
              <w:lastRenderedPageBreak/>
              <w:t>Riconoscere</w:t>
            </w:r>
            <w:r>
              <w:t xml:space="preserve"> il valore della raccolta differenziata</w:t>
            </w:r>
          </w:p>
          <w:p w14:paraId="51537C6D" w14:textId="77777777" w:rsidR="00684388" w:rsidRDefault="00000000">
            <w:r>
              <w:rPr>
                <w:b/>
              </w:rPr>
              <w:t>Individuare</w:t>
            </w:r>
            <w:r>
              <w:t xml:space="preserve"> da racconti o video le azioni dell’uomo dannose e utili per l’ambiente  </w:t>
            </w:r>
          </w:p>
          <w:p w14:paraId="0AD94867" w14:textId="77777777" w:rsidR="00684388" w:rsidRDefault="00000000">
            <w:r>
              <w:rPr>
                <w:b/>
              </w:rPr>
              <w:t>Individuare</w:t>
            </w:r>
            <w:r>
              <w:t xml:space="preserve"> caratteristiche comuni per discriminare i diversi tipi di rifiuti</w:t>
            </w:r>
          </w:p>
          <w:p w14:paraId="4CBB52FC" w14:textId="77777777" w:rsidR="00684388" w:rsidRDefault="00000000">
            <w:r>
              <w:rPr>
                <w:b/>
              </w:rPr>
              <w:t>Scegliere</w:t>
            </w:r>
            <w:r>
              <w:t xml:space="preserve"> tra materiali di rifiuto riciclabili messi a disposizione  per realizzare elaborati/prodotti</w:t>
            </w:r>
          </w:p>
          <w:p w14:paraId="496B76E5" w14:textId="77777777" w:rsidR="00684388" w:rsidRDefault="00684388"/>
          <w:p w14:paraId="3ABD17DE" w14:textId="77777777" w:rsidR="00684388" w:rsidRDefault="00684388"/>
          <w:p w14:paraId="03496FFA" w14:textId="77777777" w:rsidR="00684388" w:rsidRDefault="00000000">
            <w:r>
              <w:rPr>
                <w:b/>
              </w:rPr>
              <w:t xml:space="preserve">Analizzare </w:t>
            </w:r>
            <w:r>
              <w:t>in gruppo i contenuti dei racconti o video per riflettere su tematiche quali l’inquinamento, l’importanza di saper differenziare in modo corretto i rifiuti, limitare gli sprechi alimentari</w:t>
            </w:r>
          </w:p>
          <w:p w14:paraId="33597282" w14:textId="77777777" w:rsidR="00684388" w:rsidRDefault="00000000">
            <w:pPr>
              <w:rPr>
                <w:color w:val="FF0000"/>
              </w:rPr>
            </w:pPr>
            <w:r>
              <w:rPr>
                <w:b/>
              </w:rPr>
              <w:t xml:space="preserve">Ideare </w:t>
            </w:r>
            <w:r>
              <w:t>proposte originali e personali per evitare gli sprechi</w:t>
            </w:r>
            <w:r>
              <w:rPr>
                <w:color w:val="FF0000"/>
              </w:rPr>
              <w:t xml:space="preserve"> </w:t>
            </w:r>
          </w:p>
          <w:p w14:paraId="098AB0E9" w14:textId="77777777" w:rsidR="00684388" w:rsidRDefault="00000000">
            <w:r>
              <w:rPr>
                <w:b/>
              </w:rPr>
              <w:t>Confrontare</w:t>
            </w:r>
            <w:r>
              <w:t xml:space="preserve"> materiali attraverso l’osservazione e la manipolazione per scoprirne le caratteristiche specifiche  </w:t>
            </w:r>
          </w:p>
          <w:p w14:paraId="28B1904C" w14:textId="77777777" w:rsidR="00684388" w:rsidRDefault="00000000">
            <w:r>
              <w:rPr>
                <w:b/>
              </w:rPr>
              <w:t>Classificare</w:t>
            </w:r>
            <w:r>
              <w:t xml:space="preserve"> rifiuti secondo criteri specifici per inserirli nei giusti cassonetti imparando a riciclare in modo corretto</w:t>
            </w:r>
          </w:p>
          <w:p w14:paraId="3EF9692F" w14:textId="77777777" w:rsidR="00684388" w:rsidRDefault="00000000">
            <w:r>
              <w:rPr>
                <w:b/>
              </w:rPr>
              <w:t>Associare</w:t>
            </w:r>
            <w:r>
              <w:t xml:space="preserve"> colori ai principali tipi di bidoni per la raccolta differenziata </w:t>
            </w:r>
          </w:p>
          <w:p w14:paraId="0145050C" w14:textId="77777777" w:rsidR="00684388" w:rsidRDefault="00000000">
            <w:pPr>
              <w:rPr>
                <w:b/>
              </w:rPr>
            </w:pPr>
            <w:r>
              <w:rPr>
                <w:b/>
              </w:rPr>
              <w:t xml:space="preserve">Realizzare </w:t>
            </w:r>
            <w:r>
              <w:t xml:space="preserve">disegni, cartelloni documentativi, mostre, </w:t>
            </w:r>
            <w:proofErr w:type="spellStart"/>
            <w:r>
              <w:t>ecc</w:t>
            </w:r>
            <w:proofErr w:type="spellEnd"/>
            <w:r>
              <w:t>… con lo scopo di far conoscere il lavoro svolto su specifiche tematiche ecologiche ambientali</w:t>
            </w:r>
            <w:r>
              <w:rPr>
                <w:b/>
              </w:rPr>
              <w:t xml:space="preserve"> </w:t>
            </w:r>
          </w:p>
          <w:p w14:paraId="4FDF5016" w14:textId="77777777" w:rsidR="00684388" w:rsidRDefault="00000000">
            <w:r>
              <w:rPr>
                <w:b/>
              </w:rPr>
              <w:lastRenderedPageBreak/>
              <w:t>Costruire</w:t>
            </w:r>
            <w:r>
              <w:t xml:space="preserve"> prodotti individualmente o in piccolo gruppo utilizzando alcuni tipi di rifiuti in modo creativo</w:t>
            </w:r>
          </w:p>
          <w:p w14:paraId="451034B5" w14:textId="77777777" w:rsidR="00684388" w:rsidRDefault="00684388"/>
          <w:p w14:paraId="19C2EB75" w14:textId="77777777" w:rsidR="00684388" w:rsidRDefault="00000000">
            <w:r>
              <w:rPr>
                <w:b/>
              </w:rPr>
              <w:t>Argomentare</w:t>
            </w:r>
            <w:r>
              <w:t xml:space="preserve"> i contenuti di una storia ascoltata o di un video visto </w:t>
            </w:r>
          </w:p>
          <w:p w14:paraId="65CFA9F7" w14:textId="77777777" w:rsidR="00684388" w:rsidRDefault="00000000">
            <w:r>
              <w:rPr>
                <w:b/>
              </w:rPr>
              <w:t xml:space="preserve">Motivare </w:t>
            </w:r>
            <w:r>
              <w:t>le personali</w:t>
            </w:r>
            <w:r>
              <w:rPr>
                <w:b/>
              </w:rPr>
              <w:t xml:space="preserve"> </w:t>
            </w:r>
            <w:r>
              <w:t xml:space="preserve">proposte per evitare gli sprechi </w:t>
            </w:r>
          </w:p>
          <w:p w14:paraId="6AB846FD" w14:textId="77777777" w:rsidR="00684388" w:rsidRDefault="00000000">
            <w:r>
              <w:rPr>
                <w:b/>
              </w:rPr>
              <w:t>Trovare errori</w:t>
            </w:r>
            <w:r>
              <w:t xml:space="preserve"> rispetto alla classificazione dei rifiuti </w:t>
            </w:r>
          </w:p>
          <w:p w14:paraId="3A884515" w14:textId="77777777" w:rsidR="00684388" w:rsidRDefault="00000000">
            <w:r>
              <w:rPr>
                <w:b/>
              </w:rPr>
              <w:t>Trovare errori</w:t>
            </w:r>
            <w:r>
              <w:t xml:space="preserve"> rispetto all’associazione colore e tipo di bidone di raccolta rifiuti</w:t>
            </w:r>
          </w:p>
          <w:p w14:paraId="18CF030F" w14:textId="77777777" w:rsidR="00684388" w:rsidRDefault="00000000">
            <w:r>
              <w:rPr>
                <w:b/>
              </w:rPr>
              <w:t>Argomentare</w:t>
            </w:r>
            <w:r>
              <w:t xml:space="preserve"> l’elaborato realizzato individualmente o in gruppo</w:t>
            </w:r>
          </w:p>
          <w:p w14:paraId="58B5146A" w14:textId="77777777" w:rsidR="00684388" w:rsidRDefault="00000000">
            <w:r>
              <w:rPr>
                <w:b/>
              </w:rPr>
              <w:t xml:space="preserve">Motivare </w:t>
            </w:r>
            <w:r>
              <w:rPr>
                <w:i/>
                <w:sz w:val="20"/>
                <w:szCs w:val="20"/>
              </w:rPr>
              <w:t xml:space="preserve">(Dire </w:t>
            </w:r>
            <w:proofErr w:type="spellStart"/>
            <w:r>
              <w:rPr>
                <w:i/>
                <w:sz w:val="20"/>
                <w:szCs w:val="20"/>
              </w:rPr>
              <w:t>perchè</w:t>
            </w:r>
            <w:proofErr w:type="spellEnd"/>
            <w:r>
              <w:rPr>
                <w:i/>
                <w:sz w:val="20"/>
                <w:szCs w:val="20"/>
              </w:rPr>
              <w:t xml:space="preserve">) </w:t>
            </w:r>
            <w:r>
              <w:t xml:space="preserve">la scelta di materiali per realizzare prodotti </w:t>
            </w:r>
          </w:p>
          <w:p w14:paraId="35DD08AA" w14:textId="77777777" w:rsidR="00684388" w:rsidRDefault="00000000">
            <w:r>
              <w:rPr>
                <w:b/>
              </w:rPr>
              <w:t>Motivare</w:t>
            </w:r>
            <w:r>
              <w:t xml:space="preserve"> il titolo dato </w:t>
            </w:r>
            <w:r>
              <w:rPr>
                <w:i/>
                <w:sz w:val="20"/>
                <w:szCs w:val="20"/>
              </w:rPr>
              <w:t xml:space="preserve">(Dire </w:t>
            </w:r>
            <w:proofErr w:type="spellStart"/>
            <w:r>
              <w:rPr>
                <w:i/>
                <w:sz w:val="20"/>
                <w:szCs w:val="20"/>
              </w:rPr>
              <w:t>perchè</w:t>
            </w:r>
            <w:proofErr w:type="spellEnd"/>
            <w:r>
              <w:rPr>
                <w:i/>
                <w:sz w:val="20"/>
                <w:szCs w:val="20"/>
              </w:rPr>
              <w:t>)</w:t>
            </w:r>
            <w:r>
              <w:t xml:space="preserve"> ad un’opera/un elaborato realizzato individualmente o in gruppo</w:t>
            </w:r>
          </w:p>
          <w:p w14:paraId="7BA239A5" w14:textId="77777777" w:rsidR="00684388" w:rsidRDefault="00684388">
            <w:pPr>
              <w:rPr>
                <w:b/>
              </w:rPr>
            </w:pPr>
          </w:p>
        </w:tc>
      </w:tr>
    </w:tbl>
    <w:p w14:paraId="6F358BD8" w14:textId="77777777" w:rsidR="00684388" w:rsidRDefault="00684388"/>
    <w:p w14:paraId="0532B4CD" w14:textId="77777777" w:rsidR="009D12FF" w:rsidRDefault="009D12FF"/>
    <w:p w14:paraId="38AC900F" w14:textId="77777777" w:rsidR="009D12FF" w:rsidRDefault="009D12FF"/>
    <w:p w14:paraId="0025EF71" w14:textId="77777777" w:rsidR="009D12FF" w:rsidRDefault="009D12FF"/>
    <w:p w14:paraId="4BF004EC" w14:textId="77777777" w:rsidR="009D12FF" w:rsidRDefault="009D12FF"/>
    <w:p w14:paraId="728E3431" w14:textId="77777777" w:rsidR="009D12FF" w:rsidRDefault="009D12FF"/>
    <w:p w14:paraId="4A4CDAFE" w14:textId="77777777" w:rsidR="005E279A" w:rsidRDefault="005E279A"/>
    <w:p w14:paraId="2F32D3A1" w14:textId="77777777" w:rsidR="009D12FF" w:rsidRDefault="009D12FF"/>
    <w:p w14:paraId="76AC012D" w14:textId="77777777" w:rsidR="009D12FF" w:rsidRDefault="009D12FF"/>
    <w:p w14:paraId="4654B887" w14:textId="77777777" w:rsidR="009D12FF" w:rsidRDefault="009D12FF"/>
    <w:p w14:paraId="6A4E19DE" w14:textId="77777777" w:rsidR="009D12FF" w:rsidRDefault="009D12FF"/>
    <w:tbl>
      <w:tblPr>
        <w:tblStyle w:val="Grigliatabella"/>
        <w:tblW w:w="0" w:type="auto"/>
        <w:tblInd w:w="279" w:type="dxa"/>
        <w:tblLook w:val="04A0" w:firstRow="1" w:lastRow="0" w:firstColumn="1" w:lastColumn="0" w:noHBand="0" w:noVBand="1"/>
      </w:tblPr>
      <w:tblGrid>
        <w:gridCol w:w="2410"/>
        <w:gridCol w:w="3898"/>
        <w:gridCol w:w="4028"/>
        <w:gridCol w:w="4029"/>
      </w:tblGrid>
      <w:tr w:rsidR="00370D96" w14:paraId="57E852D0" w14:textId="77777777" w:rsidTr="000E062B">
        <w:trPr>
          <w:trHeight w:val="1860"/>
        </w:trPr>
        <w:tc>
          <w:tcPr>
            <w:tcW w:w="2410" w:type="dxa"/>
          </w:tcPr>
          <w:p w14:paraId="0AB4D323" w14:textId="77777777" w:rsidR="00370D96" w:rsidRDefault="00370D96" w:rsidP="000E062B">
            <w:pPr>
              <w:jc w:val="center"/>
            </w:pPr>
            <w:r>
              <w:rPr>
                <w:b/>
              </w:rPr>
              <w:lastRenderedPageBreak/>
              <w:t>TRAGUARDO per lo SVILUPPO della COMPETENZA</w:t>
            </w:r>
          </w:p>
          <w:p w14:paraId="56149571" w14:textId="77777777" w:rsidR="00370D96" w:rsidRDefault="00370D96" w:rsidP="000E062B">
            <w:pPr>
              <w:jc w:val="center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riferito all’insegnamento trasversale dell’educazione civica</w:t>
            </w:r>
          </w:p>
        </w:tc>
        <w:tc>
          <w:tcPr>
            <w:tcW w:w="11955" w:type="dxa"/>
            <w:gridSpan w:val="3"/>
          </w:tcPr>
          <w:p w14:paraId="4F43A747" w14:textId="726AFB12" w:rsidR="00370D96" w:rsidRDefault="00370D96" w:rsidP="000E062B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70D96">
              <w:rPr>
                <w:rFonts w:asciiTheme="minorHAnsi" w:hAnsiTheme="minorHAnsi" w:cstheme="minorHAnsi"/>
                <w:b/>
                <w:bCs/>
                <w:sz w:val="28"/>
                <w:szCs w:val="28"/>
                <w:highlight w:val="yellow"/>
              </w:rPr>
              <w:t xml:space="preserve">Traguardo </w:t>
            </w:r>
            <w:r w:rsidR="005E279A">
              <w:rPr>
                <w:rFonts w:asciiTheme="minorHAnsi" w:hAnsiTheme="minorHAnsi" w:cstheme="minorHAnsi"/>
                <w:b/>
                <w:bCs/>
                <w:sz w:val="28"/>
                <w:szCs w:val="28"/>
                <w:highlight w:val="yellow"/>
              </w:rPr>
              <w:t xml:space="preserve">relativo all’asse dello sviluppo economico e sostenibilità, </w:t>
            </w:r>
            <w:r w:rsidRPr="00370D96">
              <w:rPr>
                <w:rFonts w:asciiTheme="minorHAnsi" w:hAnsiTheme="minorHAnsi" w:cstheme="minorHAnsi"/>
                <w:b/>
                <w:bCs/>
                <w:sz w:val="28"/>
                <w:szCs w:val="28"/>
                <w:highlight w:val="yellow"/>
              </w:rPr>
              <w:t xml:space="preserve">aggiunto </w:t>
            </w:r>
            <w:r w:rsidR="00AB7C76">
              <w:rPr>
                <w:rFonts w:asciiTheme="minorHAnsi" w:hAnsiTheme="minorHAnsi" w:cstheme="minorHAnsi"/>
                <w:b/>
                <w:bCs/>
                <w:sz w:val="28"/>
                <w:szCs w:val="28"/>
                <w:highlight w:val="yellow"/>
              </w:rPr>
              <w:t xml:space="preserve">e strutturato </w:t>
            </w:r>
            <w:r w:rsidRPr="00370D96">
              <w:rPr>
                <w:rFonts w:asciiTheme="minorHAnsi" w:hAnsiTheme="minorHAnsi" w:cstheme="minorHAnsi"/>
                <w:b/>
                <w:bCs/>
                <w:sz w:val="28"/>
                <w:szCs w:val="28"/>
                <w:highlight w:val="yellow"/>
              </w:rPr>
              <w:t>in seguito all’</w:t>
            </w:r>
            <w:r w:rsidR="005E279A">
              <w:rPr>
                <w:rFonts w:asciiTheme="minorHAnsi" w:hAnsiTheme="minorHAnsi" w:cstheme="minorHAnsi"/>
                <w:b/>
                <w:bCs/>
                <w:sz w:val="28"/>
                <w:szCs w:val="28"/>
                <w:highlight w:val="yellow"/>
              </w:rPr>
              <w:t>emanazione</w:t>
            </w:r>
            <w:r w:rsidRPr="00370D96">
              <w:rPr>
                <w:rFonts w:asciiTheme="minorHAnsi" w:hAnsiTheme="minorHAnsi" w:cstheme="minorHAnsi"/>
                <w:b/>
                <w:bCs/>
                <w:sz w:val="28"/>
                <w:szCs w:val="28"/>
                <w:highlight w:val="yellow"/>
              </w:rPr>
              <w:t xml:space="preserve"> delle Linee Guida </w:t>
            </w:r>
            <w:r w:rsidR="005E279A">
              <w:rPr>
                <w:rFonts w:asciiTheme="minorHAnsi" w:hAnsiTheme="minorHAnsi" w:cstheme="minorHAnsi"/>
                <w:b/>
                <w:bCs/>
                <w:sz w:val="28"/>
                <w:szCs w:val="28"/>
                <w:highlight w:val="yellow"/>
              </w:rPr>
              <w:t>per l’insegnamento dell’ed. civica (Legge n°92 del 20 agosto 2019)</w:t>
            </w:r>
          </w:p>
          <w:p w14:paraId="377956F4" w14:textId="77777777" w:rsidR="00370D96" w:rsidRDefault="00370D96" w:rsidP="000E062B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6EB604F0" w14:textId="71752E2D" w:rsidR="00370D96" w:rsidRPr="00E052A2" w:rsidRDefault="00370D96" w:rsidP="000E062B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052A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Sperimenta, attraverso il gioco, i concetti di scambio, baratto, compravendita, ha una prima consapevolezza del fatto che i beni e il lavoro hanno un valore; coglie l’importanza del risparmio e compie le prime valutazioni sulle corrette modalità di gestione del denaro.</w:t>
            </w:r>
          </w:p>
        </w:tc>
      </w:tr>
      <w:tr w:rsidR="00370D96" w14:paraId="4E26E9DB" w14:textId="77777777" w:rsidTr="000E062B">
        <w:trPr>
          <w:trHeight w:val="1572"/>
        </w:trPr>
        <w:tc>
          <w:tcPr>
            <w:tcW w:w="2410" w:type="dxa"/>
          </w:tcPr>
          <w:p w14:paraId="06BDD77F" w14:textId="77777777" w:rsidR="00370D96" w:rsidRDefault="00370D96" w:rsidP="000E062B">
            <w:pPr>
              <w:jc w:val="center"/>
              <w:rPr>
                <w:b/>
              </w:rPr>
            </w:pPr>
            <w:r>
              <w:rPr>
                <w:b/>
              </w:rPr>
              <w:t>Abbinamenti del Traguardo di</w:t>
            </w:r>
          </w:p>
          <w:p w14:paraId="3C00E620" w14:textId="77777777" w:rsidR="00370D96" w:rsidRDefault="00370D96" w:rsidP="000E062B">
            <w:pPr>
              <w:jc w:val="center"/>
            </w:pPr>
            <w:r>
              <w:rPr>
                <w:b/>
              </w:rPr>
              <w:t>Ed. Civica con quello/i tratti dalle Indicazioni Nazionali</w:t>
            </w:r>
          </w:p>
        </w:tc>
        <w:tc>
          <w:tcPr>
            <w:tcW w:w="11955" w:type="dxa"/>
            <w:gridSpan w:val="3"/>
          </w:tcPr>
          <w:p w14:paraId="09891BF1" w14:textId="77777777" w:rsidR="00370D96" w:rsidRDefault="00370D96" w:rsidP="000E062B"/>
          <w:p w14:paraId="6C019682" w14:textId="77777777" w:rsidR="00370D96" w:rsidRPr="00965400" w:rsidRDefault="00370D96" w:rsidP="000E062B">
            <w:pPr>
              <w:numPr>
                <w:ilvl w:val="0"/>
                <w:numId w:val="2"/>
              </w:numPr>
              <w:spacing w:line="259" w:lineRule="auto"/>
            </w:pPr>
            <w:r w:rsidRPr="00965400">
              <w:rPr>
                <w:rFonts w:ascii="Calibri" w:eastAsia="Calibri" w:hAnsi="Calibri" w:cs="Calibri"/>
                <w:b/>
                <w:sz w:val="22"/>
                <w:szCs w:val="22"/>
              </w:rPr>
              <w:t>Traguardo A de LA CONOSCENZA D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r w:rsidRPr="00965400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L MONDO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(Matematica)</w:t>
            </w:r>
            <w:r w:rsidRPr="00965400">
              <w:rPr>
                <w:rFonts w:ascii="Calibri" w:eastAsia="Calibri" w:hAnsi="Calibri" w:cs="Calibri"/>
                <w:b/>
                <w:sz w:val="22"/>
                <w:szCs w:val="22"/>
              </w:rPr>
              <w:t>→</w:t>
            </w:r>
            <w:r>
              <w:t xml:space="preserve"> </w:t>
            </w:r>
            <w:r w:rsidRPr="00965400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96540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Il bambino raggruppa e ordina oggetti e materiali secondo criteri diversi, ne identifica alcune proprietà, confronta e valuta quantità; utilizza simboli per registrarle; esegue misurazioni usando strumenti alla sua portata</w:t>
            </w:r>
          </w:p>
          <w:p w14:paraId="13F7EEA4" w14:textId="0F56B935" w:rsidR="00370D96" w:rsidRPr="00965400" w:rsidRDefault="00370D96" w:rsidP="000E062B">
            <w:pPr>
              <w:numPr>
                <w:ilvl w:val="0"/>
                <w:numId w:val="2"/>
              </w:numPr>
              <w:spacing w:line="259" w:lineRule="auto"/>
            </w:pPr>
            <w:r w:rsidRPr="00965400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Traguardo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F </w:t>
            </w:r>
            <w:r w:rsidRPr="00965400">
              <w:rPr>
                <w:rFonts w:ascii="Calibri" w:eastAsia="Calibri" w:hAnsi="Calibri" w:cs="Calibri"/>
                <w:b/>
                <w:sz w:val="22"/>
                <w:szCs w:val="22"/>
              </w:rPr>
              <w:t>de LA CONOSCENZA D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r w:rsidRPr="00965400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L MONDO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(Matematica)</w:t>
            </w:r>
            <w:r w:rsidRPr="00965400">
              <w:rPr>
                <w:rFonts w:ascii="Calibri" w:eastAsia="Calibri" w:hAnsi="Calibri" w:cs="Calibri"/>
                <w:b/>
                <w:sz w:val="22"/>
                <w:szCs w:val="22"/>
              </w:rPr>
              <w:t>→</w:t>
            </w:r>
            <w:r>
              <w:t xml:space="preserve"> </w:t>
            </w:r>
            <w:r w:rsidRPr="00965400">
              <w:rPr>
                <w:i/>
                <w:iCs/>
                <w:sz w:val="22"/>
                <w:szCs w:val="22"/>
              </w:rPr>
              <w:t>Ha familiarità sia con le strategie del contare e dell’operare con i numeri</w:t>
            </w:r>
          </w:p>
          <w:p w14:paraId="298AD555" w14:textId="77777777" w:rsidR="00370D96" w:rsidRDefault="00370D96" w:rsidP="000E062B">
            <w:pPr>
              <w:spacing w:line="259" w:lineRule="auto"/>
              <w:ind w:left="1440"/>
            </w:pPr>
          </w:p>
        </w:tc>
      </w:tr>
      <w:tr w:rsidR="00370D96" w14:paraId="643BF95A" w14:textId="77777777" w:rsidTr="000E062B">
        <w:trPr>
          <w:trHeight w:val="930"/>
        </w:trPr>
        <w:tc>
          <w:tcPr>
            <w:tcW w:w="2410" w:type="dxa"/>
          </w:tcPr>
          <w:p w14:paraId="45E65771" w14:textId="77777777" w:rsidR="00370D96" w:rsidRDefault="00370D96" w:rsidP="000E062B">
            <w:pPr>
              <w:jc w:val="center"/>
            </w:pPr>
            <w:r>
              <w:rPr>
                <w:b/>
              </w:rPr>
              <w:t>Obiettivi specifici di apprendimento in forma operativa</w:t>
            </w:r>
          </w:p>
        </w:tc>
        <w:tc>
          <w:tcPr>
            <w:tcW w:w="3898" w:type="dxa"/>
          </w:tcPr>
          <w:p w14:paraId="1A9E4D41" w14:textId="77777777" w:rsidR="00370D96" w:rsidRDefault="00370D96" w:rsidP="000E062B">
            <w:pPr>
              <w:jc w:val="center"/>
            </w:pPr>
            <w:r>
              <w:t>1° anno</w:t>
            </w:r>
          </w:p>
          <w:p w14:paraId="0226033E" w14:textId="77777777" w:rsidR="0040514C" w:rsidRPr="0040514C" w:rsidRDefault="0040514C" w:rsidP="0040514C"/>
          <w:p w14:paraId="33548C99" w14:textId="77777777" w:rsidR="0040514C" w:rsidRPr="0040514C" w:rsidRDefault="0040514C" w:rsidP="0040514C"/>
          <w:p w14:paraId="70BD7A73" w14:textId="77777777" w:rsidR="0040514C" w:rsidRDefault="0040514C" w:rsidP="0040514C"/>
          <w:p w14:paraId="30B55E92" w14:textId="33F232A5" w:rsidR="0040514C" w:rsidRPr="0040514C" w:rsidRDefault="0040514C" w:rsidP="0040514C"/>
        </w:tc>
        <w:tc>
          <w:tcPr>
            <w:tcW w:w="4028" w:type="dxa"/>
          </w:tcPr>
          <w:p w14:paraId="38F9DCAF" w14:textId="77777777" w:rsidR="00370D96" w:rsidRDefault="00370D96" w:rsidP="000E062B">
            <w:pPr>
              <w:jc w:val="center"/>
            </w:pPr>
            <w:r>
              <w:t>2° anno</w:t>
            </w:r>
          </w:p>
          <w:p w14:paraId="6493F0A7" w14:textId="77777777" w:rsidR="00370D96" w:rsidRDefault="00370D96" w:rsidP="000E062B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1A8410A9" w14:textId="47A6BD3A" w:rsidR="00370D96" w:rsidRPr="00441230" w:rsidRDefault="00F644D0" w:rsidP="000E062B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sz w:val="20"/>
                <w:szCs w:val="20"/>
              </w:rPr>
              <w:t>S</w:t>
            </w:r>
            <w:r w:rsidR="00370D96" w:rsidRPr="00441230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sz w:val="20"/>
                <w:szCs w:val="20"/>
              </w:rPr>
              <w:t>cambio</w:t>
            </w:r>
            <w:r w:rsidR="00370D96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sz w:val="20"/>
                <w:szCs w:val="20"/>
              </w:rPr>
              <w:t>/baratto</w:t>
            </w:r>
          </w:p>
          <w:p w14:paraId="577FDCA3" w14:textId="77777777" w:rsidR="00370D96" w:rsidRDefault="00370D96" w:rsidP="000E062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Cogliere </w:t>
            </w:r>
            <w:r>
              <w:rPr>
                <w:rFonts w:asciiTheme="minorHAnsi" w:hAnsiTheme="minorHAnsi" w:cstheme="minorHAnsi"/>
              </w:rPr>
              <w:t>il significato di azioni relative allo scambio di oggetti</w:t>
            </w:r>
          </w:p>
          <w:p w14:paraId="5F4050B9" w14:textId="77777777" w:rsidR="00370D96" w:rsidRDefault="00370D96" w:rsidP="000E062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….</w:t>
            </w:r>
          </w:p>
          <w:p w14:paraId="4165BE8C" w14:textId="77777777" w:rsidR="00370D96" w:rsidRDefault="00370D96" w:rsidP="000E062B">
            <w:pPr>
              <w:rPr>
                <w:rFonts w:asciiTheme="minorHAnsi" w:hAnsiTheme="minorHAnsi" w:cstheme="minorHAnsi"/>
              </w:rPr>
            </w:pPr>
            <w:r w:rsidRPr="00AF41DD">
              <w:rPr>
                <w:rFonts w:asciiTheme="minorHAnsi" w:hAnsiTheme="minorHAnsi" w:cstheme="minorHAnsi"/>
                <w:b/>
                <w:bCs/>
              </w:rPr>
              <w:t>Cogliere</w:t>
            </w:r>
            <w:r>
              <w:rPr>
                <w:rFonts w:asciiTheme="minorHAnsi" w:hAnsiTheme="minorHAnsi" w:cstheme="minorHAnsi"/>
              </w:rPr>
              <w:t xml:space="preserve"> il valore convenzionale di oggetti</w:t>
            </w:r>
          </w:p>
          <w:p w14:paraId="774BC591" w14:textId="77777777" w:rsidR="00370D96" w:rsidRDefault="00370D96" w:rsidP="000E062B">
            <w:pPr>
              <w:rPr>
                <w:rFonts w:asciiTheme="minorHAnsi" w:hAnsiTheme="minorHAnsi" w:cstheme="minorHAnsi"/>
              </w:rPr>
            </w:pPr>
            <w:r w:rsidRPr="000A7C60">
              <w:rPr>
                <w:rFonts w:asciiTheme="minorHAnsi" w:hAnsiTheme="minorHAnsi" w:cstheme="minorHAnsi"/>
                <w:b/>
                <w:bCs/>
              </w:rPr>
              <w:t xml:space="preserve">Selezionare </w:t>
            </w:r>
            <w:r>
              <w:rPr>
                <w:rFonts w:asciiTheme="minorHAnsi" w:hAnsiTheme="minorHAnsi" w:cstheme="minorHAnsi"/>
              </w:rPr>
              <w:t>modalità personali o di gruppo per svolgere simulazioni di giochi di scambio/baratto</w:t>
            </w:r>
          </w:p>
          <w:p w14:paraId="30E73B2C" w14:textId="77777777" w:rsidR="00370D96" w:rsidRDefault="00370D96" w:rsidP="000E062B">
            <w:pPr>
              <w:rPr>
                <w:rFonts w:asciiTheme="minorHAnsi" w:hAnsiTheme="minorHAnsi" w:cstheme="minorHAnsi"/>
              </w:rPr>
            </w:pPr>
          </w:p>
          <w:p w14:paraId="31D5C540" w14:textId="77777777" w:rsidR="00370D96" w:rsidRPr="00AF41DD" w:rsidRDefault="00370D96" w:rsidP="000E062B">
            <w:pPr>
              <w:rPr>
                <w:rFonts w:asciiTheme="minorHAnsi" w:hAnsiTheme="minorHAnsi" w:cstheme="minorHAnsi"/>
              </w:rPr>
            </w:pPr>
          </w:p>
          <w:p w14:paraId="70FCFFEA" w14:textId="77777777" w:rsidR="00370D96" w:rsidRPr="00441230" w:rsidRDefault="00370D96" w:rsidP="000E062B">
            <w:pPr>
              <w:rPr>
                <w:rFonts w:asciiTheme="minorHAnsi" w:hAnsiTheme="minorHAnsi" w:cstheme="minorHAnsi"/>
              </w:rPr>
            </w:pPr>
            <w:r w:rsidRPr="00441230">
              <w:rPr>
                <w:rFonts w:asciiTheme="minorHAnsi" w:hAnsiTheme="minorHAnsi" w:cstheme="minorHAnsi"/>
                <w:b/>
                <w:bCs/>
              </w:rPr>
              <w:t>Formulare</w:t>
            </w:r>
            <w:r w:rsidRPr="00441230">
              <w:rPr>
                <w:rFonts w:asciiTheme="minorHAnsi" w:hAnsiTheme="minorHAnsi" w:cstheme="minorHAnsi"/>
              </w:rPr>
              <w:t xml:space="preserve"> ipotesi in gruppo su quello che abitualmente succede tra amici, sui gesti e sulle parole del prendere e del dare. (</w:t>
            </w:r>
            <w:r w:rsidRPr="0044123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Cosa vuol dire è mio? Come fa un oggetto a diventare mio o tuo? Cosa vuol dire regalare, prestare, scambiare?</w:t>
            </w:r>
            <w:r w:rsidRPr="00441230">
              <w:rPr>
                <w:rFonts w:asciiTheme="minorHAnsi" w:hAnsiTheme="minorHAnsi" w:cstheme="minorHAnsi"/>
              </w:rPr>
              <w:t>)</w:t>
            </w:r>
          </w:p>
          <w:p w14:paraId="34F2A1C7" w14:textId="77777777" w:rsidR="00370D96" w:rsidRDefault="00370D96" w:rsidP="000E062B">
            <w:pPr>
              <w:rPr>
                <w:rFonts w:asciiTheme="minorHAnsi" w:hAnsiTheme="minorHAnsi" w:cstheme="minorHAnsi"/>
              </w:rPr>
            </w:pPr>
            <w:r w:rsidRPr="00441230">
              <w:rPr>
                <w:rFonts w:asciiTheme="minorHAnsi" w:hAnsiTheme="minorHAnsi" w:cstheme="minorHAnsi"/>
                <w:b/>
                <w:bCs/>
              </w:rPr>
              <w:lastRenderedPageBreak/>
              <w:t>Confrontare</w:t>
            </w:r>
            <w:r w:rsidRPr="00441230">
              <w:rPr>
                <w:rFonts w:asciiTheme="minorHAnsi" w:hAnsiTheme="minorHAnsi" w:cstheme="minorHAnsi"/>
              </w:rPr>
              <w:t xml:space="preserve"> le ipotesi emerse e su quello che fanno e sanno</w:t>
            </w:r>
          </w:p>
          <w:p w14:paraId="2213080B" w14:textId="26AF3849" w:rsidR="00370D96" w:rsidRPr="001558E2" w:rsidRDefault="00370D96" w:rsidP="000E062B">
            <w:pPr>
              <w:rPr>
                <w:rFonts w:asciiTheme="minorHAnsi" w:hAnsiTheme="minorHAnsi" w:cstheme="minorHAnsi"/>
              </w:rPr>
            </w:pPr>
            <w:r w:rsidRPr="001558E2">
              <w:rPr>
                <w:rFonts w:asciiTheme="minorHAnsi" w:hAnsiTheme="minorHAnsi" w:cstheme="minorHAnsi"/>
                <w:b/>
                <w:bCs/>
              </w:rPr>
              <w:t>Confrontare</w:t>
            </w:r>
            <w:r w:rsidRPr="001558E2">
              <w:rPr>
                <w:rFonts w:asciiTheme="minorHAnsi" w:hAnsiTheme="minorHAnsi" w:cstheme="minorHAnsi"/>
              </w:rPr>
              <w:t xml:space="preserve"> due o più oggetti/cose allo scopo di identificarne un valore convenzionale. Guidare i bambini a </w:t>
            </w:r>
            <w:r w:rsidRPr="00910560">
              <w:rPr>
                <w:rFonts w:asciiTheme="minorHAnsi" w:hAnsiTheme="minorHAnsi" w:cstheme="minorHAnsi"/>
              </w:rPr>
              <w:t>saper distinguere il valore dei diversi pezzi, e valutare</w:t>
            </w:r>
            <w:r w:rsidRPr="001558E2">
              <w:rPr>
                <w:rFonts w:asciiTheme="minorHAnsi" w:hAnsiTheme="minorHAnsi" w:cstheme="minorHAnsi"/>
              </w:rPr>
              <w:t xml:space="preserve"> </w:t>
            </w:r>
            <w:r w:rsidRPr="00910560">
              <w:rPr>
                <w:rFonts w:asciiTheme="minorHAnsi" w:hAnsiTheme="minorHAnsi" w:cstheme="minorHAnsi"/>
              </w:rPr>
              <w:t>la convenienza delle diverse azioni</w:t>
            </w:r>
            <w:r w:rsidRPr="001558E2">
              <w:rPr>
                <w:rFonts w:asciiTheme="minorHAnsi" w:hAnsiTheme="minorHAnsi" w:cstheme="minorHAnsi"/>
              </w:rPr>
              <w:t xml:space="preserve"> (</w:t>
            </w:r>
            <w:r w:rsidRPr="001558E2">
              <w:rPr>
                <w:rFonts w:asciiTheme="minorHAnsi" w:hAnsiTheme="minorHAnsi" w:cstheme="minorHAnsi"/>
                <w:sz w:val="20"/>
                <w:szCs w:val="20"/>
              </w:rPr>
              <w:t>Es. gioco dello Shangai</w:t>
            </w:r>
            <w:r w:rsidR="006C590F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910560">
              <w:rPr>
                <w:rFonts w:asciiTheme="minorHAnsi" w:hAnsiTheme="minorHAnsi" w:cstheme="minorHAnsi"/>
                <w:sz w:val="20"/>
                <w:szCs w:val="20"/>
              </w:rPr>
              <w:t>i bambini pensano che vinca chi ha più bastoncini</w:t>
            </w:r>
            <w:r w:rsidR="006C590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6C590F">
              <w:rPr>
                <w:rFonts w:asciiTheme="minorHAnsi" w:hAnsiTheme="minorHAnsi" w:cstheme="minorHAnsi"/>
                <w:sz w:val="20"/>
                <w:szCs w:val="20"/>
              </w:rPr>
              <w:t>finchè</w:t>
            </w:r>
            <w:proofErr w:type="spellEnd"/>
            <w:r w:rsidR="006C590F">
              <w:rPr>
                <w:rFonts w:asciiTheme="minorHAnsi" w:hAnsiTheme="minorHAnsi" w:cstheme="minorHAnsi"/>
                <w:sz w:val="20"/>
                <w:szCs w:val="20"/>
              </w:rPr>
              <w:t xml:space="preserve"> qualcuno si accorge che</w:t>
            </w:r>
            <w:r w:rsidR="005E5A1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558E2">
              <w:rPr>
                <w:rFonts w:asciiTheme="minorHAnsi" w:hAnsiTheme="minorHAnsi" w:cstheme="minorHAnsi"/>
                <w:sz w:val="20"/>
                <w:szCs w:val="20"/>
              </w:rPr>
              <w:t xml:space="preserve"> la presenza delle tacche colorate</w:t>
            </w:r>
            <w:r w:rsidR="006C590F">
              <w:rPr>
                <w:rFonts w:asciiTheme="minorHAnsi" w:hAnsiTheme="minorHAnsi" w:cstheme="minorHAnsi"/>
                <w:sz w:val="20"/>
                <w:szCs w:val="20"/>
              </w:rPr>
              <w:t xml:space="preserve"> su ciascun bastoncino</w:t>
            </w:r>
            <w:r w:rsidR="005E5A1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6C590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E5A1E">
              <w:rPr>
                <w:rFonts w:asciiTheme="minorHAnsi" w:hAnsiTheme="minorHAnsi" w:cstheme="minorHAnsi"/>
                <w:sz w:val="20"/>
                <w:szCs w:val="20"/>
              </w:rPr>
              <w:t>determina</w:t>
            </w:r>
            <w:r w:rsidR="006C590F">
              <w:rPr>
                <w:rFonts w:asciiTheme="minorHAnsi" w:hAnsiTheme="minorHAnsi" w:cstheme="minorHAnsi"/>
                <w:sz w:val="20"/>
                <w:szCs w:val="20"/>
              </w:rPr>
              <w:t xml:space="preserve"> valori differenti</w:t>
            </w:r>
            <w:r w:rsidRPr="001558E2">
              <w:rPr>
                <w:rFonts w:asciiTheme="minorHAnsi" w:hAnsiTheme="minorHAnsi" w:cstheme="minorHAnsi"/>
              </w:rPr>
              <w:t>)</w:t>
            </w:r>
          </w:p>
          <w:p w14:paraId="4F2848AA" w14:textId="6BBCFEE1" w:rsidR="00370D96" w:rsidRDefault="00370D96" w:rsidP="000E062B">
            <w:pPr>
              <w:rPr>
                <w:rFonts w:asciiTheme="minorHAnsi" w:hAnsiTheme="minorHAnsi" w:cstheme="minorHAnsi"/>
                <w:i/>
                <w:iCs/>
              </w:rPr>
            </w:pPr>
            <w:r w:rsidRPr="00441230">
              <w:rPr>
                <w:rFonts w:asciiTheme="minorHAnsi" w:hAnsiTheme="minorHAnsi" w:cstheme="minorHAnsi"/>
                <w:b/>
                <w:bCs/>
              </w:rPr>
              <w:t>Eseguire</w:t>
            </w:r>
            <w:r w:rsidRPr="00441230">
              <w:rPr>
                <w:rFonts w:asciiTheme="minorHAnsi" w:hAnsiTheme="minorHAnsi" w:cstheme="minorHAnsi"/>
              </w:rPr>
              <w:t xml:space="preserve"> simulazioni sotto forma di gioco di particolari situazioni (</w:t>
            </w:r>
            <w:r w:rsidRPr="0044123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giocare allo scambio di oggetti /cose che servono, che convengono, che qualcuno vuole</w:t>
            </w:r>
            <w:r w:rsidR="005E5A1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,</w:t>
            </w:r>
            <w:r w:rsidRPr="0044123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oppure giocare a regalare oppure a prestare</w:t>
            </w:r>
            <w:r w:rsidRPr="00441230">
              <w:rPr>
                <w:rFonts w:asciiTheme="minorHAnsi" w:hAnsiTheme="minorHAnsi" w:cstheme="minorHAnsi"/>
                <w:i/>
                <w:iCs/>
              </w:rPr>
              <w:t>)</w:t>
            </w:r>
          </w:p>
          <w:p w14:paraId="57788436" w14:textId="77777777" w:rsidR="00370D96" w:rsidRDefault="00370D96" w:rsidP="000E062B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4574FF62" w14:textId="77777777" w:rsidR="00370D96" w:rsidRPr="002837DD" w:rsidRDefault="00370D96" w:rsidP="000E062B">
            <w:pPr>
              <w:rPr>
                <w:rFonts w:asciiTheme="minorHAnsi" w:hAnsiTheme="minorHAnsi" w:cstheme="minorHAnsi"/>
              </w:rPr>
            </w:pPr>
            <w:r w:rsidRPr="002837DD">
              <w:rPr>
                <w:rFonts w:asciiTheme="minorHAnsi" w:hAnsiTheme="minorHAnsi" w:cstheme="minorHAnsi"/>
                <w:b/>
                <w:bCs/>
              </w:rPr>
              <w:t>Argomentare</w:t>
            </w:r>
            <w:r>
              <w:rPr>
                <w:rFonts w:asciiTheme="minorHAnsi" w:hAnsiTheme="minorHAnsi" w:cstheme="minorHAnsi"/>
              </w:rPr>
              <w:t xml:space="preserve"> l’esperienza sperimentata riflettendo </w:t>
            </w:r>
            <w:r w:rsidRPr="002837DD">
              <w:rPr>
                <w:rFonts w:asciiTheme="minorHAnsi" w:hAnsiTheme="minorHAnsi" w:cstheme="minorHAnsi"/>
              </w:rPr>
              <w:t>su quanto accaduto</w:t>
            </w:r>
            <w:r>
              <w:rPr>
                <w:rFonts w:asciiTheme="minorHAnsi" w:hAnsiTheme="minorHAnsi" w:cstheme="minorHAnsi"/>
              </w:rPr>
              <w:t xml:space="preserve"> e/o </w:t>
            </w:r>
            <w:r w:rsidRPr="002837DD">
              <w:rPr>
                <w:rFonts w:asciiTheme="minorHAnsi" w:hAnsiTheme="minorHAnsi" w:cstheme="minorHAnsi"/>
              </w:rPr>
              <w:t>sulle fasi che hanno caratterizzato l’esperienza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837DD">
              <w:rPr>
                <w:rFonts w:asciiTheme="minorHAnsi" w:hAnsiTheme="minorHAnsi" w:cstheme="minorHAnsi"/>
              </w:rPr>
              <w:t>facendo emergere idee/pensieri personali</w:t>
            </w:r>
          </w:p>
          <w:p w14:paraId="34761E6E" w14:textId="77777777" w:rsidR="00370D96" w:rsidRDefault="00370D96" w:rsidP="000E062B">
            <w:pPr>
              <w:rPr>
                <w:rFonts w:asciiTheme="minorHAnsi" w:hAnsiTheme="minorHAnsi" w:cstheme="minorHAnsi"/>
              </w:rPr>
            </w:pPr>
            <w:r w:rsidRPr="00441230">
              <w:rPr>
                <w:rFonts w:asciiTheme="minorHAnsi" w:hAnsiTheme="minorHAnsi" w:cstheme="minorHAnsi"/>
                <w:b/>
                <w:bCs/>
              </w:rPr>
              <w:t xml:space="preserve">Argomentare </w:t>
            </w:r>
            <w:r w:rsidRPr="00441230">
              <w:rPr>
                <w:rFonts w:asciiTheme="minorHAnsi" w:hAnsiTheme="minorHAnsi" w:cstheme="minorHAnsi"/>
              </w:rPr>
              <w:t>cosa è successo in occasione de</w:t>
            </w:r>
            <w:r>
              <w:rPr>
                <w:rFonts w:asciiTheme="minorHAnsi" w:hAnsiTheme="minorHAnsi" w:cstheme="minorHAnsi"/>
              </w:rPr>
              <w:t xml:space="preserve">i giochi di simulazione messi in atto, come ad esempio il </w:t>
            </w:r>
            <w:r w:rsidRPr="00441230">
              <w:rPr>
                <w:rFonts w:asciiTheme="minorHAnsi" w:hAnsiTheme="minorHAnsi" w:cstheme="minorHAnsi"/>
              </w:rPr>
              <w:t>gioco dello scambio (</w:t>
            </w:r>
            <w:r w:rsidRPr="0044123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Fare emergere idee di utilità, convenienza, accordo proprio quelle che sono alla base del concetto di scambio economico</w:t>
            </w:r>
            <w:r w:rsidRPr="00441230">
              <w:rPr>
                <w:rFonts w:asciiTheme="minorHAnsi" w:hAnsiTheme="minorHAnsi" w:cstheme="minorHAnsi"/>
              </w:rPr>
              <w:t>)</w:t>
            </w:r>
          </w:p>
          <w:p w14:paraId="327A34E8" w14:textId="77777777" w:rsidR="00370D96" w:rsidRDefault="00370D96" w:rsidP="000E062B">
            <w:pPr>
              <w:rPr>
                <w:rFonts w:asciiTheme="minorHAnsi" w:hAnsiTheme="minorHAnsi" w:cstheme="minorHAnsi"/>
              </w:rPr>
            </w:pPr>
          </w:p>
          <w:p w14:paraId="154C850C" w14:textId="5F171AB1" w:rsidR="00370D96" w:rsidRDefault="00F644D0" w:rsidP="000E062B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sz w:val="20"/>
                <w:szCs w:val="20"/>
              </w:rPr>
              <w:t>D</w:t>
            </w:r>
            <w:r w:rsidR="00370D96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sz w:val="20"/>
                <w:szCs w:val="20"/>
              </w:rPr>
              <w:t xml:space="preserve">al baratto alla moneta </w:t>
            </w:r>
          </w:p>
          <w:p w14:paraId="3398CBE4" w14:textId="6164C5BA" w:rsidR="00370D96" w:rsidRDefault="00370D96" w:rsidP="000E062B">
            <w:pPr>
              <w:rPr>
                <w:rFonts w:asciiTheme="minorHAnsi" w:hAnsiTheme="minorHAnsi" w:cstheme="minorHAnsi"/>
              </w:rPr>
            </w:pPr>
            <w:r w:rsidRPr="00CB1C6C">
              <w:rPr>
                <w:rFonts w:asciiTheme="minorHAnsi" w:hAnsiTheme="minorHAnsi" w:cstheme="minorHAnsi"/>
                <w:b/>
                <w:bCs/>
              </w:rPr>
              <w:t xml:space="preserve">Cogliere </w:t>
            </w:r>
            <w:r w:rsidRPr="00CB1C6C">
              <w:rPr>
                <w:rFonts w:asciiTheme="minorHAnsi" w:hAnsiTheme="minorHAnsi" w:cstheme="minorHAnsi"/>
              </w:rPr>
              <w:t>il significato di alcuni concetti specifici dell</w:t>
            </w:r>
            <w:r w:rsidR="00560056" w:rsidRPr="00CB1C6C">
              <w:rPr>
                <w:rFonts w:asciiTheme="minorHAnsi" w:hAnsiTheme="minorHAnsi" w:cstheme="minorHAnsi"/>
              </w:rPr>
              <w:t>’economia vicini al vissuto dei bambin</w:t>
            </w:r>
            <w:r w:rsidR="00CB1C6C">
              <w:rPr>
                <w:rFonts w:asciiTheme="minorHAnsi" w:hAnsiTheme="minorHAnsi" w:cstheme="minorHAnsi"/>
              </w:rPr>
              <w:t>i</w:t>
            </w:r>
          </w:p>
          <w:p w14:paraId="07D2BBF4" w14:textId="77777777" w:rsidR="00370D96" w:rsidRDefault="00370D96" w:rsidP="000E062B">
            <w:pPr>
              <w:rPr>
                <w:rFonts w:asciiTheme="minorHAnsi" w:hAnsiTheme="minorHAnsi" w:cstheme="minorHAnsi"/>
              </w:rPr>
            </w:pPr>
            <w:r w:rsidRPr="00352FE1">
              <w:rPr>
                <w:rFonts w:asciiTheme="minorHAnsi" w:hAnsiTheme="minorHAnsi" w:cstheme="minorHAnsi"/>
                <w:b/>
                <w:bCs/>
              </w:rPr>
              <w:lastRenderedPageBreak/>
              <w:t>Selezionare</w:t>
            </w:r>
            <w:r>
              <w:rPr>
                <w:rFonts w:asciiTheme="minorHAnsi" w:hAnsiTheme="minorHAnsi" w:cstheme="minorHAnsi"/>
              </w:rPr>
              <w:t xml:space="preserve"> tipologie di prodotti da realizzare e/o organizzare per svolgere il gioco del mercato</w:t>
            </w:r>
          </w:p>
          <w:p w14:paraId="3A81361D" w14:textId="77777777" w:rsidR="00370D96" w:rsidRDefault="00370D96" w:rsidP="000E062B">
            <w:pPr>
              <w:rPr>
                <w:rFonts w:asciiTheme="minorHAnsi" w:hAnsiTheme="minorHAnsi" w:cstheme="minorHAnsi"/>
              </w:rPr>
            </w:pPr>
            <w:r w:rsidRPr="000A7C60">
              <w:rPr>
                <w:rFonts w:asciiTheme="minorHAnsi" w:hAnsiTheme="minorHAnsi" w:cstheme="minorHAnsi"/>
                <w:b/>
                <w:bCs/>
              </w:rPr>
              <w:t>Individuare</w:t>
            </w:r>
            <w:r>
              <w:rPr>
                <w:rFonts w:asciiTheme="minorHAnsi" w:hAnsiTheme="minorHAnsi" w:cstheme="minorHAnsi"/>
              </w:rPr>
              <w:t xml:space="preserve"> tipologie di prodotti da classificare in base a uno o più criteri dati</w:t>
            </w:r>
          </w:p>
          <w:p w14:paraId="0A05D267" w14:textId="77777777" w:rsidR="00370D96" w:rsidRDefault="00370D96" w:rsidP="000E062B">
            <w:pPr>
              <w:rPr>
                <w:rFonts w:asciiTheme="minorHAnsi" w:hAnsiTheme="minorHAnsi" w:cstheme="minorHAnsi"/>
              </w:rPr>
            </w:pPr>
            <w:r w:rsidRPr="000A7C60">
              <w:rPr>
                <w:rFonts w:asciiTheme="minorHAnsi" w:hAnsiTheme="minorHAnsi" w:cstheme="minorHAnsi"/>
                <w:b/>
                <w:bCs/>
              </w:rPr>
              <w:t xml:space="preserve">Scegliere </w:t>
            </w:r>
            <w:r>
              <w:rPr>
                <w:rFonts w:asciiTheme="minorHAnsi" w:hAnsiTheme="minorHAnsi" w:cstheme="minorHAnsi"/>
              </w:rPr>
              <w:t>il tipo di soldi (banconote e monete) da realizzare</w:t>
            </w:r>
          </w:p>
          <w:p w14:paraId="1C65610F" w14:textId="77777777" w:rsidR="00370D96" w:rsidRDefault="00370D96" w:rsidP="000E062B">
            <w:pPr>
              <w:rPr>
                <w:rFonts w:asciiTheme="minorHAnsi" w:hAnsiTheme="minorHAnsi" w:cstheme="minorHAnsi"/>
              </w:rPr>
            </w:pPr>
            <w:r w:rsidRPr="000A7C60">
              <w:rPr>
                <w:rFonts w:asciiTheme="minorHAnsi" w:hAnsiTheme="minorHAnsi" w:cstheme="minorHAnsi"/>
                <w:b/>
                <w:bCs/>
              </w:rPr>
              <w:t>Riconoscere</w:t>
            </w:r>
            <w:r>
              <w:rPr>
                <w:rFonts w:asciiTheme="minorHAnsi" w:hAnsiTheme="minorHAnsi" w:cstheme="minorHAnsi"/>
              </w:rPr>
              <w:t xml:space="preserve"> il valore ai soldi o dei soldi</w:t>
            </w:r>
          </w:p>
          <w:p w14:paraId="4E15A7A2" w14:textId="77777777" w:rsidR="006C590F" w:rsidRDefault="00370D96" w:rsidP="000E062B">
            <w:pPr>
              <w:rPr>
                <w:rFonts w:asciiTheme="minorHAnsi" w:hAnsiTheme="minorHAnsi" w:cstheme="minorHAnsi"/>
              </w:rPr>
            </w:pPr>
            <w:r w:rsidRPr="000A7C60">
              <w:rPr>
                <w:rFonts w:asciiTheme="minorHAnsi" w:hAnsiTheme="minorHAnsi" w:cstheme="minorHAnsi"/>
                <w:b/>
                <w:bCs/>
              </w:rPr>
              <w:t xml:space="preserve">Selezionare </w:t>
            </w:r>
            <w:r>
              <w:rPr>
                <w:rFonts w:asciiTheme="minorHAnsi" w:hAnsiTheme="minorHAnsi" w:cstheme="minorHAnsi"/>
              </w:rPr>
              <w:t>modalità personali o di gruppo per svolgere simulazioni di compravendita</w:t>
            </w:r>
          </w:p>
          <w:p w14:paraId="7849334B" w14:textId="77B28B8F" w:rsidR="00370D96" w:rsidRPr="0031174B" w:rsidRDefault="00735162" w:rsidP="000E062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31174B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Riconoscere </w:t>
            </w:r>
            <w:r w:rsidRPr="0031174B">
              <w:rPr>
                <w:rFonts w:asciiTheme="minorHAnsi" w:hAnsiTheme="minorHAnsi" w:cstheme="minorHAnsi"/>
                <w:color w:val="000000" w:themeColor="text1"/>
              </w:rPr>
              <w:t>il valore dei soldi attraverso l’uso a scuola del salvadanaio</w:t>
            </w:r>
            <w:r w:rsidR="00370D96" w:rsidRPr="0031174B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2B41C2F4" w14:textId="77777777" w:rsidR="00370D96" w:rsidRDefault="00370D96" w:rsidP="000E062B">
            <w:pPr>
              <w:rPr>
                <w:rFonts w:asciiTheme="minorHAnsi" w:hAnsiTheme="minorHAnsi" w:cstheme="minorHAnsi"/>
              </w:rPr>
            </w:pPr>
            <w:r w:rsidRPr="00CE04E5">
              <w:rPr>
                <w:rFonts w:asciiTheme="minorHAnsi" w:hAnsiTheme="minorHAnsi" w:cstheme="minorHAnsi"/>
                <w:b/>
                <w:bCs/>
              </w:rPr>
              <w:t>Cogliere</w:t>
            </w:r>
            <w:r>
              <w:rPr>
                <w:rFonts w:asciiTheme="minorHAnsi" w:hAnsiTheme="minorHAnsi" w:cstheme="minorHAnsi"/>
              </w:rPr>
              <w:t>, dalla visione di video animati, elementi specifici relativi all’educazione finanziaria per i più piccoli</w:t>
            </w:r>
          </w:p>
          <w:p w14:paraId="14E0C41D" w14:textId="77777777" w:rsidR="00370D96" w:rsidRDefault="00370D96" w:rsidP="000E062B">
            <w:pPr>
              <w:rPr>
                <w:rFonts w:asciiTheme="minorHAnsi" w:hAnsiTheme="minorHAnsi" w:cstheme="minorHAnsi"/>
              </w:rPr>
            </w:pPr>
            <w:r w:rsidRPr="002837DD">
              <w:rPr>
                <w:rFonts w:asciiTheme="minorHAnsi" w:hAnsiTheme="minorHAnsi" w:cstheme="minorHAnsi"/>
                <w:b/>
                <w:bCs/>
              </w:rPr>
              <w:t>Cogliere</w:t>
            </w:r>
            <w:r>
              <w:rPr>
                <w:rFonts w:asciiTheme="minorHAnsi" w:hAnsiTheme="minorHAnsi" w:cstheme="minorHAnsi"/>
              </w:rPr>
              <w:t>,</w:t>
            </w:r>
            <w:r w:rsidRPr="002837DD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in occasioni di uscite didattiche, collegamenti/relazioni con o per il gioco del mercato a scuola</w:t>
            </w:r>
          </w:p>
          <w:p w14:paraId="0DD04C3A" w14:textId="77777777" w:rsidR="00370D96" w:rsidRPr="00352FE1" w:rsidRDefault="00370D96" w:rsidP="000E062B">
            <w:pPr>
              <w:rPr>
                <w:rFonts w:asciiTheme="minorHAnsi" w:hAnsiTheme="minorHAnsi" w:cstheme="minorHAnsi"/>
              </w:rPr>
            </w:pPr>
          </w:p>
          <w:p w14:paraId="0B090FAF" w14:textId="77777777" w:rsidR="00370D96" w:rsidRDefault="00370D96" w:rsidP="000E062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Eseguire </w:t>
            </w:r>
            <w:r>
              <w:rPr>
                <w:rFonts w:asciiTheme="minorHAnsi" w:hAnsiTheme="minorHAnsi" w:cstheme="minorHAnsi"/>
              </w:rPr>
              <w:t xml:space="preserve">riflessioni di gruppo per mezzo di domande-stimolo su concetti quali mercato, soldi, prodotti (Es: </w:t>
            </w:r>
            <w:r w:rsidRPr="00E045EE">
              <w:rPr>
                <w:rFonts w:asciiTheme="minorHAnsi" w:hAnsiTheme="minorHAnsi" w:cstheme="minorHAnsi"/>
                <w:sz w:val="20"/>
                <w:szCs w:val="20"/>
              </w:rPr>
              <w:t>Cosa posso fare al mercato?”; “Cosa sono i soldi?”; “A cosa servono?”; “Quali soldi conoscete?”; “Come sono fatti?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)</w:t>
            </w:r>
          </w:p>
          <w:p w14:paraId="75AB7268" w14:textId="77777777" w:rsidR="00370D96" w:rsidRDefault="00370D96" w:rsidP="000E062B">
            <w:pPr>
              <w:rPr>
                <w:rFonts w:asciiTheme="minorHAnsi" w:hAnsiTheme="minorHAnsi" w:cstheme="minorHAnsi"/>
                <w:b/>
                <w:bCs/>
              </w:rPr>
            </w:pPr>
            <w:r w:rsidRPr="00543C45">
              <w:rPr>
                <w:rFonts w:asciiTheme="minorHAnsi" w:hAnsiTheme="minorHAnsi" w:cstheme="minorHAnsi"/>
                <w:b/>
                <w:bCs/>
              </w:rPr>
              <w:t>Realizzare</w:t>
            </w:r>
            <w:r w:rsidRPr="00543C45">
              <w:rPr>
                <w:rFonts w:asciiTheme="minorHAnsi" w:hAnsiTheme="minorHAnsi" w:cstheme="minorHAnsi"/>
              </w:rPr>
              <w:t xml:space="preserve"> i prodotti da mettere in vendita</w:t>
            </w:r>
            <w:r>
              <w:rPr>
                <w:rFonts w:asciiTheme="minorHAnsi" w:hAnsiTheme="minorHAnsi" w:cstheme="minorHAnsi"/>
              </w:rPr>
              <w:t xml:space="preserve"> (</w:t>
            </w:r>
            <w:r w:rsidRPr="00543C4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costruirli con materiali di recupero, realizzare disegni plastificati o immagini </w:t>
            </w:r>
            <w:r w:rsidRPr="00543C4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lastRenderedPageBreak/>
              <w:t>ritagliate da riviste, portare confezioni da casa ecc</w:t>
            </w:r>
            <w:r w:rsidRPr="00543C45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)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4D50E4B6" w14:textId="77777777" w:rsidR="00370D96" w:rsidRDefault="00370D96" w:rsidP="000E062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Organizzare </w:t>
            </w:r>
            <w:r w:rsidRPr="00543C45">
              <w:rPr>
                <w:rFonts w:asciiTheme="minorHAnsi" w:hAnsiTheme="minorHAnsi" w:cstheme="minorHAnsi"/>
              </w:rPr>
              <w:t xml:space="preserve">i prodotti da mettere in vendita  </w:t>
            </w:r>
          </w:p>
          <w:p w14:paraId="3362E75F" w14:textId="77777777" w:rsidR="00370D96" w:rsidRPr="00543C45" w:rsidRDefault="00370D96" w:rsidP="000E062B">
            <w:pPr>
              <w:rPr>
                <w:rFonts w:asciiTheme="minorHAnsi" w:hAnsiTheme="minorHAnsi" w:cstheme="minorHAnsi"/>
              </w:rPr>
            </w:pPr>
            <w:r w:rsidRPr="00352FE1">
              <w:rPr>
                <w:rFonts w:asciiTheme="minorHAnsi" w:hAnsiTheme="minorHAnsi" w:cstheme="minorHAnsi"/>
                <w:b/>
                <w:bCs/>
              </w:rPr>
              <w:t>Classificare</w:t>
            </w:r>
            <w:r>
              <w:rPr>
                <w:rFonts w:asciiTheme="minorHAnsi" w:hAnsiTheme="minorHAnsi" w:cstheme="minorHAnsi"/>
              </w:rPr>
              <w:t xml:space="preserve"> i prodotti (</w:t>
            </w:r>
            <w:r w:rsidRPr="00352FE1">
              <w:rPr>
                <w:rFonts w:asciiTheme="minorHAnsi" w:hAnsiTheme="minorHAnsi" w:cstheme="minorHAnsi"/>
                <w:sz w:val="20"/>
                <w:szCs w:val="20"/>
              </w:rPr>
              <w:t xml:space="preserve">frutta e verdura, bibite, dolci, giochi, vestiti, </w:t>
            </w:r>
            <w:proofErr w:type="spellStart"/>
            <w:r w:rsidRPr="00352FE1">
              <w:rPr>
                <w:rFonts w:asciiTheme="minorHAnsi" w:hAnsiTheme="minorHAnsi" w:cstheme="minorHAnsi"/>
                <w:sz w:val="20"/>
                <w:szCs w:val="20"/>
              </w:rPr>
              <w:t>ecc</w:t>
            </w:r>
            <w:proofErr w:type="spellEnd"/>
            <w:r w:rsidRPr="00352FE1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  <w:r>
              <w:rPr>
                <w:rFonts w:asciiTheme="minorHAnsi" w:hAnsiTheme="minorHAnsi" w:cstheme="minorHAnsi"/>
              </w:rPr>
              <w:t xml:space="preserve">) </w:t>
            </w:r>
          </w:p>
          <w:p w14:paraId="7452E566" w14:textId="77777777" w:rsidR="00370D96" w:rsidRDefault="00370D96" w:rsidP="000E062B">
            <w:pPr>
              <w:rPr>
                <w:rFonts w:asciiTheme="minorHAnsi" w:hAnsiTheme="minorHAnsi" w:cstheme="minorHAnsi"/>
              </w:rPr>
            </w:pPr>
            <w:r w:rsidRPr="001A0159">
              <w:rPr>
                <w:rFonts w:asciiTheme="minorHAnsi" w:hAnsiTheme="minorHAnsi" w:cstheme="minorHAnsi"/>
                <w:b/>
                <w:bCs/>
              </w:rPr>
              <w:t>Realizzare</w:t>
            </w:r>
            <w:r w:rsidRPr="001A0159">
              <w:rPr>
                <w:rFonts w:asciiTheme="minorHAnsi" w:hAnsiTheme="minorHAnsi" w:cstheme="minorHAnsi"/>
              </w:rPr>
              <w:t xml:space="preserve"> soldi necessari ad essere utilizzati al mercato</w:t>
            </w:r>
            <w:r>
              <w:rPr>
                <w:rFonts w:asciiTheme="minorHAnsi" w:hAnsiTheme="minorHAnsi" w:cstheme="minorHAnsi"/>
              </w:rPr>
              <w:t xml:space="preserve"> (</w:t>
            </w:r>
            <w:r w:rsidRPr="001A015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Ogni sezione può decidere il valore, la grafica da dare a monete e banconote da utilizzare nel gioco di simulazione del mercato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. I soldi possono avere una grafica e un valore uguale a quelli usati nella realtà oppure inventati dal gruppo bambini</w:t>
            </w:r>
            <w:r>
              <w:rPr>
                <w:rFonts w:asciiTheme="minorHAnsi" w:hAnsiTheme="minorHAnsi" w:cstheme="minorHAnsi"/>
              </w:rPr>
              <w:t>)</w:t>
            </w:r>
          </w:p>
          <w:p w14:paraId="2B377B9B" w14:textId="77777777" w:rsidR="00370D96" w:rsidRPr="001A0159" w:rsidRDefault="00370D96" w:rsidP="000E062B">
            <w:pPr>
              <w:rPr>
                <w:rFonts w:asciiTheme="minorHAnsi" w:hAnsiTheme="minorHAnsi" w:cstheme="minorHAnsi"/>
              </w:rPr>
            </w:pPr>
            <w:r w:rsidRPr="00543C45">
              <w:rPr>
                <w:rFonts w:asciiTheme="minorHAnsi" w:hAnsiTheme="minorHAnsi" w:cstheme="minorHAnsi"/>
                <w:b/>
                <w:bCs/>
              </w:rPr>
              <w:t>Confrontare</w:t>
            </w:r>
            <w:r>
              <w:rPr>
                <w:rFonts w:asciiTheme="minorHAnsi" w:hAnsiTheme="minorHAnsi" w:cstheme="minorHAnsi"/>
              </w:rPr>
              <w:t xml:space="preserve"> il valore dei soldi realizzati attraverso corrispondenze biunivoche numero oggetti e soldi realizzati</w:t>
            </w:r>
          </w:p>
          <w:p w14:paraId="0A8DC566" w14:textId="77777777" w:rsidR="00370D96" w:rsidRDefault="00370D96" w:rsidP="000E062B">
            <w:pPr>
              <w:rPr>
                <w:rFonts w:asciiTheme="minorHAnsi" w:hAnsiTheme="minorHAnsi" w:cstheme="minorHAnsi"/>
              </w:rPr>
            </w:pPr>
            <w:r w:rsidRPr="00441230">
              <w:rPr>
                <w:rFonts w:asciiTheme="minorHAnsi" w:hAnsiTheme="minorHAnsi" w:cstheme="minorHAnsi"/>
                <w:b/>
                <w:bCs/>
              </w:rPr>
              <w:t>Eseguire</w:t>
            </w:r>
            <w:r w:rsidRPr="00441230">
              <w:rPr>
                <w:rFonts w:asciiTheme="minorHAnsi" w:hAnsiTheme="minorHAnsi" w:cstheme="minorHAnsi"/>
              </w:rPr>
              <w:t xml:space="preserve"> simulazioni sotto forma di gioco di particolari situazioni</w:t>
            </w:r>
            <w:r>
              <w:rPr>
                <w:rFonts w:asciiTheme="minorHAnsi" w:hAnsiTheme="minorHAnsi" w:cstheme="minorHAnsi"/>
              </w:rPr>
              <w:t xml:space="preserve"> di compravendita usando soldi realizzati</w:t>
            </w:r>
          </w:p>
          <w:p w14:paraId="147B5A31" w14:textId="4DA6D605" w:rsidR="00735162" w:rsidRPr="0031174B" w:rsidRDefault="00735162" w:rsidP="000E062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31174B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Pianificare</w:t>
            </w:r>
            <w:r w:rsidRPr="0031174B">
              <w:rPr>
                <w:rFonts w:asciiTheme="minorHAnsi" w:hAnsiTheme="minorHAnsi" w:cstheme="minorHAnsi"/>
                <w:color w:val="000000" w:themeColor="text1"/>
              </w:rPr>
              <w:t xml:space="preserve"> una procedura per il raggiungimento di un obiettivo comune </w:t>
            </w:r>
            <w:r w:rsidR="002E1CD3" w:rsidRPr="0031174B">
              <w:rPr>
                <w:rFonts w:asciiTheme="minorHAnsi" w:hAnsiTheme="minorHAnsi" w:cstheme="minorHAnsi"/>
                <w:color w:val="000000" w:themeColor="text1"/>
              </w:rPr>
              <w:t>attraverso l’uso del salvadanaio</w:t>
            </w:r>
          </w:p>
          <w:p w14:paraId="7BDA9698" w14:textId="77777777" w:rsidR="00370D96" w:rsidRDefault="00370D96" w:rsidP="000E062B">
            <w:pPr>
              <w:rPr>
                <w:rFonts w:asciiTheme="minorHAnsi" w:hAnsiTheme="minorHAnsi" w:cstheme="minorHAnsi"/>
              </w:rPr>
            </w:pPr>
            <w:r w:rsidRPr="003031DC">
              <w:rPr>
                <w:rFonts w:asciiTheme="minorHAnsi" w:hAnsiTheme="minorHAnsi" w:cstheme="minorHAnsi"/>
                <w:b/>
                <w:bCs/>
              </w:rPr>
              <w:t>Ricavare</w:t>
            </w:r>
            <w:r w:rsidRPr="003031DC">
              <w:rPr>
                <w:rFonts w:asciiTheme="minorHAnsi" w:hAnsiTheme="minorHAnsi" w:cstheme="minorHAnsi"/>
              </w:rPr>
              <w:t xml:space="preserve"> informazioni dalla visione di video animati relativi al tema dell’educazione economica (</w:t>
            </w:r>
            <w:r w:rsidRPr="00452F6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Esempi: Rai </w:t>
            </w:r>
            <w:proofErr w:type="spellStart"/>
            <w:r w:rsidRPr="00452F6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kids</w:t>
            </w:r>
            <w:proofErr w:type="spellEnd"/>
            <w:r w:rsidRPr="00452F6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cartoni di “Pipo, pepa e pop</w:t>
            </w:r>
            <w:r w:rsidRPr="003031DC">
              <w:rPr>
                <w:rFonts w:asciiTheme="minorHAnsi" w:hAnsiTheme="minorHAnsi" w:cstheme="minorHAnsi"/>
              </w:rPr>
              <w:t>”)</w:t>
            </w:r>
            <w:r>
              <w:rPr>
                <w:rFonts w:asciiTheme="minorHAnsi" w:hAnsiTheme="minorHAnsi" w:cstheme="minorHAnsi"/>
              </w:rPr>
              <w:t>. [</w:t>
            </w:r>
            <w:r w:rsidRPr="00452F62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I video in questione potrebbero essere utilizzati come introduzione a specifici argomenti oppure per rafforzare conoscenze/abilità già sperimentate</w:t>
            </w:r>
            <w:r>
              <w:rPr>
                <w:rFonts w:asciiTheme="minorHAnsi" w:hAnsiTheme="minorHAnsi" w:cstheme="minorHAnsi"/>
              </w:rPr>
              <w:t>.]</w:t>
            </w:r>
          </w:p>
          <w:p w14:paraId="0BD03C6F" w14:textId="77777777" w:rsidR="00370D96" w:rsidRDefault="00370D96" w:rsidP="000E062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Eseguire </w:t>
            </w:r>
            <w:r>
              <w:rPr>
                <w:rFonts w:asciiTheme="minorHAnsi" w:hAnsiTheme="minorHAnsi" w:cstheme="minorHAnsi"/>
              </w:rPr>
              <w:t xml:space="preserve">uscite didattiche sul territorio in negozi o supermercati </w:t>
            </w:r>
          </w:p>
          <w:p w14:paraId="4EAB2180" w14:textId="77777777" w:rsidR="00370D96" w:rsidRDefault="00370D96" w:rsidP="000E062B">
            <w:pPr>
              <w:rPr>
                <w:rFonts w:asciiTheme="minorHAnsi" w:hAnsiTheme="minorHAnsi" w:cstheme="minorHAnsi"/>
              </w:rPr>
            </w:pPr>
          </w:p>
          <w:p w14:paraId="163107AA" w14:textId="77777777" w:rsidR="00370D96" w:rsidRDefault="00370D96" w:rsidP="000E062B">
            <w:pPr>
              <w:rPr>
                <w:rFonts w:asciiTheme="minorHAnsi" w:hAnsiTheme="minorHAnsi" w:cstheme="minorHAnsi"/>
              </w:rPr>
            </w:pPr>
          </w:p>
          <w:p w14:paraId="71FFC844" w14:textId="77777777" w:rsidR="00370D96" w:rsidRPr="002837DD" w:rsidRDefault="00370D96" w:rsidP="000E062B">
            <w:pPr>
              <w:rPr>
                <w:rFonts w:asciiTheme="minorHAnsi" w:hAnsiTheme="minorHAnsi" w:cstheme="minorHAnsi"/>
              </w:rPr>
            </w:pPr>
            <w:r w:rsidRPr="002837DD">
              <w:rPr>
                <w:rFonts w:asciiTheme="minorHAnsi" w:hAnsiTheme="minorHAnsi" w:cstheme="minorHAnsi"/>
                <w:b/>
                <w:bCs/>
              </w:rPr>
              <w:t>Argomentare</w:t>
            </w:r>
            <w:r>
              <w:rPr>
                <w:rFonts w:asciiTheme="minorHAnsi" w:hAnsiTheme="minorHAnsi" w:cstheme="minorHAnsi"/>
              </w:rPr>
              <w:t xml:space="preserve"> l’esperienza sperimentata riflettendo </w:t>
            </w:r>
            <w:r w:rsidRPr="002837DD">
              <w:rPr>
                <w:rFonts w:asciiTheme="minorHAnsi" w:hAnsiTheme="minorHAnsi" w:cstheme="minorHAnsi"/>
              </w:rPr>
              <w:t>su quanto accaduto</w:t>
            </w:r>
            <w:r>
              <w:rPr>
                <w:rFonts w:asciiTheme="minorHAnsi" w:hAnsiTheme="minorHAnsi" w:cstheme="minorHAnsi"/>
              </w:rPr>
              <w:t xml:space="preserve"> e/o </w:t>
            </w:r>
            <w:r w:rsidRPr="002837DD">
              <w:rPr>
                <w:rFonts w:asciiTheme="minorHAnsi" w:hAnsiTheme="minorHAnsi" w:cstheme="minorHAnsi"/>
              </w:rPr>
              <w:t>sulle fasi che hanno caratterizzato l’esperienza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837DD">
              <w:rPr>
                <w:rFonts w:asciiTheme="minorHAnsi" w:hAnsiTheme="minorHAnsi" w:cstheme="minorHAnsi"/>
              </w:rPr>
              <w:t>facendo emergere idee/pensieri personali</w:t>
            </w:r>
          </w:p>
          <w:p w14:paraId="7CB2CBCA" w14:textId="77777777" w:rsidR="00370D96" w:rsidRDefault="00370D96" w:rsidP="000E062B">
            <w:pPr>
              <w:rPr>
                <w:rFonts w:asciiTheme="minorHAnsi" w:hAnsiTheme="minorHAnsi" w:cstheme="minorHAnsi"/>
              </w:rPr>
            </w:pPr>
            <w:r w:rsidRPr="002837DD">
              <w:rPr>
                <w:rFonts w:asciiTheme="minorHAnsi" w:hAnsiTheme="minorHAnsi" w:cstheme="minorHAnsi"/>
                <w:b/>
                <w:bCs/>
              </w:rPr>
              <w:t>Trovare errori</w:t>
            </w:r>
            <w:r>
              <w:rPr>
                <w:rFonts w:asciiTheme="minorHAnsi" w:hAnsiTheme="minorHAnsi" w:cstheme="minorHAnsi"/>
              </w:rPr>
              <w:t xml:space="preserve"> rispetto all’esperienza sperimentata </w:t>
            </w:r>
          </w:p>
          <w:p w14:paraId="72410495" w14:textId="77777777" w:rsidR="00370D96" w:rsidRPr="002837DD" w:rsidRDefault="00370D96" w:rsidP="000E062B">
            <w:pPr>
              <w:rPr>
                <w:rFonts w:asciiTheme="minorHAnsi" w:hAnsiTheme="minorHAnsi" w:cstheme="minorHAnsi"/>
              </w:rPr>
            </w:pPr>
            <w:r w:rsidRPr="003031DC">
              <w:rPr>
                <w:rFonts w:asciiTheme="minorHAnsi" w:hAnsiTheme="minorHAnsi" w:cstheme="minorHAnsi"/>
                <w:b/>
                <w:bCs/>
              </w:rPr>
              <w:t>Argomentare</w:t>
            </w:r>
            <w:r>
              <w:rPr>
                <w:rFonts w:asciiTheme="minorHAnsi" w:hAnsiTheme="minorHAnsi" w:cstheme="minorHAnsi"/>
              </w:rPr>
              <w:t xml:space="preserve"> in gruppo relativamente ai contenuti dei video animati appena visionati</w:t>
            </w:r>
          </w:p>
          <w:p w14:paraId="4359C03D" w14:textId="77777777" w:rsidR="00370D96" w:rsidRDefault="00370D96" w:rsidP="000E062B">
            <w:pPr>
              <w:jc w:val="center"/>
            </w:pPr>
          </w:p>
          <w:p w14:paraId="6530C497" w14:textId="77777777" w:rsidR="00370D96" w:rsidRDefault="00370D96" w:rsidP="000E062B">
            <w:pPr>
              <w:jc w:val="center"/>
            </w:pPr>
          </w:p>
          <w:p w14:paraId="1AF2CC4B" w14:textId="77777777" w:rsidR="00370D96" w:rsidRDefault="00370D96" w:rsidP="000E062B">
            <w:pPr>
              <w:jc w:val="center"/>
            </w:pPr>
          </w:p>
          <w:p w14:paraId="6F942140" w14:textId="77777777" w:rsidR="00370D96" w:rsidRPr="00441230" w:rsidRDefault="00370D96" w:rsidP="000E062B">
            <w:pPr>
              <w:jc w:val="center"/>
            </w:pPr>
          </w:p>
        </w:tc>
        <w:tc>
          <w:tcPr>
            <w:tcW w:w="4029" w:type="dxa"/>
          </w:tcPr>
          <w:p w14:paraId="20CC8372" w14:textId="77777777" w:rsidR="00370D96" w:rsidRDefault="00370D96" w:rsidP="000E062B">
            <w:pPr>
              <w:jc w:val="center"/>
            </w:pPr>
            <w:r>
              <w:lastRenderedPageBreak/>
              <w:t>3° anno</w:t>
            </w:r>
          </w:p>
          <w:p w14:paraId="60DB752B" w14:textId="77777777" w:rsidR="00370D96" w:rsidRDefault="00370D96" w:rsidP="000E062B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sz w:val="20"/>
                <w:szCs w:val="20"/>
              </w:rPr>
            </w:pPr>
          </w:p>
          <w:p w14:paraId="5E2ADAC5" w14:textId="51E9D86B" w:rsidR="00370D96" w:rsidRPr="00441230" w:rsidRDefault="00F644D0" w:rsidP="000E062B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sz w:val="20"/>
                <w:szCs w:val="20"/>
              </w:rPr>
              <w:t>S</w:t>
            </w:r>
            <w:r w:rsidR="00370D96" w:rsidRPr="00441230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sz w:val="20"/>
                <w:szCs w:val="20"/>
              </w:rPr>
              <w:t>cambio</w:t>
            </w:r>
            <w:r w:rsidR="00370D96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sz w:val="20"/>
                <w:szCs w:val="20"/>
              </w:rPr>
              <w:t>/baratto</w:t>
            </w:r>
          </w:p>
          <w:p w14:paraId="2D17A3D7" w14:textId="77777777" w:rsidR="00370D96" w:rsidRDefault="00370D96" w:rsidP="000E062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Cogliere </w:t>
            </w:r>
            <w:r>
              <w:rPr>
                <w:rFonts w:asciiTheme="minorHAnsi" w:hAnsiTheme="minorHAnsi" w:cstheme="minorHAnsi"/>
              </w:rPr>
              <w:t>il significato di azioni relative allo scambio di oggetti</w:t>
            </w:r>
          </w:p>
          <w:p w14:paraId="7EF534A3" w14:textId="77777777" w:rsidR="00370D96" w:rsidRDefault="00370D96" w:rsidP="000E062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….</w:t>
            </w:r>
          </w:p>
          <w:p w14:paraId="1FF140A3" w14:textId="77777777" w:rsidR="00370D96" w:rsidRDefault="00370D96" w:rsidP="000E062B">
            <w:pPr>
              <w:rPr>
                <w:rFonts w:asciiTheme="minorHAnsi" w:hAnsiTheme="minorHAnsi" w:cstheme="minorHAnsi"/>
              </w:rPr>
            </w:pPr>
            <w:r w:rsidRPr="00AF41DD">
              <w:rPr>
                <w:rFonts w:asciiTheme="minorHAnsi" w:hAnsiTheme="minorHAnsi" w:cstheme="minorHAnsi"/>
                <w:b/>
                <w:bCs/>
              </w:rPr>
              <w:t>Cogliere</w:t>
            </w:r>
            <w:r>
              <w:rPr>
                <w:rFonts w:asciiTheme="minorHAnsi" w:hAnsiTheme="minorHAnsi" w:cstheme="minorHAnsi"/>
              </w:rPr>
              <w:t xml:space="preserve"> il valore convenzionale di oggetti</w:t>
            </w:r>
          </w:p>
          <w:p w14:paraId="05496497" w14:textId="77777777" w:rsidR="00370D96" w:rsidRDefault="00370D96" w:rsidP="000E062B">
            <w:pPr>
              <w:rPr>
                <w:rFonts w:asciiTheme="minorHAnsi" w:hAnsiTheme="minorHAnsi" w:cstheme="minorHAnsi"/>
              </w:rPr>
            </w:pPr>
            <w:r w:rsidRPr="000A7C60">
              <w:rPr>
                <w:rFonts w:asciiTheme="minorHAnsi" w:hAnsiTheme="minorHAnsi" w:cstheme="minorHAnsi"/>
                <w:b/>
                <w:bCs/>
              </w:rPr>
              <w:t xml:space="preserve">Selezionare </w:t>
            </w:r>
            <w:r>
              <w:rPr>
                <w:rFonts w:asciiTheme="minorHAnsi" w:hAnsiTheme="minorHAnsi" w:cstheme="minorHAnsi"/>
              </w:rPr>
              <w:t>modalità personali o di gruppo per svolgere simulazioni di giochi di scambio/baratto</w:t>
            </w:r>
          </w:p>
          <w:p w14:paraId="6BA4B13F" w14:textId="77777777" w:rsidR="00370D96" w:rsidRDefault="00370D96" w:rsidP="000E062B">
            <w:pPr>
              <w:rPr>
                <w:rFonts w:asciiTheme="minorHAnsi" w:hAnsiTheme="minorHAnsi" w:cstheme="minorHAnsi"/>
              </w:rPr>
            </w:pPr>
          </w:p>
          <w:p w14:paraId="2830A72A" w14:textId="77777777" w:rsidR="00370D96" w:rsidRPr="00AF41DD" w:rsidRDefault="00370D96" w:rsidP="000E062B">
            <w:pPr>
              <w:rPr>
                <w:rFonts w:asciiTheme="minorHAnsi" w:hAnsiTheme="minorHAnsi" w:cstheme="minorHAnsi"/>
              </w:rPr>
            </w:pPr>
          </w:p>
          <w:p w14:paraId="6D89B1AC" w14:textId="77777777" w:rsidR="00370D96" w:rsidRPr="00441230" w:rsidRDefault="00370D96" w:rsidP="000E062B">
            <w:pPr>
              <w:rPr>
                <w:rFonts w:asciiTheme="minorHAnsi" w:hAnsiTheme="minorHAnsi" w:cstheme="minorHAnsi"/>
              </w:rPr>
            </w:pPr>
            <w:r w:rsidRPr="00441230">
              <w:rPr>
                <w:rFonts w:asciiTheme="minorHAnsi" w:hAnsiTheme="minorHAnsi" w:cstheme="minorHAnsi"/>
                <w:b/>
                <w:bCs/>
              </w:rPr>
              <w:t>Formulare</w:t>
            </w:r>
            <w:r w:rsidRPr="00441230">
              <w:rPr>
                <w:rFonts w:asciiTheme="minorHAnsi" w:hAnsiTheme="minorHAnsi" w:cstheme="minorHAnsi"/>
              </w:rPr>
              <w:t xml:space="preserve"> ipotesi in gruppo su quello che abitualmente succede tra amici, sui gesti e sulle parole del prendere e del dare. (</w:t>
            </w:r>
            <w:r w:rsidRPr="0044123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Cosa vuol dire è mio? Come fa un oggetto a diventare mio o tuo? Cosa vuol dire regalare, prestare, scambiare?</w:t>
            </w:r>
            <w:r w:rsidRPr="00441230">
              <w:rPr>
                <w:rFonts w:asciiTheme="minorHAnsi" w:hAnsiTheme="minorHAnsi" w:cstheme="minorHAnsi"/>
              </w:rPr>
              <w:t>)</w:t>
            </w:r>
          </w:p>
          <w:p w14:paraId="56721542" w14:textId="77777777" w:rsidR="00370D96" w:rsidRDefault="00370D96" w:rsidP="000E062B">
            <w:pPr>
              <w:rPr>
                <w:rFonts w:asciiTheme="minorHAnsi" w:hAnsiTheme="minorHAnsi" w:cstheme="minorHAnsi"/>
              </w:rPr>
            </w:pPr>
            <w:r w:rsidRPr="00441230">
              <w:rPr>
                <w:rFonts w:asciiTheme="minorHAnsi" w:hAnsiTheme="minorHAnsi" w:cstheme="minorHAnsi"/>
                <w:b/>
                <w:bCs/>
              </w:rPr>
              <w:lastRenderedPageBreak/>
              <w:t>Confrontare</w:t>
            </w:r>
            <w:r w:rsidRPr="00441230">
              <w:rPr>
                <w:rFonts w:asciiTheme="minorHAnsi" w:hAnsiTheme="minorHAnsi" w:cstheme="minorHAnsi"/>
              </w:rPr>
              <w:t xml:space="preserve"> le ipotesi emerse e su quello che fanno e sanno</w:t>
            </w:r>
          </w:p>
          <w:p w14:paraId="57815EF0" w14:textId="2B0F0537" w:rsidR="006C590F" w:rsidRPr="001558E2" w:rsidRDefault="00370D96" w:rsidP="006C590F">
            <w:pPr>
              <w:rPr>
                <w:rFonts w:asciiTheme="minorHAnsi" w:hAnsiTheme="minorHAnsi" w:cstheme="minorHAnsi"/>
              </w:rPr>
            </w:pPr>
            <w:r w:rsidRPr="001558E2">
              <w:rPr>
                <w:rFonts w:asciiTheme="minorHAnsi" w:hAnsiTheme="minorHAnsi" w:cstheme="minorHAnsi"/>
                <w:b/>
                <w:bCs/>
              </w:rPr>
              <w:t>Confrontare</w:t>
            </w:r>
            <w:r w:rsidRPr="001558E2">
              <w:rPr>
                <w:rFonts w:asciiTheme="minorHAnsi" w:hAnsiTheme="minorHAnsi" w:cstheme="minorHAnsi"/>
              </w:rPr>
              <w:t xml:space="preserve"> due o più oggetti/cose allo scopo di identificarne un valore convenzionale. Guidare i bambini a </w:t>
            </w:r>
            <w:r w:rsidRPr="00910560">
              <w:rPr>
                <w:rFonts w:asciiTheme="minorHAnsi" w:hAnsiTheme="minorHAnsi" w:cstheme="minorHAnsi"/>
              </w:rPr>
              <w:t>saper distinguere il valore dei diversi pezzi, e valutare</w:t>
            </w:r>
            <w:r w:rsidRPr="001558E2">
              <w:rPr>
                <w:rFonts w:asciiTheme="minorHAnsi" w:hAnsiTheme="minorHAnsi" w:cstheme="minorHAnsi"/>
              </w:rPr>
              <w:t xml:space="preserve"> </w:t>
            </w:r>
            <w:r w:rsidRPr="00910560">
              <w:rPr>
                <w:rFonts w:asciiTheme="minorHAnsi" w:hAnsiTheme="minorHAnsi" w:cstheme="minorHAnsi"/>
              </w:rPr>
              <w:t>la convenienza delle diverse azioni</w:t>
            </w:r>
            <w:r w:rsidRPr="001558E2">
              <w:rPr>
                <w:rFonts w:asciiTheme="minorHAnsi" w:hAnsiTheme="minorHAnsi" w:cstheme="minorHAnsi"/>
              </w:rPr>
              <w:t xml:space="preserve"> </w:t>
            </w:r>
            <w:r w:rsidR="006C590F" w:rsidRPr="001558E2">
              <w:rPr>
                <w:rFonts w:asciiTheme="minorHAnsi" w:hAnsiTheme="minorHAnsi" w:cstheme="minorHAnsi"/>
              </w:rPr>
              <w:t>(</w:t>
            </w:r>
            <w:r w:rsidR="006C590F" w:rsidRPr="001558E2">
              <w:rPr>
                <w:rFonts w:asciiTheme="minorHAnsi" w:hAnsiTheme="minorHAnsi" w:cstheme="minorHAnsi"/>
                <w:sz w:val="20"/>
                <w:szCs w:val="20"/>
              </w:rPr>
              <w:t>Es. gioco dello Shangai</w:t>
            </w:r>
            <w:r w:rsidR="006C590F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6C590F" w:rsidRPr="00910560">
              <w:rPr>
                <w:rFonts w:asciiTheme="minorHAnsi" w:hAnsiTheme="minorHAnsi" w:cstheme="minorHAnsi"/>
                <w:sz w:val="20"/>
                <w:szCs w:val="20"/>
              </w:rPr>
              <w:t>i bambini pensano che vinca chi ha più bastoncini</w:t>
            </w:r>
            <w:r w:rsidR="006C590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5E5A1E">
              <w:rPr>
                <w:rFonts w:asciiTheme="minorHAnsi" w:hAnsiTheme="minorHAnsi" w:cstheme="minorHAnsi"/>
                <w:sz w:val="20"/>
                <w:szCs w:val="20"/>
              </w:rPr>
              <w:t>finchè</w:t>
            </w:r>
            <w:proofErr w:type="spellEnd"/>
            <w:r w:rsidR="005E5A1E">
              <w:rPr>
                <w:rFonts w:asciiTheme="minorHAnsi" w:hAnsiTheme="minorHAnsi" w:cstheme="minorHAnsi"/>
                <w:sz w:val="20"/>
                <w:szCs w:val="20"/>
              </w:rPr>
              <w:t xml:space="preserve"> qualcuno si accorge che,</w:t>
            </w:r>
            <w:r w:rsidR="005E5A1E" w:rsidRPr="001558E2">
              <w:rPr>
                <w:rFonts w:asciiTheme="minorHAnsi" w:hAnsiTheme="minorHAnsi" w:cstheme="minorHAnsi"/>
                <w:sz w:val="20"/>
                <w:szCs w:val="20"/>
              </w:rPr>
              <w:t xml:space="preserve"> la presenza delle tacche colorate</w:t>
            </w:r>
            <w:r w:rsidR="005E5A1E">
              <w:rPr>
                <w:rFonts w:asciiTheme="minorHAnsi" w:hAnsiTheme="minorHAnsi" w:cstheme="minorHAnsi"/>
                <w:sz w:val="20"/>
                <w:szCs w:val="20"/>
              </w:rPr>
              <w:t xml:space="preserve"> su ciascun bastoncino, determina valori differenti</w:t>
            </w:r>
            <w:r w:rsidR="006C590F" w:rsidRPr="001558E2">
              <w:rPr>
                <w:rFonts w:asciiTheme="minorHAnsi" w:hAnsiTheme="minorHAnsi" w:cstheme="minorHAnsi"/>
              </w:rPr>
              <w:t>)</w:t>
            </w:r>
          </w:p>
          <w:p w14:paraId="651BB272" w14:textId="05B6E9E2" w:rsidR="00370D96" w:rsidRDefault="00370D96" w:rsidP="000E062B">
            <w:pPr>
              <w:rPr>
                <w:rFonts w:asciiTheme="minorHAnsi" w:hAnsiTheme="minorHAnsi" w:cstheme="minorHAnsi"/>
                <w:i/>
                <w:iCs/>
              </w:rPr>
            </w:pPr>
            <w:r w:rsidRPr="00441230">
              <w:rPr>
                <w:rFonts w:asciiTheme="minorHAnsi" w:hAnsiTheme="minorHAnsi" w:cstheme="minorHAnsi"/>
                <w:b/>
                <w:bCs/>
              </w:rPr>
              <w:t>Eseguire</w:t>
            </w:r>
            <w:r w:rsidRPr="00441230">
              <w:rPr>
                <w:rFonts w:asciiTheme="minorHAnsi" w:hAnsiTheme="minorHAnsi" w:cstheme="minorHAnsi"/>
              </w:rPr>
              <w:t xml:space="preserve"> simulazioni sotto forma di gioco di particolari situazioni (</w:t>
            </w:r>
            <w:r w:rsidRPr="0044123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giocare allo scambio di oggetti /cose che servono, che convengono, che qualcuno vuole</w:t>
            </w:r>
            <w:r w:rsidR="005E5A1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, </w:t>
            </w:r>
            <w:r w:rsidRPr="0044123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oppure giocare a regalare oppure a prestare</w:t>
            </w:r>
            <w:r w:rsidRPr="00441230">
              <w:rPr>
                <w:rFonts w:asciiTheme="minorHAnsi" w:hAnsiTheme="minorHAnsi" w:cstheme="minorHAnsi"/>
                <w:i/>
                <w:iCs/>
              </w:rPr>
              <w:t>)</w:t>
            </w:r>
          </w:p>
          <w:p w14:paraId="72999BDF" w14:textId="77777777" w:rsidR="00370D96" w:rsidRDefault="00370D96" w:rsidP="000E062B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09FDBFC3" w14:textId="77777777" w:rsidR="00370D96" w:rsidRPr="002837DD" w:rsidRDefault="00370D96" w:rsidP="000E062B">
            <w:pPr>
              <w:rPr>
                <w:rFonts w:asciiTheme="minorHAnsi" w:hAnsiTheme="minorHAnsi" w:cstheme="minorHAnsi"/>
              </w:rPr>
            </w:pPr>
            <w:r w:rsidRPr="002837DD">
              <w:rPr>
                <w:rFonts w:asciiTheme="minorHAnsi" w:hAnsiTheme="minorHAnsi" w:cstheme="minorHAnsi"/>
                <w:b/>
                <w:bCs/>
              </w:rPr>
              <w:t>Argomentare</w:t>
            </w:r>
            <w:r>
              <w:rPr>
                <w:rFonts w:asciiTheme="minorHAnsi" w:hAnsiTheme="minorHAnsi" w:cstheme="minorHAnsi"/>
              </w:rPr>
              <w:t xml:space="preserve"> l’esperienza sperimentata riflettendo </w:t>
            </w:r>
            <w:r w:rsidRPr="002837DD">
              <w:rPr>
                <w:rFonts w:asciiTheme="minorHAnsi" w:hAnsiTheme="minorHAnsi" w:cstheme="minorHAnsi"/>
              </w:rPr>
              <w:t>su quanto accaduto</w:t>
            </w:r>
            <w:r>
              <w:rPr>
                <w:rFonts w:asciiTheme="minorHAnsi" w:hAnsiTheme="minorHAnsi" w:cstheme="minorHAnsi"/>
              </w:rPr>
              <w:t xml:space="preserve"> e/o </w:t>
            </w:r>
            <w:r w:rsidRPr="002837DD">
              <w:rPr>
                <w:rFonts w:asciiTheme="minorHAnsi" w:hAnsiTheme="minorHAnsi" w:cstheme="minorHAnsi"/>
              </w:rPr>
              <w:t>sulle fasi che hanno caratterizzato l’esperienza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837DD">
              <w:rPr>
                <w:rFonts w:asciiTheme="minorHAnsi" w:hAnsiTheme="minorHAnsi" w:cstheme="minorHAnsi"/>
              </w:rPr>
              <w:t>facendo emergere idee/pensieri personali</w:t>
            </w:r>
          </w:p>
          <w:p w14:paraId="66B25828" w14:textId="77777777" w:rsidR="00370D96" w:rsidRDefault="00370D96" w:rsidP="000E062B">
            <w:pPr>
              <w:rPr>
                <w:rFonts w:asciiTheme="minorHAnsi" w:hAnsiTheme="minorHAnsi" w:cstheme="minorHAnsi"/>
              </w:rPr>
            </w:pPr>
            <w:r w:rsidRPr="00441230">
              <w:rPr>
                <w:rFonts w:asciiTheme="minorHAnsi" w:hAnsiTheme="minorHAnsi" w:cstheme="minorHAnsi"/>
                <w:b/>
                <w:bCs/>
              </w:rPr>
              <w:t xml:space="preserve">Argomentare </w:t>
            </w:r>
            <w:r w:rsidRPr="00441230">
              <w:rPr>
                <w:rFonts w:asciiTheme="minorHAnsi" w:hAnsiTheme="minorHAnsi" w:cstheme="minorHAnsi"/>
              </w:rPr>
              <w:t>cosa è successo in occasione de</w:t>
            </w:r>
            <w:r>
              <w:rPr>
                <w:rFonts w:asciiTheme="minorHAnsi" w:hAnsiTheme="minorHAnsi" w:cstheme="minorHAnsi"/>
              </w:rPr>
              <w:t xml:space="preserve">i giochi di simulazione messi in atto, come ad esempio il </w:t>
            </w:r>
            <w:r w:rsidRPr="00441230">
              <w:rPr>
                <w:rFonts w:asciiTheme="minorHAnsi" w:hAnsiTheme="minorHAnsi" w:cstheme="minorHAnsi"/>
              </w:rPr>
              <w:t>gioco dello scambio (</w:t>
            </w:r>
            <w:r w:rsidRPr="0044123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Fare emergere idee di utilità, convenienza, accordo proprio quelle che sono alla base del concetto di scambio economico</w:t>
            </w:r>
            <w:r w:rsidRPr="00441230">
              <w:rPr>
                <w:rFonts w:asciiTheme="minorHAnsi" w:hAnsiTheme="minorHAnsi" w:cstheme="minorHAnsi"/>
              </w:rPr>
              <w:t>)</w:t>
            </w:r>
          </w:p>
          <w:p w14:paraId="62ECD8D6" w14:textId="77777777" w:rsidR="00370D96" w:rsidRDefault="00370D96" w:rsidP="000E062B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33476F92" w14:textId="0CFCE5BB" w:rsidR="00370D96" w:rsidRDefault="00F644D0" w:rsidP="000E062B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sz w:val="20"/>
                <w:szCs w:val="20"/>
              </w:rPr>
              <w:t>D</w:t>
            </w:r>
            <w:r w:rsidR="00370D96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sz w:val="20"/>
                <w:szCs w:val="20"/>
              </w:rPr>
              <w:t xml:space="preserve">al baratto alla moneta </w:t>
            </w:r>
          </w:p>
          <w:p w14:paraId="3D6B3755" w14:textId="20A0B8DD" w:rsidR="00560056" w:rsidRPr="008D2371" w:rsidRDefault="00560056" w:rsidP="00560056">
            <w:pPr>
              <w:rPr>
                <w:rFonts w:asciiTheme="minorHAnsi" w:hAnsiTheme="minorHAnsi" w:cstheme="minorHAnsi"/>
                <w:color w:val="70AD47" w:themeColor="accent6"/>
              </w:rPr>
            </w:pPr>
            <w:r w:rsidRPr="00CB1C6C">
              <w:rPr>
                <w:rFonts w:asciiTheme="minorHAnsi" w:hAnsiTheme="minorHAnsi" w:cstheme="minorHAnsi"/>
                <w:b/>
                <w:bCs/>
              </w:rPr>
              <w:t xml:space="preserve">Cogliere </w:t>
            </w:r>
            <w:r w:rsidRPr="00CB1C6C">
              <w:rPr>
                <w:rFonts w:asciiTheme="minorHAnsi" w:hAnsiTheme="minorHAnsi" w:cstheme="minorHAnsi"/>
              </w:rPr>
              <w:t>il significato di alcuni concetti specifici dell’economia vicini al vissuto dei bambin</w:t>
            </w:r>
            <w:r w:rsidR="00CB1C6C">
              <w:rPr>
                <w:rFonts w:asciiTheme="minorHAnsi" w:hAnsiTheme="minorHAnsi" w:cstheme="minorHAnsi"/>
              </w:rPr>
              <w:t>i</w:t>
            </w:r>
          </w:p>
          <w:p w14:paraId="6E93EC5E" w14:textId="77777777" w:rsidR="00370D96" w:rsidRDefault="00370D96" w:rsidP="000E062B">
            <w:pPr>
              <w:rPr>
                <w:rFonts w:asciiTheme="minorHAnsi" w:hAnsiTheme="minorHAnsi" w:cstheme="minorHAnsi"/>
              </w:rPr>
            </w:pPr>
            <w:r w:rsidRPr="00352FE1">
              <w:rPr>
                <w:rFonts w:asciiTheme="minorHAnsi" w:hAnsiTheme="minorHAnsi" w:cstheme="minorHAnsi"/>
                <w:b/>
                <w:bCs/>
              </w:rPr>
              <w:lastRenderedPageBreak/>
              <w:t>Selezionare</w:t>
            </w:r>
            <w:r>
              <w:rPr>
                <w:rFonts w:asciiTheme="minorHAnsi" w:hAnsiTheme="minorHAnsi" w:cstheme="minorHAnsi"/>
              </w:rPr>
              <w:t xml:space="preserve"> tipologie di prodotti da realizzare e/o organizzare per svolgere il gioco del mercato</w:t>
            </w:r>
          </w:p>
          <w:p w14:paraId="3BDFB5F4" w14:textId="77777777" w:rsidR="00370D96" w:rsidRDefault="00370D96" w:rsidP="000E062B">
            <w:pPr>
              <w:rPr>
                <w:rFonts w:asciiTheme="minorHAnsi" w:hAnsiTheme="minorHAnsi" w:cstheme="minorHAnsi"/>
              </w:rPr>
            </w:pPr>
            <w:r w:rsidRPr="000A7C60">
              <w:rPr>
                <w:rFonts w:asciiTheme="minorHAnsi" w:hAnsiTheme="minorHAnsi" w:cstheme="minorHAnsi"/>
                <w:b/>
                <w:bCs/>
              </w:rPr>
              <w:t>Individuare</w:t>
            </w:r>
            <w:r>
              <w:rPr>
                <w:rFonts w:asciiTheme="minorHAnsi" w:hAnsiTheme="minorHAnsi" w:cstheme="minorHAnsi"/>
              </w:rPr>
              <w:t xml:space="preserve"> tipologie di prodotti da classificare in base a uno o più criteri dati</w:t>
            </w:r>
          </w:p>
          <w:p w14:paraId="10542963" w14:textId="77777777" w:rsidR="00370D96" w:rsidRDefault="00370D96" w:rsidP="000E062B">
            <w:pPr>
              <w:rPr>
                <w:rFonts w:asciiTheme="minorHAnsi" w:hAnsiTheme="minorHAnsi" w:cstheme="minorHAnsi"/>
              </w:rPr>
            </w:pPr>
            <w:r w:rsidRPr="000A7C60">
              <w:rPr>
                <w:rFonts w:asciiTheme="minorHAnsi" w:hAnsiTheme="minorHAnsi" w:cstheme="minorHAnsi"/>
                <w:b/>
                <w:bCs/>
              </w:rPr>
              <w:t xml:space="preserve">Scegliere </w:t>
            </w:r>
            <w:r>
              <w:rPr>
                <w:rFonts w:asciiTheme="minorHAnsi" w:hAnsiTheme="minorHAnsi" w:cstheme="minorHAnsi"/>
              </w:rPr>
              <w:t>il tipo di soldi (banconote e monete) da realizzare</w:t>
            </w:r>
          </w:p>
          <w:p w14:paraId="07C462FB" w14:textId="77777777" w:rsidR="00370D96" w:rsidRDefault="00370D96" w:rsidP="000E062B">
            <w:pPr>
              <w:rPr>
                <w:rFonts w:asciiTheme="minorHAnsi" w:hAnsiTheme="minorHAnsi" w:cstheme="minorHAnsi"/>
              </w:rPr>
            </w:pPr>
            <w:r w:rsidRPr="000A7C60">
              <w:rPr>
                <w:rFonts w:asciiTheme="minorHAnsi" w:hAnsiTheme="minorHAnsi" w:cstheme="minorHAnsi"/>
                <w:b/>
                <w:bCs/>
              </w:rPr>
              <w:t>Riconoscere</w:t>
            </w:r>
            <w:r>
              <w:rPr>
                <w:rFonts w:asciiTheme="minorHAnsi" w:hAnsiTheme="minorHAnsi" w:cstheme="minorHAnsi"/>
              </w:rPr>
              <w:t xml:space="preserve"> il valore ai soldi o dei soldi</w:t>
            </w:r>
          </w:p>
          <w:p w14:paraId="1415EA83" w14:textId="77777777" w:rsidR="00370D96" w:rsidRDefault="00370D96" w:rsidP="000E062B">
            <w:pPr>
              <w:rPr>
                <w:rFonts w:asciiTheme="minorHAnsi" w:hAnsiTheme="minorHAnsi" w:cstheme="minorHAnsi"/>
              </w:rPr>
            </w:pPr>
            <w:r w:rsidRPr="000A7C60">
              <w:rPr>
                <w:rFonts w:asciiTheme="minorHAnsi" w:hAnsiTheme="minorHAnsi" w:cstheme="minorHAnsi"/>
                <w:b/>
                <w:bCs/>
              </w:rPr>
              <w:t xml:space="preserve">Selezionare </w:t>
            </w:r>
            <w:r>
              <w:rPr>
                <w:rFonts w:asciiTheme="minorHAnsi" w:hAnsiTheme="minorHAnsi" w:cstheme="minorHAnsi"/>
              </w:rPr>
              <w:t xml:space="preserve">modalità personali o di gruppo per svolgere simulazioni di compravendita </w:t>
            </w:r>
          </w:p>
          <w:p w14:paraId="7D2E0AC8" w14:textId="77777777" w:rsidR="00735162" w:rsidRPr="0031174B" w:rsidRDefault="00735162" w:rsidP="0073516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31174B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Riconoscere </w:t>
            </w:r>
            <w:r w:rsidRPr="0031174B">
              <w:rPr>
                <w:rFonts w:asciiTheme="minorHAnsi" w:hAnsiTheme="minorHAnsi" w:cstheme="minorHAnsi"/>
                <w:color w:val="000000" w:themeColor="text1"/>
              </w:rPr>
              <w:t xml:space="preserve">il valore dei soldi attraverso l’uso a scuola del salvadanaio </w:t>
            </w:r>
          </w:p>
          <w:p w14:paraId="27D26754" w14:textId="77777777" w:rsidR="00370D96" w:rsidRDefault="00370D96" w:rsidP="000E062B">
            <w:pPr>
              <w:rPr>
                <w:rFonts w:asciiTheme="minorHAnsi" w:hAnsiTheme="minorHAnsi" w:cstheme="minorHAnsi"/>
              </w:rPr>
            </w:pPr>
            <w:r w:rsidRPr="00CE04E5">
              <w:rPr>
                <w:rFonts w:asciiTheme="minorHAnsi" w:hAnsiTheme="minorHAnsi" w:cstheme="minorHAnsi"/>
                <w:b/>
                <w:bCs/>
              </w:rPr>
              <w:t>Cogliere</w:t>
            </w:r>
            <w:r>
              <w:rPr>
                <w:rFonts w:asciiTheme="minorHAnsi" w:hAnsiTheme="minorHAnsi" w:cstheme="minorHAnsi"/>
              </w:rPr>
              <w:t>, dalla visione di video animati, elementi specifici relativi all’educazione finanziaria per i più piccoli</w:t>
            </w:r>
          </w:p>
          <w:p w14:paraId="4DD2BCC9" w14:textId="77777777" w:rsidR="00370D96" w:rsidRDefault="00370D96" w:rsidP="000E062B">
            <w:pPr>
              <w:rPr>
                <w:rFonts w:asciiTheme="minorHAnsi" w:hAnsiTheme="minorHAnsi" w:cstheme="minorHAnsi"/>
              </w:rPr>
            </w:pPr>
            <w:r w:rsidRPr="002837DD">
              <w:rPr>
                <w:rFonts w:asciiTheme="minorHAnsi" w:hAnsiTheme="minorHAnsi" w:cstheme="minorHAnsi"/>
                <w:b/>
                <w:bCs/>
              </w:rPr>
              <w:t>Cogliere</w:t>
            </w:r>
            <w:r>
              <w:rPr>
                <w:rFonts w:asciiTheme="minorHAnsi" w:hAnsiTheme="minorHAnsi" w:cstheme="minorHAnsi"/>
              </w:rPr>
              <w:t>,</w:t>
            </w:r>
            <w:r w:rsidRPr="002837DD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in occasioni di uscite didattiche, collegamenti/relazioni con o per il gioco del mercato a scuola</w:t>
            </w:r>
          </w:p>
          <w:p w14:paraId="28A1387F" w14:textId="77777777" w:rsidR="00370D96" w:rsidRPr="00352FE1" w:rsidRDefault="00370D96" w:rsidP="000E062B">
            <w:pPr>
              <w:rPr>
                <w:rFonts w:asciiTheme="minorHAnsi" w:hAnsiTheme="minorHAnsi" w:cstheme="minorHAnsi"/>
              </w:rPr>
            </w:pPr>
          </w:p>
          <w:p w14:paraId="4C0132EF" w14:textId="77777777" w:rsidR="00370D96" w:rsidRDefault="00370D96" w:rsidP="000E062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Eseguire </w:t>
            </w:r>
            <w:r>
              <w:rPr>
                <w:rFonts w:asciiTheme="minorHAnsi" w:hAnsiTheme="minorHAnsi" w:cstheme="minorHAnsi"/>
              </w:rPr>
              <w:t xml:space="preserve">riflessioni di gruppo per mezzo di domande-stimolo su concetti quali mercato, soldi, prodotti (Es: </w:t>
            </w:r>
            <w:r w:rsidRPr="00E045EE">
              <w:rPr>
                <w:rFonts w:asciiTheme="minorHAnsi" w:hAnsiTheme="minorHAnsi" w:cstheme="minorHAnsi"/>
                <w:sz w:val="20"/>
                <w:szCs w:val="20"/>
              </w:rPr>
              <w:t>Cosa posso fare al mercato?”; “Cosa sono i soldi?”; “A cosa servono?”; “Quali soldi conoscete?”; “Come sono fatti?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)</w:t>
            </w:r>
          </w:p>
          <w:p w14:paraId="650BC9A6" w14:textId="77777777" w:rsidR="00370D96" w:rsidRDefault="00370D96" w:rsidP="000E062B">
            <w:pPr>
              <w:rPr>
                <w:rFonts w:asciiTheme="minorHAnsi" w:hAnsiTheme="minorHAnsi" w:cstheme="minorHAnsi"/>
                <w:b/>
                <w:bCs/>
              </w:rPr>
            </w:pPr>
            <w:r w:rsidRPr="00543C45">
              <w:rPr>
                <w:rFonts w:asciiTheme="minorHAnsi" w:hAnsiTheme="minorHAnsi" w:cstheme="minorHAnsi"/>
                <w:b/>
                <w:bCs/>
              </w:rPr>
              <w:t>Realizzare</w:t>
            </w:r>
            <w:r w:rsidRPr="00543C45">
              <w:rPr>
                <w:rFonts w:asciiTheme="minorHAnsi" w:hAnsiTheme="minorHAnsi" w:cstheme="minorHAnsi"/>
              </w:rPr>
              <w:t xml:space="preserve"> i prodotti da mettere in vendita</w:t>
            </w:r>
            <w:r>
              <w:rPr>
                <w:rFonts w:asciiTheme="minorHAnsi" w:hAnsiTheme="minorHAnsi" w:cstheme="minorHAnsi"/>
              </w:rPr>
              <w:t xml:space="preserve"> (</w:t>
            </w:r>
            <w:r w:rsidRPr="00543C4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costruirli con materiali di recupero, realizzare disegni plastificati o immagini </w:t>
            </w:r>
            <w:r w:rsidRPr="00543C4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lastRenderedPageBreak/>
              <w:t>ritagliate da riviste, portare confezioni da casa ecc</w:t>
            </w:r>
            <w:r w:rsidRPr="00543C45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)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1043C272" w14:textId="77777777" w:rsidR="00370D96" w:rsidRDefault="00370D96" w:rsidP="000E062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Organizzare </w:t>
            </w:r>
            <w:r w:rsidRPr="00543C45">
              <w:rPr>
                <w:rFonts w:asciiTheme="minorHAnsi" w:hAnsiTheme="minorHAnsi" w:cstheme="minorHAnsi"/>
              </w:rPr>
              <w:t xml:space="preserve">i prodotti da mettere in vendita  </w:t>
            </w:r>
          </w:p>
          <w:p w14:paraId="12873A6D" w14:textId="77777777" w:rsidR="00370D96" w:rsidRPr="00543C45" w:rsidRDefault="00370D96" w:rsidP="000E062B">
            <w:pPr>
              <w:rPr>
                <w:rFonts w:asciiTheme="minorHAnsi" w:hAnsiTheme="minorHAnsi" w:cstheme="minorHAnsi"/>
              </w:rPr>
            </w:pPr>
            <w:r w:rsidRPr="00352FE1">
              <w:rPr>
                <w:rFonts w:asciiTheme="minorHAnsi" w:hAnsiTheme="minorHAnsi" w:cstheme="minorHAnsi"/>
                <w:b/>
                <w:bCs/>
              </w:rPr>
              <w:t>Classificare</w:t>
            </w:r>
            <w:r>
              <w:rPr>
                <w:rFonts w:asciiTheme="minorHAnsi" w:hAnsiTheme="minorHAnsi" w:cstheme="minorHAnsi"/>
              </w:rPr>
              <w:t xml:space="preserve"> i prodotti (</w:t>
            </w:r>
            <w:r w:rsidRPr="00352FE1">
              <w:rPr>
                <w:rFonts w:asciiTheme="minorHAnsi" w:hAnsiTheme="minorHAnsi" w:cstheme="minorHAnsi"/>
                <w:sz w:val="20"/>
                <w:szCs w:val="20"/>
              </w:rPr>
              <w:t xml:space="preserve">frutta e verdura, bibite, dolci, giochi, vestiti, </w:t>
            </w:r>
            <w:proofErr w:type="spellStart"/>
            <w:r w:rsidRPr="00352FE1">
              <w:rPr>
                <w:rFonts w:asciiTheme="minorHAnsi" w:hAnsiTheme="minorHAnsi" w:cstheme="minorHAnsi"/>
                <w:sz w:val="20"/>
                <w:szCs w:val="20"/>
              </w:rPr>
              <w:t>ecc</w:t>
            </w:r>
            <w:proofErr w:type="spellEnd"/>
            <w:r w:rsidRPr="00352FE1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  <w:r>
              <w:rPr>
                <w:rFonts w:asciiTheme="minorHAnsi" w:hAnsiTheme="minorHAnsi" w:cstheme="minorHAnsi"/>
              </w:rPr>
              <w:t xml:space="preserve">) </w:t>
            </w:r>
          </w:p>
          <w:p w14:paraId="68D9251D" w14:textId="77777777" w:rsidR="00370D96" w:rsidRDefault="00370D96" w:rsidP="000E062B">
            <w:pPr>
              <w:rPr>
                <w:rFonts w:asciiTheme="minorHAnsi" w:hAnsiTheme="minorHAnsi" w:cstheme="minorHAnsi"/>
              </w:rPr>
            </w:pPr>
            <w:r w:rsidRPr="001A0159">
              <w:rPr>
                <w:rFonts w:asciiTheme="minorHAnsi" w:hAnsiTheme="minorHAnsi" w:cstheme="minorHAnsi"/>
                <w:b/>
                <w:bCs/>
              </w:rPr>
              <w:t>Realizzare</w:t>
            </w:r>
            <w:r w:rsidRPr="001A0159">
              <w:rPr>
                <w:rFonts w:asciiTheme="minorHAnsi" w:hAnsiTheme="minorHAnsi" w:cstheme="minorHAnsi"/>
              </w:rPr>
              <w:t xml:space="preserve"> soldi necessari ad essere utilizzati al mercato</w:t>
            </w:r>
            <w:r>
              <w:rPr>
                <w:rFonts w:asciiTheme="minorHAnsi" w:hAnsiTheme="minorHAnsi" w:cstheme="minorHAnsi"/>
              </w:rPr>
              <w:t xml:space="preserve"> (</w:t>
            </w:r>
            <w:r w:rsidRPr="001A015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Ogni sezione può decidere il valore, la grafica da dare a monete e banconote da utilizzare nel gioco di simulazione del mercato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. I soldi possono avere una grafica e un valore uguale a quelli usati nella realtà oppure inventati dal gruppo bambini</w:t>
            </w:r>
            <w:r>
              <w:rPr>
                <w:rFonts w:asciiTheme="minorHAnsi" w:hAnsiTheme="minorHAnsi" w:cstheme="minorHAnsi"/>
              </w:rPr>
              <w:t>)</w:t>
            </w:r>
          </w:p>
          <w:p w14:paraId="6D71A83E" w14:textId="77777777" w:rsidR="00370D96" w:rsidRPr="001A0159" w:rsidRDefault="00370D96" w:rsidP="000E062B">
            <w:pPr>
              <w:rPr>
                <w:rFonts w:asciiTheme="minorHAnsi" w:hAnsiTheme="minorHAnsi" w:cstheme="minorHAnsi"/>
              </w:rPr>
            </w:pPr>
            <w:r w:rsidRPr="00543C45">
              <w:rPr>
                <w:rFonts w:asciiTheme="minorHAnsi" w:hAnsiTheme="minorHAnsi" w:cstheme="minorHAnsi"/>
                <w:b/>
                <w:bCs/>
              </w:rPr>
              <w:t>Confrontare</w:t>
            </w:r>
            <w:r>
              <w:rPr>
                <w:rFonts w:asciiTheme="minorHAnsi" w:hAnsiTheme="minorHAnsi" w:cstheme="minorHAnsi"/>
              </w:rPr>
              <w:t xml:space="preserve"> il valore dei soldi realizzati attraverso corrispondenze biunivoche numero oggetti e soldi realizzati</w:t>
            </w:r>
          </w:p>
          <w:p w14:paraId="3C504324" w14:textId="77777777" w:rsidR="00370D96" w:rsidRDefault="00370D96" w:rsidP="000E062B">
            <w:pPr>
              <w:rPr>
                <w:rFonts w:asciiTheme="minorHAnsi" w:hAnsiTheme="minorHAnsi" w:cstheme="minorHAnsi"/>
              </w:rPr>
            </w:pPr>
            <w:r w:rsidRPr="00441230">
              <w:rPr>
                <w:rFonts w:asciiTheme="minorHAnsi" w:hAnsiTheme="minorHAnsi" w:cstheme="minorHAnsi"/>
                <w:b/>
                <w:bCs/>
              </w:rPr>
              <w:t>Eseguire</w:t>
            </w:r>
            <w:r w:rsidRPr="00441230">
              <w:rPr>
                <w:rFonts w:asciiTheme="minorHAnsi" w:hAnsiTheme="minorHAnsi" w:cstheme="minorHAnsi"/>
              </w:rPr>
              <w:t xml:space="preserve"> simulazioni sotto forma di gioco di particolari situazioni</w:t>
            </w:r>
            <w:r>
              <w:rPr>
                <w:rFonts w:asciiTheme="minorHAnsi" w:hAnsiTheme="minorHAnsi" w:cstheme="minorHAnsi"/>
              </w:rPr>
              <w:t xml:space="preserve"> di compravendita usando soldi realizzati</w:t>
            </w:r>
          </w:p>
          <w:p w14:paraId="15339DB3" w14:textId="77777777" w:rsidR="002E1CD3" w:rsidRPr="0031174B" w:rsidRDefault="002E1CD3" w:rsidP="002E1CD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31174B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Pianificare</w:t>
            </w:r>
            <w:r w:rsidRPr="0031174B">
              <w:rPr>
                <w:rFonts w:asciiTheme="minorHAnsi" w:hAnsiTheme="minorHAnsi" w:cstheme="minorHAnsi"/>
                <w:color w:val="000000" w:themeColor="text1"/>
              </w:rPr>
              <w:t xml:space="preserve"> una procedura per il raggiungimento di un obiettivo comune attraverso l’uso del salvadanaio</w:t>
            </w:r>
          </w:p>
          <w:p w14:paraId="6E2C9637" w14:textId="77777777" w:rsidR="00370D96" w:rsidRDefault="00370D96" w:rsidP="000E062B">
            <w:pPr>
              <w:rPr>
                <w:rFonts w:asciiTheme="minorHAnsi" w:hAnsiTheme="minorHAnsi" w:cstheme="minorHAnsi"/>
              </w:rPr>
            </w:pPr>
            <w:r w:rsidRPr="003031DC">
              <w:rPr>
                <w:rFonts w:asciiTheme="minorHAnsi" w:hAnsiTheme="minorHAnsi" w:cstheme="minorHAnsi"/>
                <w:b/>
                <w:bCs/>
              </w:rPr>
              <w:t>Ricavare</w:t>
            </w:r>
            <w:r w:rsidRPr="003031DC">
              <w:rPr>
                <w:rFonts w:asciiTheme="minorHAnsi" w:hAnsiTheme="minorHAnsi" w:cstheme="minorHAnsi"/>
              </w:rPr>
              <w:t xml:space="preserve"> informazioni dalla visione di video animati relativi al tema dell’educazione economica (</w:t>
            </w:r>
            <w:r w:rsidRPr="00452F6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Esempi: Rai </w:t>
            </w:r>
            <w:proofErr w:type="spellStart"/>
            <w:r w:rsidRPr="00452F6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kids</w:t>
            </w:r>
            <w:proofErr w:type="spellEnd"/>
            <w:r w:rsidRPr="00452F6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cartoni di “Pipo, pepa e pop</w:t>
            </w:r>
            <w:r w:rsidRPr="003031DC">
              <w:rPr>
                <w:rFonts w:asciiTheme="minorHAnsi" w:hAnsiTheme="minorHAnsi" w:cstheme="minorHAnsi"/>
              </w:rPr>
              <w:t>”)</w:t>
            </w:r>
            <w:r>
              <w:rPr>
                <w:rFonts w:asciiTheme="minorHAnsi" w:hAnsiTheme="minorHAnsi" w:cstheme="minorHAnsi"/>
              </w:rPr>
              <w:t>. [</w:t>
            </w:r>
            <w:r w:rsidRPr="00452F62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I video in questione potrebbero essere utilizzati come introduzione a specifici argomenti oppure per rafforzare conoscenze/abilità già sperimentate</w:t>
            </w:r>
            <w:r>
              <w:rPr>
                <w:rFonts w:asciiTheme="minorHAnsi" w:hAnsiTheme="minorHAnsi" w:cstheme="minorHAnsi"/>
              </w:rPr>
              <w:t>.]</w:t>
            </w:r>
          </w:p>
          <w:p w14:paraId="3F8BA987" w14:textId="77777777" w:rsidR="00370D96" w:rsidRDefault="00370D96" w:rsidP="000E062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Eseguire </w:t>
            </w:r>
            <w:r>
              <w:rPr>
                <w:rFonts w:asciiTheme="minorHAnsi" w:hAnsiTheme="minorHAnsi" w:cstheme="minorHAnsi"/>
              </w:rPr>
              <w:t xml:space="preserve">uscite didattiche sul territorio in negozi o supermercati </w:t>
            </w:r>
          </w:p>
          <w:p w14:paraId="6BF36918" w14:textId="77777777" w:rsidR="00370D96" w:rsidRDefault="00370D96" w:rsidP="000E062B">
            <w:pPr>
              <w:rPr>
                <w:rFonts w:asciiTheme="minorHAnsi" w:hAnsiTheme="minorHAnsi" w:cstheme="minorHAnsi"/>
              </w:rPr>
            </w:pPr>
          </w:p>
          <w:p w14:paraId="7413C1BD" w14:textId="77777777" w:rsidR="00370D96" w:rsidRDefault="00370D96" w:rsidP="000E062B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34FC71F6" w14:textId="77777777" w:rsidR="00370D96" w:rsidRPr="002837DD" w:rsidRDefault="00370D96" w:rsidP="000E062B">
            <w:pPr>
              <w:rPr>
                <w:rFonts w:asciiTheme="minorHAnsi" w:hAnsiTheme="minorHAnsi" w:cstheme="minorHAnsi"/>
              </w:rPr>
            </w:pPr>
            <w:r w:rsidRPr="002837DD">
              <w:rPr>
                <w:rFonts w:asciiTheme="minorHAnsi" w:hAnsiTheme="minorHAnsi" w:cstheme="minorHAnsi"/>
                <w:b/>
                <w:bCs/>
              </w:rPr>
              <w:t>Argomentare</w:t>
            </w:r>
            <w:r>
              <w:rPr>
                <w:rFonts w:asciiTheme="minorHAnsi" w:hAnsiTheme="minorHAnsi" w:cstheme="minorHAnsi"/>
              </w:rPr>
              <w:t xml:space="preserve"> l’esperienza sperimentata riflettendo </w:t>
            </w:r>
            <w:r w:rsidRPr="002837DD">
              <w:rPr>
                <w:rFonts w:asciiTheme="minorHAnsi" w:hAnsiTheme="minorHAnsi" w:cstheme="minorHAnsi"/>
              </w:rPr>
              <w:t>su quanto accaduto</w:t>
            </w:r>
            <w:r>
              <w:rPr>
                <w:rFonts w:asciiTheme="minorHAnsi" w:hAnsiTheme="minorHAnsi" w:cstheme="minorHAnsi"/>
              </w:rPr>
              <w:t xml:space="preserve"> e/o </w:t>
            </w:r>
            <w:r w:rsidRPr="002837DD">
              <w:rPr>
                <w:rFonts w:asciiTheme="minorHAnsi" w:hAnsiTheme="minorHAnsi" w:cstheme="minorHAnsi"/>
              </w:rPr>
              <w:t>sulle fasi che hanno caratterizzato l’esperienza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837DD">
              <w:rPr>
                <w:rFonts w:asciiTheme="minorHAnsi" w:hAnsiTheme="minorHAnsi" w:cstheme="minorHAnsi"/>
              </w:rPr>
              <w:t>facendo emergere idee/pensieri personali</w:t>
            </w:r>
          </w:p>
          <w:p w14:paraId="53ACBF69" w14:textId="77777777" w:rsidR="00370D96" w:rsidRDefault="00370D96" w:rsidP="000E062B">
            <w:pPr>
              <w:rPr>
                <w:rFonts w:asciiTheme="minorHAnsi" w:hAnsiTheme="minorHAnsi" w:cstheme="minorHAnsi"/>
              </w:rPr>
            </w:pPr>
            <w:r w:rsidRPr="002837DD">
              <w:rPr>
                <w:rFonts w:asciiTheme="minorHAnsi" w:hAnsiTheme="minorHAnsi" w:cstheme="minorHAnsi"/>
                <w:b/>
                <w:bCs/>
              </w:rPr>
              <w:t>Trovare errori</w:t>
            </w:r>
            <w:r>
              <w:rPr>
                <w:rFonts w:asciiTheme="minorHAnsi" w:hAnsiTheme="minorHAnsi" w:cstheme="minorHAnsi"/>
              </w:rPr>
              <w:t xml:space="preserve"> rispetto all’esperienza sperimentata </w:t>
            </w:r>
          </w:p>
          <w:p w14:paraId="2537FF34" w14:textId="77777777" w:rsidR="00370D96" w:rsidRPr="002837DD" w:rsidRDefault="00370D96" w:rsidP="000E062B">
            <w:pPr>
              <w:rPr>
                <w:rFonts w:asciiTheme="minorHAnsi" w:hAnsiTheme="minorHAnsi" w:cstheme="minorHAnsi"/>
              </w:rPr>
            </w:pPr>
            <w:r w:rsidRPr="003031DC">
              <w:rPr>
                <w:rFonts w:asciiTheme="minorHAnsi" w:hAnsiTheme="minorHAnsi" w:cstheme="minorHAnsi"/>
                <w:b/>
                <w:bCs/>
              </w:rPr>
              <w:t>Argomentare</w:t>
            </w:r>
            <w:r>
              <w:rPr>
                <w:rFonts w:asciiTheme="minorHAnsi" w:hAnsiTheme="minorHAnsi" w:cstheme="minorHAnsi"/>
              </w:rPr>
              <w:t xml:space="preserve"> in gruppo relativamente ai contenuti dei video animati appena visionati</w:t>
            </w:r>
          </w:p>
          <w:p w14:paraId="7046427B" w14:textId="77777777" w:rsidR="00370D96" w:rsidRDefault="00370D96" w:rsidP="000E062B">
            <w:pPr>
              <w:jc w:val="center"/>
            </w:pPr>
          </w:p>
          <w:p w14:paraId="52716BA8" w14:textId="77777777" w:rsidR="00370D96" w:rsidRPr="00441230" w:rsidRDefault="00370D96" w:rsidP="000E062B"/>
        </w:tc>
      </w:tr>
    </w:tbl>
    <w:p w14:paraId="648CDADA" w14:textId="77777777" w:rsidR="00370D96" w:rsidRDefault="00370D96"/>
    <w:p w14:paraId="7442C850" w14:textId="77777777" w:rsidR="00684388" w:rsidRDefault="00000000">
      <w:pPr>
        <w:rPr>
          <w:sz w:val="20"/>
          <w:szCs w:val="20"/>
        </w:rPr>
      </w:pPr>
      <w:r>
        <w:rPr>
          <w:rFonts w:ascii="Calibri" w:eastAsia="Calibri" w:hAnsi="Calibri" w:cs="Calibri"/>
          <w:b/>
          <w:sz w:val="28"/>
          <w:szCs w:val="28"/>
        </w:rPr>
        <w:t>III° ASSE CITTADINANZA DIGITALE</w:t>
      </w:r>
      <w:r>
        <w:rPr>
          <w:b/>
        </w:rPr>
        <w:t xml:space="preserve"> </w:t>
      </w:r>
    </w:p>
    <w:p w14:paraId="410BA62A" w14:textId="77777777" w:rsidR="00684388" w:rsidRDefault="00684388"/>
    <w:tbl>
      <w:tblPr>
        <w:tblStyle w:val="ab"/>
        <w:tblW w:w="14270" w:type="dxa"/>
        <w:tblInd w:w="335" w:type="dxa"/>
        <w:tblLayout w:type="fixed"/>
        <w:tblLook w:val="0000" w:firstRow="0" w:lastRow="0" w:firstColumn="0" w:lastColumn="0" w:noHBand="0" w:noVBand="0"/>
      </w:tblPr>
      <w:tblGrid>
        <w:gridCol w:w="2301"/>
        <w:gridCol w:w="3989"/>
        <w:gridCol w:w="3990"/>
        <w:gridCol w:w="3990"/>
      </w:tblGrid>
      <w:tr w:rsidR="00684388" w14:paraId="5AAA2380" w14:textId="77777777">
        <w:trPr>
          <w:trHeight w:val="629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F271E5" w14:textId="77777777" w:rsidR="00684388" w:rsidRDefault="00684388">
            <w:pPr>
              <w:jc w:val="center"/>
            </w:pPr>
          </w:p>
          <w:p w14:paraId="4E0859D3" w14:textId="77777777" w:rsidR="00684388" w:rsidRDefault="00000000">
            <w:pPr>
              <w:jc w:val="center"/>
            </w:pPr>
            <w:r>
              <w:rPr>
                <w:b/>
              </w:rPr>
              <w:t xml:space="preserve">TRAGUARDO per lo SVILUPPO della COMPETENZA </w:t>
            </w:r>
          </w:p>
          <w:p w14:paraId="316AC267" w14:textId="77777777" w:rsidR="00684388" w:rsidRDefault="00000000">
            <w:pPr>
              <w:spacing w:after="160" w:line="259" w:lineRule="auto"/>
              <w:jc w:val="center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riferito all’insegnamento trasversale dell’educazione civica</w:t>
            </w:r>
          </w:p>
        </w:tc>
        <w:tc>
          <w:tcPr>
            <w:tcW w:w="11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0BF95" w14:textId="77777777" w:rsidR="00684388" w:rsidRDefault="00684388">
            <w:pPr>
              <w:rPr>
                <w:b/>
                <w:color w:val="4472C4"/>
                <w:sz w:val="28"/>
                <w:szCs w:val="28"/>
              </w:rPr>
            </w:pPr>
          </w:p>
          <w:p w14:paraId="02B2B2FD" w14:textId="77777777" w:rsidR="00684388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Nunito" w:eastAsia="Nunito" w:hAnsi="Nunito" w:cs="Nunito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È in grado di comprendere il concetto di dato</w:t>
            </w:r>
          </w:p>
          <w:p w14:paraId="1C89510E" w14:textId="77777777" w:rsidR="00684388" w:rsidRDefault="00000000">
            <w:pPr>
              <w:spacing w:after="160" w:line="259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Questo traguardo relativo all’asse della cittadinanza digitale è stato collegato alla pratica del coding nella scuola dell’infanzia. La tecnica del coding nelle nostre scuole dell’Infanzia in seguito a corsi specifici di formazione, sta diventando una pratica sperimentata e utilizzata.</w:t>
            </w:r>
          </w:p>
          <w:p w14:paraId="5AF741F4" w14:textId="77777777" w:rsidR="00684388" w:rsidRDefault="00000000">
            <w:pPr>
              <w:spacing w:after="160" w:line="259" w:lineRule="auto"/>
              <w:rPr>
                <w:rFonts w:ascii="Nunito" w:eastAsia="Nunito" w:hAnsi="Nunito" w:cs="Nunito"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Gli obiettivi specifici sono stati elaborati per i 5 anni ma viene lasciata la possibilità di una sperimentazione libera anche ai bambini di 3 e 4 anni.   </w:t>
            </w:r>
          </w:p>
        </w:tc>
      </w:tr>
      <w:tr w:rsidR="00684388" w14:paraId="5B9860BC" w14:textId="77777777">
        <w:trPr>
          <w:trHeight w:val="1192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20DAFD" w14:textId="77777777" w:rsidR="00684388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Abbinamenti del Traguardo di </w:t>
            </w:r>
          </w:p>
          <w:p w14:paraId="237DEE8F" w14:textId="77777777" w:rsidR="00684388" w:rsidRDefault="00000000">
            <w:pPr>
              <w:jc w:val="center"/>
            </w:pPr>
            <w:r>
              <w:rPr>
                <w:b/>
              </w:rPr>
              <w:t xml:space="preserve">Ed. Civica con quello/i tratti dalle </w:t>
            </w:r>
            <w:r>
              <w:rPr>
                <w:b/>
              </w:rPr>
              <w:lastRenderedPageBreak/>
              <w:t>Indicazioni Nazionali</w:t>
            </w:r>
          </w:p>
        </w:tc>
        <w:tc>
          <w:tcPr>
            <w:tcW w:w="11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5A4D7" w14:textId="77777777" w:rsidR="00684388" w:rsidRDefault="00000000">
            <w:pPr>
              <w:numPr>
                <w:ilvl w:val="0"/>
                <w:numId w:val="2"/>
              </w:numPr>
              <w:spacing w:line="259" w:lineRule="auto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>Traguardo A2 de I DISCORSI E LE PAROLE→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comprende parole e discorsi, fa ipotesi sui significati.</w:t>
            </w:r>
          </w:p>
          <w:p w14:paraId="72018B1E" w14:textId="77777777" w:rsidR="00684388" w:rsidRDefault="00684388">
            <w:pPr>
              <w:spacing w:line="259" w:lineRule="auto"/>
              <w:ind w:left="1440"/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  <w:p w14:paraId="4042F4E3" w14:textId="77777777" w:rsidR="00684388" w:rsidRDefault="00000000">
            <w:pPr>
              <w:numPr>
                <w:ilvl w:val="0"/>
                <w:numId w:val="2"/>
              </w:numPr>
              <w:spacing w:line="259" w:lineRule="auto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Traguardo G de LA CONOSCENZA DEL MONDO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(geografia riferito al coding)→ 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Individua le posizioni di oggetti e persone nello spazio, usando termini come avanti/dietro, sopra/sotto, destra/sinistra,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ecc</w:t>
            </w:r>
            <w:proofErr w:type="spellEnd"/>
          </w:p>
          <w:p w14:paraId="63B96D06" w14:textId="77777777" w:rsidR="00684388" w:rsidRDefault="00684388">
            <w:pPr>
              <w:spacing w:after="160" w:line="259" w:lineRule="auto"/>
              <w:ind w:left="1440"/>
            </w:pPr>
          </w:p>
        </w:tc>
      </w:tr>
      <w:tr w:rsidR="00684388" w14:paraId="1F9B4BFF" w14:textId="77777777">
        <w:trPr>
          <w:trHeight w:val="580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C3F92A" w14:textId="77777777" w:rsidR="00684388" w:rsidRDefault="00000000">
            <w:pPr>
              <w:jc w:val="center"/>
            </w:pPr>
            <w:r>
              <w:rPr>
                <w:b/>
              </w:rPr>
              <w:lastRenderedPageBreak/>
              <w:t xml:space="preserve">Obiettivi specifici di apprendimento in forma operativa 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3ABD8A" w14:textId="77777777" w:rsidR="00684388" w:rsidRDefault="00000000">
            <w:pPr>
              <w:jc w:val="center"/>
            </w:pPr>
            <w:r>
              <w:t xml:space="preserve"> 1° anno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862596" w14:textId="77777777" w:rsidR="00684388" w:rsidRDefault="00000000">
            <w:pPr>
              <w:jc w:val="center"/>
            </w:pPr>
            <w:r>
              <w:t xml:space="preserve"> 2° anno 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CA5C9" w14:textId="77777777" w:rsidR="00684388" w:rsidRDefault="00000000">
            <w:pPr>
              <w:jc w:val="center"/>
            </w:pPr>
            <w:r>
              <w:t xml:space="preserve"> 3°anno</w:t>
            </w:r>
          </w:p>
          <w:p w14:paraId="7250F5FF" w14:textId="77777777" w:rsidR="00684388" w:rsidRDefault="00000000">
            <w:r>
              <w:rPr>
                <w:b/>
              </w:rPr>
              <w:t xml:space="preserve">Individuare </w:t>
            </w:r>
            <w:r>
              <w:t>comandi (dati) da comunicare e far eseguire all’esecutore o al robot (</w:t>
            </w:r>
            <w:r>
              <w:rPr>
                <w:i/>
                <w:sz w:val="20"/>
                <w:szCs w:val="20"/>
              </w:rPr>
              <w:t xml:space="preserve">Ruolo del </w:t>
            </w:r>
            <w:proofErr w:type="spellStart"/>
            <w:r>
              <w:rPr>
                <w:i/>
                <w:sz w:val="20"/>
                <w:szCs w:val="20"/>
              </w:rPr>
              <w:t>coder</w:t>
            </w:r>
            <w:proofErr w:type="spellEnd"/>
            <w:r>
              <w:t>)</w:t>
            </w:r>
          </w:p>
          <w:p w14:paraId="26FA19B8" w14:textId="77777777" w:rsidR="00684388" w:rsidRDefault="00000000">
            <w:pPr>
              <w:rPr>
                <w:i/>
                <w:sz w:val="20"/>
                <w:szCs w:val="20"/>
              </w:rPr>
            </w:pPr>
            <w:r>
              <w:rPr>
                <w:b/>
              </w:rPr>
              <w:t>Cogliere</w:t>
            </w:r>
            <w:r>
              <w:t xml:space="preserve"> informazioni da una specifica consegna (</w:t>
            </w:r>
            <w:r>
              <w:rPr>
                <w:i/>
                <w:sz w:val="20"/>
                <w:szCs w:val="20"/>
              </w:rPr>
              <w:t>Ruolo dell’esecutore)</w:t>
            </w:r>
          </w:p>
          <w:p w14:paraId="63B978D7" w14:textId="77777777" w:rsidR="00684388" w:rsidRDefault="00000000">
            <w:r>
              <w:rPr>
                <w:b/>
              </w:rPr>
              <w:t>Individuare</w:t>
            </w:r>
            <w:r>
              <w:t xml:space="preserve"> elementi spaziali/direzionali per raggiungere un obiettivo</w:t>
            </w:r>
          </w:p>
          <w:p w14:paraId="5D5DB781" w14:textId="77777777" w:rsidR="00684388" w:rsidRDefault="00000000">
            <w:r>
              <w:rPr>
                <w:b/>
              </w:rPr>
              <w:t xml:space="preserve">Identificare </w:t>
            </w:r>
            <w:r>
              <w:t>dati per apprendere e sperimentare semplici linguaggi di programmazione (</w:t>
            </w:r>
            <w:r>
              <w:rPr>
                <w:i/>
                <w:sz w:val="20"/>
                <w:szCs w:val="20"/>
              </w:rPr>
              <w:t>Coding unplugged, robot, Scratch,...</w:t>
            </w:r>
            <w:r>
              <w:t>)</w:t>
            </w:r>
          </w:p>
          <w:p w14:paraId="6F55C32D" w14:textId="77777777" w:rsidR="00684388" w:rsidRDefault="00000000">
            <w:r>
              <w:t xml:space="preserve"> </w:t>
            </w:r>
          </w:p>
          <w:p w14:paraId="482D8417" w14:textId="77777777" w:rsidR="00684388" w:rsidRDefault="00684388"/>
          <w:p w14:paraId="1531522E" w14:textId="77777777" w:rsidR="00684388" w:rsidRDefault="00000000">
            <w:r>
              <w:rPr>
                <w:b/>
              </w:rPr>
              <w:t>Formulare</w:t>
            </w:r>
            <w:r>
              <w:t xml:space="preserve"> un percorso per raggiungere un obiettivo sulla scacchiera utilizzando elementi spaziali e direzionali (</w:t>
            </w:r>
            <w:r>
              <w:rPr>
                <w:i/>
                <w:sz w:val="20"/>
                <w:szCs w:val="20"/>
              </w:rPr>
              <w:t xml:space="preserve">comandi vocali o visuali: avanti di </w:t>
            </w:r>
            <w:proofErr w:type="spellStart"/>
            <w:r>
              <w:rPr>
                <w:i/>
                <w:sz w:val="20"/>
                <w:szCs w:val="20"/>
              </w:rPr>
              <w:t>uno,gira</w:t>
            </w:r>
            <w:proofErr w:type="spellEnd"/>
            <w:r>
              <w:rPr>
                <w:i/>
                <w:sz w:val="20"/>
                <w:szCs w:val="20"/>
              </w:rPr>
              <w:t xml:space="preserve"> a destra, gira a sinistra </w:t>
            </w:r>
            <w:r>
              <w:t>)</w:t>
            </w:r>
          </w:p>
          <w:p w14:paraId="202A70CD" w14:textId="77777777" w:rsidR="00684388" w:rsidRDefault="00000000">
            <w:r>
              <w:rPr>
                <w:b/>
              </w:rPr>
              <w:t>Eseguire</w:t>
            </w:r>
            <w:r>
              <w:t xml:space="preserve"> il percorso di coding formulato sulla base di indicazioni verbali o visuali (</w:t>
            </w:r>
            <w:r>
              <w:rPr>
                <w:i/>
                <w:sz w:val="20"/>
                <w:szCs w:val="20"/>
              </w:rPr>
              <w:t>carte direzionali</w:t>
            </w:r>
            <w:r>
              <w:t>)</w:t>
            </w:r>
          </w:p>
          <w:p w14:paraId="173623E5" w14:textId="77777777" w:rsidR="00684388" w:rsidRDefault="00000000">
            <w:r>
              <w:t>I</w:t>
            </w:r>
            <w:r>
              <w:rPr>
                <w:b/>
              </w:rPr>
              <w:t xml:space="preserve">potizzare </w:t>
            </w:r>
            <w:r>
              <w:t>percorsi di coding traendo dati/informazioni da attività proposte o storie narrate (</w:t>
            </w:r>
            <w:r>
              <w:rPr>
                <w:i/>
                <w:sz w:val="20"/>
                <w:szCs w:val="20"/>
              </w:rPr>
              <w:t>Es: Dopo il racconto di una storia, si chiede ai bambini di ricostruire sulla scacchiera uno scenario per giocare utilizzando gli elementi della storia</w:t>
            </w:r>
            <w:r>
              <w:t xml:space="preserve">) </w:t>
            </w:r>
          </w:p>
          <w:p w14:paraId="130BBD3E" w14:textId="77777777" w:rsidR="00684388" w:rsidRDefault="00000000">
            <w:r>
              <w:rPr>
                <w:b/>
              </w:rPr>
              <w:t>Pianificare</w:t>
            </w:r>
            <w:r>
              <w:t xml:space="preserve"> una sequenza di azioni da far eseguire al robot per raggiungere un </w:t>
            </w:r>
            <w:r>
              <w:lastRenderedPageBreak/>
              <w:t>obiettivo o risolvere un problema (</w:t>
            </w:r>
            <w:r>
              <w:rPr>
                <w:i/>
                <w:sz w:val="20"/>
                <w:szCs w:val="20"/>
              </w:rPr>
              <w:t>Approccio agli algoritmi</w:t>
            </w:r>
            <w:r>
              <w:t>)</w:t>
            </w:r>
          </w:p>
          <w:p w14:paraId="4467BE14" w14:textId="77777777" w:rsidR="00684388" w:rsidRDefault="00684388"/>
          <w:p w14:paraId="5AF3D4D7" w14:textId="77777777" w:rsidR="00684388" w:rsidRDefault="00684388"/>
          <w:p w14:paraId="57391232" w14:textId="77777777" w:rsidR="00684388" w:rsidRDefault="00000000">
            <w:r>
              <w:rPr>
                <w:b/>
              </w:rPr>
              <w:t xml:space="preserve">Criticare </w:t>
            </w:r>
            <w:r>
              <w:t>le strategie applicate, ovvero rilevare cosa non ha funzionato per rimodulare le sequenze e far sì che l'algoritmo funzioni (</w:t>
            </w:r>
            <w:r>
              <w:rPr>
                <w:i/>
                <w:sz w:val="20"/>
                <w:szCs w:val="20"/>
              </w:rPr>
              <w:t>sequenza di passi o di azioni per il robot</w:t>
            </w:r>
            <w:r>
              <w:t>)</w:t>
            </w:r>
          </w:p>
          <w:p w14:paraId="437BFD0D" w14:textId="77777777" w:rsidR="00684388" w:rsidRDefault="00000000">
            <w:r>
              <w:rPr>
                <w:b/>
              </w:rPr>
              <w:t>Trovare errori</w:t>
            </w:r>
            <w:r>
              <w:t xml:space="preserve"> </w:t>
            </w:r>
          </w:p>
          <w:p w14:paraId="06A7C35A" w14:textId="77777777" w:rsidR="00684388" w:rsidRDefault="00000000">
            <w:pPr>
              <w:numPr>
                <w:ilvl w:val="0"/>
                <w:numId w:val="14"/>
              </w:numPr>
            </w:pPr>
            <w:r>
              <w:t>nel dare le consegne (al compagno/robot)</w:t>
            </w:r>
          </w:p>
          <w:p w14:paraId="6CFE0F30" w14:textId="77777777" w:rsidR="00684388" w:rsidRDefault="00000000">
            <w:pPr>
              <w:numPr>
                <w:ilvl w:val="0"/>
                <w:numId w:val="14"/>
              </w:numPr>
            </w:pPr>
            <w:r>
              <w:t xml:space="preserve">nell’esecuzione delle consegne   </w:t>
            </w:r>
          </w:p>
          <w:p w14:paraId="699986D1" w14:textId="77777777" w:rsidR="00684388" w:rsidRDefault="00000000">
            <w:pPr>
              <w:numPr>
                <w:ilvl w:val="0"/>
                <w:numId w:val="14"/>
              </w:numPr>
            </w:pPr>
            <w:r>
              <w:t>nella costruzione della scacchiera</w:t>
            </w:r>
          </w:p>
          <w:p w14:paraId="41D5ECCC" w14:textId="77777777" w:rsidR="00684388" w:rsidRDefault="00000000">
            <w:pPr>
              <w:numPr>
                <w:ilvl w:val="0"/>
                <w:numId w:val="14"/>
              </w:numPr>
            </w:pPr>
            <w:r>
              <w:t>nell’utilizzo delle istruzioni (Scratch)</w:t>
            </w:r>
          </w:p>
          <w:p w14:paraId="46EA2507" w14:textId="77777777" w:rsidR="00684388" w:rsidRDefault="00684388">
            <w:pPr>
              <w:jc w:val="center"/>
            </w:pPr>
          </w:p>
        </w:tc>
      </w:tr>
    </w:tbl>
    <w:p w14:paraId="23BF2FEF" w14:textId="77777777" w:rsidR="00684388" w:rsidRDefault="00684388">
      <w:pPr>
        <w:jc w:val="center"/>
      </w:pPr>
    </w:p>
    <w:p w14:paraId="789EA36F" w14:textId="77777777" w:rsidR="00684388" w:rsidRDefault="00684388">
      <w:pPr>
        <w:jc w:val="center"/>
      </w:pPr>
    </w:p>
    <w:tbl>
      <w:tblPr>
        <w:tblStyle w:val="ac"/>
        <w:tblW w:w="14270" w:type="dxa"/>
        <w:tblInd w:w="335" w:type="dxa"/>
        <w:tblLayout w:type="fixed"/>
        <w:tblLook w:val="0000" w:firstRow="0" w:lastRow="0" w:firstColumn="0" w:lastColumn="0" w:noHBand="0" w:noVBand="0"/>
      </w:tblPr>
      <w:tblGrid>
        <w:gridCol w:w="2301"/>
        <w:gridCol w:w="3989"/>
        <w:gridCol w:w="3975"/>
        <w:gridCol w:w="4005"/>
      </w:tblGrid>
      <w:tr w:rsidR="00684388" w14:paraId="7E72F3FB" w14:textId="77777777">
        <w:trPr>
          <w:trHeight w:val="1192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F0E1B1" w14:textId="77777777" w:rsidR="00684388" w:rsidRDefault="00684388">
            <w:pPr>
              <w:jc w:val="center"/>
            </w:pPr>
          </w:p>
          <w:p w14:paraId="4C0F339E" w14:textId="77777777" w:rsidR="00684388" w:rsidRDefault="00000000">
            <w:pPr>
              <w:jc w:val="center"/>
            </w:pPr>
            <w:r>
              <w:rPr>
                <w:b/>
              </w:rPr>
              <w:t xml:space="preserve">TRAGUARDO per lo SVILUPPO della COMPETENZA </w:t>
            </w:r>
          </w:p>
          <w:p w14:paraId="7E3C1906" w14:textId="77777777" w:rsidR="00684388" w:rsidRDefault="00000000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riferito all’insegnamento trasversale dell’educazione civica</w:t>
            </w:r>
          </w:p>
          <w:p w14:paraId="6298F935" w14:textId="77777777" w:rsidR="00684388" w:rsidRDefault="00684388">
            <w:pPr>
              <w:jc w:val="center"/>
            </w:pPr>
          </w:p>
        </w:tc>
        <w:tc>
          <w:tcPr>
            <w:tcW w:w="11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D542D" w14:textId="77777777" w:rsidR="00684388" w:rsidRDefault="00684388">
            <w:pPr>
              <w:rPr>
                <w:b/>
                <w:color w:val="4472C4"/>
                <w:u w:val="single"/>
              </w:rPr>
            </w:pPr>
          </w:p>
          <w:p w14:paraId="2BB307BC" w14:textId="77777777" w:rsidR="00684388" w:rsidRDefault="00000000">
            <w:pPr>
              <w:numPr>
                <w:ilvl w:val="0"/>
                <w:numId w:val="13"/>
              </w:numPr>
              <w:spacing w:line="259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È in grado di argomentare attraverso diversi sistemi di comunicazione</w:t>
            </w:r>
          </w:p>
          <w:p w14:paraId="0E3C726B" w14:textId="77777777" w:rsidR="00684388" w:rsidRDefault="00684388">
            <w:pPr>
              <w:spacing w:line="259" w:lineRule="auto"/>
              <w:ind w:left="1440"/>
              <w:rPr>
                <w:rFonts w:ascii="Nunito" w:eastAsia="Nunito" w:hAnsi="Nunito" w:cs="Nunito"/>
                <w:sz w:val="20"/>
                <w:szCs w:val="20"/>
              </w:rPr>
            </w:pPr>
          </w:p>
          <w:p w14:paraId="3FFE3269" w14:textId="77777777" w:rsidR="00684388" w:rsidRDefault="00000000">
            <w:pPr>
              <w:spacing w:after="3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Questo traguardo relativo all’asse della cittadinanza digitale è stato collegato alla pratica della creazione di storytelling nella scuola dell’infanzia. La tecnica dello storytelling nelle nostre scuole dell’Infanzia sta diventando pratica diffusa.</w:t>
            </w:r>
          </w:p>
          <w:p w14:paraId="15E0C12F" w14:textId="77777777" w:rsidR="00684388" w:rsidRDefault="00000000">
            <w:pPr>
              <w:spacing w:after="3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Perché lo storytelling? Perché la creazione di un storytelling di gruppo permette di utilizzare differenti forme/sistemi di comunicazione che passano dal linguaggio verbale (per creare inventare la storia) a quello iconico, musicale, artistico, digitale (per rappresentare la storia) utilizzando anche strumenti multimediali (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google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>, programmi editor, audio, …) per assemblare le sequenze della storia realizzata</w:t>
            </w:r>
          </w:p>
          <w:p w14:paraId="6A5FF626" w14:textId="77777777" w:rsidR="00684388" w:rsidRDefault="00000000">
            <w:pPr>
              <w:spacing w:after="390"/>
              <w:rPr>
                <w:rFonts w:ascii="Nunito" w:eastAsia="Nunito" w:hAnsi="Nunito" w:cs="Nunito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i/>
              </w:rPr>
              <w:lastRenderedPageBreak/>
              <w:t xml:space="preserve">Gli  obiettivi specifici sono stati  elaborati per i 5 anni essendo una pratica che richiede abilità riferite maggiormente a questa fascia di età   </w:t>
            </w:r>
          </w:p>
        </w:tc>
      </w:tr>
      <w:tr w:rsidR="00684388" w14:paraId="6C031ABB" w14:textId="77777777">
        <w:trPr>
          <w:trHeight w:val="1192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06DEC5" w14:textId="77777777" w:rsidR="00684388" w:rsidRDefault="0000000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Abbinamenti del Traguardo di </w:t>
            </w:r>
          </w:p>
          <w:p w14:paraId="719CE555" w14:textId="77777777" w:rsidR="00684388" w:rsidRDefault="00000000">
            <w:pPr>
              <w:jc w:val="center"/>
            </w:pPr>
            <w:r>
              <w:rPr>
                <w:b/>
              </w:rPr>
              <w:t>Ed. Civica con quello/i tratti dalle Indicazioni Nazionali</w:t>
            </w:r>
          </w:p>
        </w:tc>
        <w:tc>
          <w:tcPr>
            <w:tcW w:w="11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6EFCE" w14:textId="77777777" w:rsidR="00684388" w:rsidRDefault="00000000">
            <w:pPr>
              <w:numPr>
                <w:ilvl w:val="0"/>
                <w:numId w:val="2"/>
              </w:numPr>
              <w:spacing w:line="259" w:lineRule="auto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Traguardo F de I DISCORSI E LE PAROLE →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Si avvicina alla lingua scritta, esplora e sperimenta prime forme di comunicazione attraverso la scrittura, incontrando anche le tecnologie digitali e i nuovi media.</w:t>
            </w:r>
          </w:p>
          <w:p w14:paraId="29FA8A7A" w14:textId="77777777" w:rsidR="00684388" w:rsidRDefault="00684388">
            <w:pPr>
              <w:spacing w:line="259" w:lineRule="auto"/>
              <w:ind w:left="1440"/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  <w:p w14:paraId="0B9F3F98" w14:textId="77777777" w:rsidR="00684388" w:rsidRDefault="00000000">
            <w:pPr>
              <w:numPr>
                <w:ilvl w:val="0"/>
                <w:numId w:val="2"/>
              </w:numPr>
              <w:spacing w:line="259" w:lineRule="auto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Traguardo B3 de IMMAGINI, SUONI E COLORI →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[…] 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esplora le potenzialità offerte dalle tecnologie.</w:t>
            </w:r>
          </w:p>
          <w:p w14:paraId="77575274" w14:textId="77777777" w:rsidR="00684388" w:rsidRDefault="00684388">
            <w:pPr>
              <w:spacing w:after="160" w:line="259" w:lineRule="auto"/>
              <w:ind w:left="1440"/>
            </w:pPr>
          </w:p>
        </w:tc>
      </w:tr>
      <w:tr w:rsidR="00684388" w14:paraId="7C693191" w14:textId="77777777">
        <w:trPr>
          <w:trHeight w:val="580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57C08" w14:textId="77777777" w:rsidR="00684388" w:rsidRDefault="00000000">
            <w:pPr>
              <w:jc w:val="center"/>
            </w:pPr>
            <w:r>
              <w:rPr>
                <w:b/>
              </w:rPr>
              <w:t xml:space="preserve">Obiettivi specifici di apprendimento in forma operativa 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1421BD" w14:textId="77777777" w:rsidR="00684388" w:rsidRDefault="00000000">
            <w:pPr>
              <w:jc w:val="center"/>
            </w:pPr>
            <w:r>
              <w:t xml:space="preserve"> 1° anno</w:t>
            </w:r>
          </w:p>
          <w:p w14:paraId="125F198B" w14:textId="77777777" w:rsidR="00684388" w:rsidRDefault="00684388">
            <w:pPr>
              <w:rPr>
                <w:i/>
              </w:rPr>
            </w:pPr>
          </w:p>
          <w:p w14:paraId="6563A0B7" w14:textId="77777777" w:rsidR="00684388" w:rsidRDefault="00684388">
            <w:pPr>
              <w:rPr>
                <w:b/>
                <w:i/>
              </w:rPr>
            </w:pPr>
          </w:p>
          <w:p w14:paraId="3A1987AA" w14:textId="77777777" w:rsidR="00684388" w:rsidRDefault="00684388"/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64FEA" w14:textId="77777777" w:rsidR="00684388" w:rsidRDefault="00000000">
            <w:pPr>
              <w:jc w:val="center"/>
            </w:pPr>
            <w:r>
              <w:t xml:space="preserve"> 2° anno </w:t>
            </w:r>
          </w:p>
          <w:p w14:paraId="55E47E9A" w14:textId="77777777" w:rsidR="00684388" w:rsidRDefault="00684388">
            <w:pPr>
              <w:rPr>
                <w:b/>
              </w:rPr>
            </w:pPr>
          </w:p>
          <w:p w14:paraId="39D9B56F" w14:textId="77777777" w:rsidR="00684388" w:rsidRDefault="00684388">
            <w:pPr>
              <w:rPr>
                <w:b/>
              </w:rPr>
            </w:pPr>
          </w:p>
          <w:p w14:paraId="7012404F" w14:textId="77777777" w:rsidR="00684388" w:rsidRDefault="00684388">
            <w:pPr>
              <w:rPr>
                <w:b/>
              </w:rPr>
            </w:pPr>
          </w:p>
          <w:p w14:paraId="073A0080" w14:textId="77777777" w:rsidR="00684388" w:rsidRDefault="00684388">
            <w:pPr>
              <w:rPr>
                <w:b/>
              </w:rPr>
            </w:pPr>
          </w:p>
          <w:p w14:paraId="5731F442" w14:textId="77777777" w:rsidR="00684388" w:rsidRDefault="00684388">
            <w:pPr>
              <w:rPr>
                <w:b/>
              </w:rPr>
            </w:pPr>
          </w:p>
          <w:p w14:paraId="327465F0" w14:textId="77777777" w:rsidR="00684388" w:rsidRDefault="00684388">
            <w:pPr>
              <w:rPr>
                <w:b/>
              </w:rPr>
            </w:pPr>
          </w:p>
          <w:p w14:paraId="3677797C" w14:textId="77777777" w:rsidR="00684388" w:rsidRDefault="00684388">
            <w:pPr>
              <w:rPr>
                <w:b/>
              </w:rPr>
            </w:pPr>
          </w:p>
          <w:p w14:paraId="207C66F6" w14:textId="77777777" w:rsidR="00684388" w:rsidRDefault="00684388">
            <w:pPr>
              <w:rPr>
                <w:b/>
              </w:rPr>
            </w:pPr>
          </w:p>
          <w:p w14:paraId="5F86A7D5" w14:textId="77777777" w:rsidR="00684388" w:rsidRDefault="00684388"/>
          <w:p w14:paraId="4BE1869F" w14:textId="77777777" w:rsidR="00684388" w:rsidRDefault="00684388"/>
          <w:p w14:paraId="25F65F59" w14:textId="77777777" w:rsidR="00684388" w:rsidRDefault="00684388">
            <w:pPr>
              <w:rPr>
                <w:b/>
              </w:rPr>
            </w:pPr>
          </w:p>
          <w:p w14:paraId="77B4AE26" w14:textId="77777777" w:rsidR="00684388" w:rsidRDefault="00684388">
            <w:pPr>
              <w:rPr>
                <w:b/>
              </w:rPr>
            </w:pPr>
          </w:p>
          <w:p w14:paraId="6989D952" w14:textId="77777777" w:rsidR="00684388" w:rsidRDefault="00684388">
            <w:pPr>
              <w:rPr>
                <w:b/>
              </w:rPr>
            </w:pPr>
          </w:p>
          <w:p w14:paraId="6862FFD2" w14:textId="77777777" w:rsidR="00684388" w:rsidRDefault="00684388">
            <w:pPr>
              <w:rPr>
                <w:b/>
              </w:rPr>
            </w:pPr>
          </w:p>
          <w:p w14:paraId="38FCFDBF" w14:textId="77777777" w:rsidR="00684388" w:rsidRDefault="00684388">
            <w:pPr>
              <w:rPr>
                <w:b/>
              </w:rPr>
            </w:pPr>
          </w:p>
          <w:p w14:paraId="5C9F55C9" w14:textId="77777777" w:rsidR="00684388" w:rsidRDefault="00684388"/>
          <w:p w14:paraId="67AAF235" w14:textId="77777777" w:rsidR="00684388" w:rsidRDefault="00684388">
            <w:pPr>
              <w:jc w:val="center"/>
            </w:pP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AD491" w14:textId="77777777" w:rsidR="00684388" w:rsidRDefault="00000000">
            <w:pPr>
              <w:jc w:val="center"/>
            </w:pPr>
            <w:r>
              <w:t xml:space="preserve"> 3°anno</w:t>
            </w:r>
          </w:p>
          <w:p w14:paraId="34597513" w14:textId="77777777" w:rsidR="00684388" w:rsidRDefault="00000000">
            <w:pPr>
              <w:shd w:val="clear" w:color="auto" w:fill="FFFFFF"/>
            </w:pPr>
            <w:r>
              <w:rPr>
                <w:b/>
              </w:rPr>
              <w:t>Scegliere</w:t>
            </w:r>
            <w:r>
              <w:t xml:space="preserve"> un argomento da sviluppare in gruppo utilizzando il supporto di semplici mezzi tecnologici a disposizione</w:t>
            </w:r>
          </w:p>
          <w:p w14:paraId="66ED2ECB" w14:textId="77777777" w:rsidR="00684388" w:rsidRDefault="00000000">
            <w:pPr>
              <w:shd w:val="clear" w:color="auto" w:fill="FFFFFF"/>
              <w:spacing w:after="280"/>
            </w:pPr>
            <w:r>
              <w:rPr>
                <w:b/>
              </w:rPr>
              <w:t>Individuare</w:t>
            </w:r>
            <w:r>
              <w:t xml:space="preserve"> contenuti, personaggi, ambienti per creare uno storytelling </w:t>
            </w:r>
            <w:r>
              <w:rPr>
                <w:b/>
              </w:rPr>
              <w:t>Scegliere</w:t>
            </w:r>
            <w:r>
              <w:t xml:space="preserve"> canzoni, suoni, rumori che possano animare la storia</w:t>
            </w:r>
          </w:p>
          <w:p w14:paraId="34291A3B" w14:textId="77777777" w:rsidR="00684388" w:rsidRDefault="00684388">
            <w:pPr>
              <w:shd w:val="clear" w:color="auto" w:fill="FFFFFF"/>
              <w:spacing w:before="280"/>
            </w:pPr>
          </w:p>
          <w:p w14:paraId="27E02646" w14:textId="77777777" w:rsidR="00684388" w:rsidRDefault="00000000">
            <w:pPr>
              <w:shd w:val="clear" w:color="auto" w:fill="FFFFFF"/>
            </w:pPr>
            <w:r>
              <w:rPr>
                <w:b/>
              </w:rPr>
              <w:t>Analizzare</w:t>
            </w:r>
            <w:r>
              <w:t xml:space="preserve"> in gruppo un argomento proposto su qualsiasi tipo di tematica anche sociale </w:t>
            </w:r>
          </w:p>
          <w:p w14:paraId="5D2900ED" w14:textId="77777777" w:rsidR="00684388" w:rsidRDefault="00000000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Realizzare</w:t>
            </w:r>
            <w:r>
              <w:t xml:space="preserve"> un progetto di gruppo per rappresentare una storia utilizzando differenti mezzi/strumenti creativi e ausili multimediali</w:t>
            </w:r>
          </w:p>
          <w:p w14:paraId="09157877" w14:textId="77777777" w:rsidR="00684388" w:rsidRDefault="00000000">
            <w:pPr>
              <w:shd w:val="clear" w:color="auto" w:fill="FFFFFF"/>
            </w:pPr>
            <w:r>
              <w:rPr>
                <w:b/>
              </w:rPr>
              <w:t>Costruire</w:t>
            </w:r>
            <w:r>
              <w:t xml:space="preserve"> una storia utilizzando diverse forme di linguaggio (verbale, iconico, musicale, digitale) ausili e strumenti anche multimediali</w:t>
            </w:r>
          </w:p>
          <w:p w14:paraId="17BB2415" w14:textId="77777777" w:rsidR="00684388" w:rsidRDefault="00000000">
            <w:pPr>
              <w:shd w:val="clear" w:color="auto" w:fill="FFFFFF"/>
            </w:pPr>
            <w:r>
              <w:rPr>
                <w:b/>
              </w:rPr>
              <w:lastRenderedPageBreak/>
              <w:t>Rappresentare graficamente</w:t>
            </w:r>
            <w:r>
              <w:t xml:space="preserve"> personaggi e sfondi (ambienti) delle sequenze principali della storia  </w:t>
            </w:r>
          </w:p>
          <w:p w14:paraId="0163EB9C" w14:textId="77777777" w:rsidR="00684388" w:rsidRDefault="00000000">
            <w:pPr>
              <w:shd w:val="clear" w:color="auto" w:fill="FFFFFF"/>
            </w:pPr>
            <w:r>
              <w:rPr>
                <w:b/>
              </w:rPr>
              <w:t>Produrre</w:t>
            </w:r>
            <w:r>
              <w:t xml:space="preserve"> materiali digitali utili alla costruzione dello storytelling:</w:t>
            </w:r>
          </w:p>
          <w:p w14:paraId="71527910" w14:textId="77777777" w:rsidR="00684388" w:rsidRDefault="00000000">
            <w:pPr>
              <w:numPr>
                <w:ilvl w:val="0"/>
                <w:numId w:val="8"/>
              </w:numPr>
              <w:shd w:val="clear" w:color="auto" w:fill="FFFFFF"/>
            </w:pPr>
            <w:r>
              <w:t>Registrazioni della voce dei bambini che raccontano la storia “</w:t>
            </w:r>
            <w:r>
              <w:rPr>
                <w:i/>
              </w:rPr>
              <w:t>leggendo”</w:t>
            </w:r>
            <w:r>
              <w:t xml:space="preserve"> le immagini prodotte da loro delle sequenze della storia inventata </w:t>
            </w:r>
          </w:p>
          <w:p w14:paraId="03FB6044" w14:textId="77777777" w:rsidR="00684388" w:rsidRDefault="00000000">
            <w:pPr>
              <w:numPr>
                <w:ilvl w:val="0"/>
                <w:numId w:val="8"/>
              </w:numPr>
              <w:shd w:val="clear" w:color="auto" w:fill="FFFFFF"/>
            </w:pPr>
            <w:r>
              <w:t xml:space="preserve">registrazioni voci buffe, canzoni cantate dai bambini </w:t>
            </w:r>
          </w:p>
          <w:p w14:paraId="5DA8BCAF" w14:textId="77777777" w:rsidR="00684388" w:rsidRDefault="00000000">
            <w:pPr>
              <w:numPr>
                <w:ilvl w:val="0"/>
                <w:numId w:val="8"/>
              </w:numPr>
              <w:shd w:val="clear" w:color="auto" w:fill="FFFFFF"/>
            </w:pPr>
            <w:r>
              <w:t>Inserimento di suoni/rumori ricercati su Google o prodotti con l’uso di strumenti dallo strumentario ORFF o registrati</w:t>
            </w:r>
          </w:p>
          <w:p w14:paraId="2D5B7751" w14:textId="77777777" w:rsidR="00684388" w:rsidRDefault="00000000">
            <w:pPr>
              <w:numPr>
                <w:ilvl w:val="0"/>
                <w:numId w:val="8"/>
              </w:numPr>
              <w:shd w:val="clear" w:color="auto" w:fill="FFFFFF"/>
            </w:pPr>
            <w:r>
              <w:t xml:space="preserve">Video di semplici drammatizzazioni messe in scena dai bambini </w:t>
            </w:r>
          </w:p>
          <w:p w14:paraId="28FD2DED" w14:textId="77777777" w:rsidR="00684388" w:rsidRDefault="00000000">
            <w:pPr>
              <w:shd w:val="clear" w:color="auto" w:fill="FFFFFF"/>
            </w:pPr>
            <w:r>
              <w:rPr>
                <w:b/>
              </w:rPr>
              <w:t>Organizzare</w:t>
            </w:r>
            <w:r>
              <w:t xml:space="preserve"> tutti i materiali realizzati in sequenza logica temporale (</w:t>
            </w:r>
            <w:r>
              <w:rPr>
                <w:i/>
                <w:sz w:val="20"/>
                <w:szCs w:val="20"/>
              </w:rPr>
              <w:t>L’insegnante assemblerà tutto ciò che si realizzato con i bambini in un libro o video multimediali o altro  da condividere con le famiglie</w:t>
            </w:r>
            <w:r>
              <w:t xml:space="preserve">) </w:t>
            </w:r>
          </w:p>
          <w:p w14:paraId="13D7AC3A" w14:textId="77777777" w:rsidR="00684388" w:rsidRDefault="00684388">
            <w:pPr>
              <w:shd w:val="clear" w:color="auto" w:fill="FFFFFF"/>
            </w:pPr>
          </w:p>
          <w:p w14:paraId="53F6D95A" w14:textId="77777777" w:rsidR="00684388" w:rsidRDefault="00684388">
            <w:pPr>
              <w:shd w:val="clear" w:color="auto" w:fill="FFFFFF"/>
            </w:pPr>
          </w:p>
          <w:p w14:paraId="3FFD38F2" w14:textId="77777777" w:rsidR="00684388" w:rsidRDefault="00000000">
            <w:pPr>
              <w:widowControl w:val="0"/>
              <w:shd w:val="clear" w:color="auto" w:fill="FFFFFF"/>
            </w:pPr>
            <w:r>
              <w:rPr>
                <w:b/>
              </w:rPr>
              <w:t>Giudicare</w:t>
            </w:r>
            <w:r>
              <w:t xml:space="preserve"> il proprio elaborato e il processo avvenuto per la realizzazione anche in termini di relazioni e scambi nel gruppo</w:t>
            </w:r>
          </w:p>
          <w:p w14:paraId="707E814A" w14:textId="77777777" w:rsidR="00684388" w:rsidRDefault="00000000">
            <w:pPr>
              <w:widowControl w:val="0"/>
              <w:shd w:val="clear" w:color="auto" w:fill="FFFFFF"/>
            </w:pPr>
            <w:r>
              <w:rPr>
                <w:b/>
              </w:rPr>
              <w:t xml:space="preserve">Trovare errori </w:t>
            </w:r>
            <w:r>
              <w:t>nelle proposte e nelle strategie applicate</w:t>
            </w:r>
          </w:p>
          <w:p w14:paraId="4032EADF" w14:textId="77777777" w:rsidR="00684388" w:rsidRDefault="00684388">
            <w:pPr>
              <w:shd w:val="clear" w:color="auto" w:fill="FFFFFF"/>
              <w:spacing w:before="280" w:after="280"/>
            </w:pPr>
          </w:p>
        </w:tc>
      </w:tr>
    </w:tbl>
    <w:p w14:paraId="6A9F8F98" w14:textId="77777777" w:rsidR="00684388" w:rsidRDefault="00684388">
      <w:pPr>
        <w:jc w:val="center"/>
      </w:pPr>
    </w:p>
    <w:p w14:paraId="11754DA8" w14:textId="77777777" w:rsidR="00B0744D" w:rsidRDefault="00B0744D">
      <w:pPr>
        <w:jc w:val="center"/>
      </w:pPr>
    </w:p>
    <w:p w14:paraId="582C4C5F" w14:textId="77777777" w:rsidR="00B0744D" w:rsidRDefault="00B0744D">
      <w:pPr>
        <w:jc w:val="center"/>
      </w:pPr>
    </w:p>
    <w:tbl>
      <w:tblPr>
        <w:tblStyle w:val="Grigliatabella"/>
        <w:tblW w:w="0" w:type="auto"/>
        <w:tblInd w:w="279" w:type="dxa"/>
        <w:tblLook w:val="04A0" w:firstRow="1" w:lastRow="0" w:firstColumn="1" w:lastColumn="0" w:noHBand="0" w:noVBand="1"/>
      </w:tblPr>
      <w:tblGrid>
        <w:gridCol w:w="2410"/>
        <w:gridCol w:w="3898"/>
        <w:gridCol w:w="4028"/>
        <w:gridCol w:w="4029"/>
      </w:tblGrid>
      <w:tr w:rsidR="00A632F1" w14:paraId="20A0DD66" w14:textId="77777777" w:rsidTr="004B29E3">
        <w:trPr>
          <w:trHeight w:val="1860"/>
        </w:trPr>
        <w:tc>
          <w:tcPr>
            <w:tcW w:w="2410" w:type="dxa"/>
          </w:tcPr>
          <w:p w14:paraId="0254E3B4" w14:textId="77777777" w:rsidR="00A632F1" w:rsidRDefault="00A632F1" w:rsidP="004B29E3">
            <w:pPr>
              <w:jc w:val="center"/>
            </w:pPr>
            <w:r>
              <w:rPr>
                <w:b/>
              </w:rPr>
              <w:t>TRAGUARDO per lo SVILUPPO della COMPETENZA</w:t>
            </w:r>
          </w:p>
          <w:p w14:paraId="0DB026B8" w14:textId="77777777" w:rsidR="00A632F1" w:rsidRDefault="00A632F1" w:rsidP="004B29E3">
            <w:pPr>
              <w:jc w:val="center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riferito all’insegnamento trasversale dell’educazione civica</w:t>
            </w:r>
          </w:p>
        </w:tc>
        <w:tc>
          <w:tcPr>
            <w:tcW w:w="11955" w:type="dxa"/>
            <w:gridSpan w:val="3"/>
          </w:tcPr>
          <w:p w14:paraId="39CA0869" w14:textId="6F4C5E43" w:rsidR="00A632F1" w:rsidRDefault="00A632F1" w:rsidP="004B29E3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70D96">
              <w:rPr>
                <w:rFonts w:asciiTheme="minorHAnsi" w:hAnsiTheme="minorHAnsi" w:cstheme="minorHAnsi"/>
                <w:b/>
                <w:bCs/>
                <w:sz w:val="28"/>
                <w:szCs w:val="28"/>
                <w:highlight w:val="yellow"/>
              </w:rPr>
              <w:t xml:space="preserve">Traguardo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highlight w:val="yellow"/>
              </w:rPr>
              <w:t>relativo all’asse dell</w:t>
            </w:r>
            <w:r w:rsidR="003D1F5A">
              <w:rPr>
                <w:rFonts w:asciiTheme="minorHAnsi" w:hAnsiTheme="minorHAnsi" w:cstheme="minorHAnsi"/>
                <w:b/>
                <w:bCs/>
                <w:sz w:val="28"/>
                <w:szCs w:val="28"/>
                <w:highlight w:val="yellow"/>
              </w:rPr>
              <w:t>a cittadinanza digitale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highlight w:val="yellow"/>
              </w:rPr>
              <w:t xml:space="preserve">, </w:t>
            </w:r>
            <w:r w:rsidRPr="00370D96">
              <w:rPr>
                <w:rFonts w:asciiTheme="minorHAnsi" w:hAnsiTheme="minorHAnsi" w:cstheme="minorHAnsi"/>
                <w:b/>
                <w:bCs/>
                <w:sz w:val="28"/>
                <w:szCs w:val="28"/>
                <w:highlight w:val="yellow"/>
              </w:rPr>
              <w:t xml:space="preserve">aggiunto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highlight w:val="yellow"/>
              </w:rPr>
              <w:t xml:space="preserve">e strutturato </w:t>
            </w:r>
            <w:r w:rsidRPr="00370D96">
              <w:rPr>
                <w:rFonts w:asciiTheme="minorHAnsi" w:hAnsiTheme="minorHAnsi" w:cstheme="minorHAnsi"/>
                <w:b/>
                <w:bCs/>
                <w:sz w:val="28"/>
                <w:szCs w:val="28"/>
                <w:highlight w:val="yellow"/>
              </w:rPr>
              <w:t>in seguito all’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highlight w:val="yellow"/>
              </w:rPr>
              <w:t>emanazione</w:t>
            </w:r>
            <w:r w:rsidRPr="00370D96">
              <w:rPr>
                <w:rFonts w:asciiTheme="minorHAnsi" w:hAnsiTheme="minorHAnsi" w:cstheme="minorHAnsi"/>
                <w:b/>
                <w:bCs/>
                <w:sz w:val="28"/>
                <w:szCs w:val="28"/>
                <w:highlight w:val="yellow"/>
              </w:rPr>
              <w:t xml:space="preserve"> delle Linee Guida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highlight w:val="yellow"/>
              </w:rPr>
              <w:t>per l’insegnamento dell’ed. civica (Legge n°92 del 20 agosto 2019)</w:t>
            </w:r>
          </w:p>
          <w:p w14:paraId="16B16B08" w14:textId="77777777" w:rsidR="00A632F1" w:rsidRDefault="00A632F1" w:rsidP="004B29E3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2F63BEF1" w14:textId="5A8B0D54" w:rsidR="00A632F1" w:rsidRPr="00A632F1" w:rsidRDefault="00A632F1" w:rsidP="004B29E3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A632F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Sa che da un utilizzo improprio dei dispositivi digitali possono derivare rischi e pericoli e che, in caso di necessità, deve rivolgersi ai genitori o agli insegnanti.</w:t>
            </w:r>
          </w:p>
        </w:tc>
      </w:tr>
      <w:tr w:rsidR="00A632F1" w14:paraId="38316472" w14:textId="77777777" w:rsidTr="004B29E3">
        <w:trPr>
          <w:trHeight w:val="1572"/>
        </w:trPr>
        <w:tc>
          <w:tcPr>
            <w:tcW w:w="2410" w:type="dxa"/>
          </w:tcPr>
          <w:p w14:paraId="565A4E39" w14:textId="77777777" w:rsidR="00A632F1" w:rsidRDefault="00A632F1" w:rsidP="004B29E3">
            <w:pPr>
              <w:jc w:val="center"/>
              <w:rPr>
                <w:b/>
              </w:rPr>
            </w:pPr>
            <w:r>
              <w:rPr>
                <w:b/>
              </w:rPr>
              <w:t>Abbinamenti del Traguardo di</w:t>
            </w:r>
          </w:p>
          <w:p w14:paraId="6177B513" w14:textId="77777777" w:rsidR="00A632F1" w:rsidRDefault="00A632F1" w:rsidP="004B29E3">
            <w:pPr>
              <w:jc w:val="center"/>
            </w:pPr>
            <w:r>
              <w:rPr>
                <w:b/>
              </w:rPr>
              <w:t>Ed. Civica con quello/i tratti dalle Indicazioni Nazionali</w:t>
            </w:r>
          </w:p>
        </w:tc>
        <w:tc>
          <w:tcPr>
            <w:tcW w:w="11955" w:type="dxa"/>
            <w:gridSpan w:val="3"/>
          </w:tcPr>
          <w:p w14:paraId="486A87F9" w14:textId="77777777" w:rsidR="00A632F1" w:rsidRDefault="00A632F1" w:rsidP="004B29E3"/>
          <w:p w14:paraId="46B8343E" w14:textId="68EAA62F" w:rsidR="00A632F1" w:rsidRDefault="00A632F1" w:rsidP="00321450">
            <w:pPr>
              <w:spacing w:line="259" w:lineRule="auto"/>
              <w:ind w:left="1440"/>
            </w:pPr>
          </w:p>
          <w:p w14:paraId="2501035F" w14:textId="203A78FF" w:rsidR="00846B18" w:rsidRPr="00321450" w:rsidRDefault="007621F4" w:rsidP="004A34C2">
            <w:pPr>
              <w:pStyle w:val="Corpotesto"/>
              <w:jc w:val="both"/>
              <w:rPr>
                <w:i/>
                <w:iCs/>
                <w:color w:val="4472C4" w:themeColor="accent1"/>
              </w:rPr>
            </w:pPr>
            <w:r w:rsidRPr="00321450">
              <w:rPr>
                <w:i/>
                <w:iCs/>
                <w:color w:val="4472C4" w:themeColor="accent1"/>
              </w:rPr>
              <w:t xml:space="preserve">Rispetto all’ argomento del traguardo e considerata l’età dei bambini, gli obiettivi specifici strutturati riguarderanno attività che </w:t>
            </w:r>
            <w:r w:rsidR="00BE27A8" w:rsidRPr="00321450">
              <w:rPr>
                <w:i/>
                <w:iCs/>
                <w:color w:val="4472C4" w:themeColor="accent1"/>
              </w:rPr>
              <w:t>permetteranno alle insegnanti di comprendere ciò che i bambini già sanno dei dispositivi</w:t>
            </w:r>
            <w:r w:rsidR="00321450" w:rsidRPr="00321450">
              <w:rPr>
                <w:i/>
                <w:iCs/>
                <w:color w:val="4472C4" w:themeColor="accent1"/>
              </w:rPr>
              <w:t>,</w:t>
            </w:r>
            <w:r w:rsidR="00BE27A8" w:rsidRPr="00321450">
              <w:rPr>
                <w:i/>
                <w:iCs/>
                <w:color w:val="4472C4" w:themeColor="accent1"/>
              </w:rPr>
              <w:t xml:space="preserve"> incoraggiandoli ad un uso consapevole</w:t>
            </w:r>
            <w:r w:rsidR="00846B18" w:rsidRPr="00321450">
              <w:rPr>
                <w:i/>
                <w:iCs/>
                <w:color w:val="4472C4" w:themeColor="accent1"/>
              </w:rPr>
              <w:t xml:space="preserve"> </w:t>
            </w:r>
            <w:r w:rsidR="00C87EA4" w:rsidRPr="00321450">
              <w:rPr>
                <w:i/>
                <w:iCs/>
                <w:color w:val="4472C4" w:themeColor="accent1"/>
              </w:rPr>
              <w:t xml:space="preserve">ed </w:t>
            </w:r>
            <w:r w:rsidR="00846B18" w:rsidRPr="00321450">
              <w:rPr>
                <w:i/>
                <w:iCs/>
                <w:color w:val="4472C4" w:themeColor="accent1"/>
              </w:rPr>
              <w:t>avviandoli a riconoscere che</w:t>
            </w:r>
            <w:r w:rsidR="00321450">
              <w:rPr>
                <w:i/>
                <w:iCs/>
                <w:color w:val="4472C4" w:themeColor="accent1"/>
              </w:rPr>
              <w:t>,</w:t>
            </w:r>
            <w:r w:rsidR="00846B18" w:rsidRPr="00321450">
              <w:rPr>
                <w:i/>
                <w:iCs/>
                <w:color w:val="4472C4" w:themeColor="accent1"/>
              </w:rPr>
              <w:t xml:space="preserve"> l’uso degli stessi segue regole e limiti</w:t>
            </w:r>
            <w:r w:rsidR="00321450" w:rsidRPr="00321450">
              <w:rPr>
                <w:i/>
                <w:iCs/>
                <w:color w:val="4472C4" w:themeColor="accent1"/>
              </w:rPr>
              <w:t>,</w:t>
            </w:r>
            <w:r w:rsidR="00846B18" w:rsidRPr="00321450">
              <w:rPr>
                <w:i/>
                <w:iCs/>
                <w:color w:val="4472C4" w:themeColor="accent1"/>
              </w:rPr>
              <w:t xml:space="preserve"> </w:t>
            </w:r>
            <w:r w:rsidR="00321450" w:rsidRPr="00321450">
              <w:rPr>
                <w:i/>
                <w:iCs/>
                <w:color w:val="4472C4" w:themeColor="accent1"/>
              </w:rPr>
              <w:t xml:space="preserve">creando le condizioni per </w:t>
            </w:r>
            <w:r w:rsidR="00846B18" w:rsidRPr="00321450">
              <w:rPr>
                <w:i/>
                <w:iCs/>
                <w:color w:val="4472C4" w:themeColor="accent1"/>
              </w:rPr>
              <w:t>preve</w:t>
            </w:r>
            <w:r w:rsidR="00321450" w:rsidRPr="00321450">
              <w:rPr>
                <w:i/>
                <w:iCs/>
                <w:color w:val="4472C4" w:themeColor="accent1"/>
              </w:rPr>
              <w:t>nire</w:t>
            </w:r>
            <w:r w:rsidR="00846B18" w:rsidRPr="00321450">
              <w:rPr>
                <w:i/>
                <w:iCs/>
                <w:color w:val="4472C4" w:themeColor="accent1"/>
              </w:rPr>
              <w:t xml:space="preserve"> situazioni pericolose e rafforzando il senso di sicurezza.</w:t>
            </w:r>
          </w:p>
          <w:p w14:paraId="32C4850F" w14:textId="1CEB4DAC" w:rsidR="00263B1B" w:rsidRDefault="00263B1B" w:rsidP="00C87EA4">
            <w:pPr>
              <w:pStyle w:val="Corpotesto"/>
              <w:jc w:val="both"/>
            </w:pPr>
          </w:p>
        </w:tc>
      </w:tr>
      <w:tr w:rsidR="00A632F1" w14:paraId="44C576CA" w14:textId="77777777" w:rsidTr="004B29E3">
        <w:trPr>
          <w:trHeight w:val="930"/>
        </w:trPr>
        <w:tc>
          <w:tcPr>
            <w:tcW w:w="2410" w:type="dxa"/>
          </w:tcPr>
          <w:p w14:paraId="59E734A4" w14:textId="77777777" w:rsidR="00A632F1" w:rsidRDefault="00A632F1" w:rsidP="004B29E3">
            <w:pPr>
              <w:jc w:val="center"/>
            </w:pPr>
            <w:r>
              <w:rPr>
                <w:b/>
              </w:rPr>
              <w:t>Obiettivi specifici di apprendimento in forma operativa</w:t>
            </w:r>
          </w:p>
        </w:tc>
        <w:tc>
          <w:tcPr>
            <w:tcW w:w="3898" w:type="dxa"/>
          </w:tcPr>
          <w:p w14:paraId="1FD5E00E" w14:textId="77777777" w:rsidR="00A632F1" w:rsidRDefault="00A632F1" w:rsidP="004B29E3">
            <w:pPr>
              <w:jc w:val="center"/>
            </w:pPr>
            <w:r>
              <w:t>1° anno</w:t>
            </w:r>
          </w:p>
          <w:p w14:paraId="20935E1E" w14:textId="77777777" w:rsidR="001738F4" w:rsidRDefault="001738F4" w:rsidP="001738F4">
            <w:pPr>
              <w:pStyle w:val="Default"/>
              <w:jc w:val="center"/>
              <w:rPr>
                <w:color w:val="auto"/>
              </w:rPr>
            </w:pPr>
          </w:p>
          <w:p w14:paraId="15DB5F82" w14:textId="4778F15C" w:rsidR="001738F4" w:rsidRDefault="001738F4" w:rsidP="001738F4">
            <w:pPr>
              <w:jc w:val="center"/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4028" w:type="dxa"/>
          </w:tcPr>
          <w:p w14:paraId="1BEBAF3B" w14:textId="77777777" w:rsidR="00A632F1" w:rsidRDefault="00A632F1" w:rsidP="004B29E3">
            <w:pPr>
              <w:jc w:val="center"/>
            </w:pPr>
            <w:r>
              <w:t>2° anno</w:t>
            </w:r>
          </w:p>
          <w:p w14:paraId="3BAE3C55" w14:textId="77777777" w:rsidR="00A632F1" w:rsidRDefault="00A632F1" w:rsidP="004B29E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1F5D07B7" w14:textId="0AFFC90D" w:rsidR="00216CC5" w:rsidRDefault="00216CC5" w:rsidP="003D1F5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Cogliere </w:t>
            </w:r>
            <w:r>
              <w:rPr>
                <w:rFonts w:asciiTheme="minorHAnsi" w:hAnsiTheme="minorHAnsi" w:cstheme="minorHAnsi"/>
              </w:rPr>
              <w:t>informazioni da comunicare al gruppo</w:t>
            </w:r>
          </w:p>
          <w:p w14:paraId="767A14D1" w14:textId="79399E02" w:rsidR="00216CC5" w:rsidRDefault="00216CC5" w:rsidP="003D1F5A">
            <w:pPr>
              <w:rPr>
                <w:rFonts w:asciiTheme="minorHAnsi" w:hAnsiTheme="minorHAnsi" w:cstheme="minorHAnsi"/>
              </w:rPr>
            </w:pPr>
            <w:r w:rsidRPr="00216CC5">
              <w:rPr>
                <w:rFonts w:asciiTheme="minorHAnsi" w:hAnsiTheme="minorHAnsi" w:cstheme="minorHAnsi"/>
                <w:b/>
                <w:bCs/>
              </w:rPr>
              <w:t xml:space="preserve">Scegliere </w:t>
            </w:r>
            <w:r>
              <w:rPr>
                <w:rFonts w:asciiTheme="minorHAnsi" w:hAnsiTheme="minorHAnsi" w:cstheme="minorHAnsi"/>
              </w:rPr>
              <w:t>tra diversi dispositivi digitali quello che maggiormente piace</w:t>
            </w:r>
            <w:r>
              <w:rPr>
                <w:rFonts w:asciiTheme="minorHAnsi" w:hAnsiTheme="minorHAnsi" w:cstheme="minorHAnsi"/>
              </w:rPr>
              <w:br/>
            </w:r>
            <w:r w:rsidRPr="00216CC5">
              <w:rPr>
                <w:rFonts w:asciiTheme="minorHAnsi" w:hAnsiTheme="minorHAnsi" w:cstheme="minorHAnsi"/>
                <w:b/>
                <w:bCs/>
              </w:rPr>
              <w:t>Riconoscere</w:t>
            </w:r>
            <w:r>
              <w:rPr>
                <w:rFonts w:asciiTheme="minorHAnsi" w:hAnsiTheme="minorHAnsi" w:cstheme="minorHAnsi"/>
              </w:rPr>
              <w:t xml:space="preserve"> emozioni rispetto all’uso dei dispositivi digitali</w:t>
            </w:r>
          </w:p>
          <w:p w14:paraId="7E47D336" w14:textId="34AF0349" w:rsidR="00216CC5" w:rsidRDefault="00216CC5" w:rsidP="003D1F5A">
            <w:pPr>
              <w:rPr>
                <w:rFonts w:asciiTheme="minorHAnsi" w:hAnsiTheme="minorHAnsi" w:cstheme="minorHAnsi"/>
              </w:rPr>
            </w:pPr>
            <w:r w:rsidRPr="00216CC5">
              <w:rPr>
                <w:rFonts w:asciiTheme="minorHAnsi" w:hAnsiTheme="minorHAnsi" w:cstheme="minorHAnsi"/>
                <w:b/>
                <w:bCs/>
              </w:rPr>
              <w:t>Individuare</w:t>
            </w:r>
            <w:r>
              <w:rPr>
                <w:rFonts w:asciiTheme="minorHAnsi" w:hAnsiTheme="minorHAnsi" w:cstheme="minorHAnsi"/>
              </w:rPr>
              <w:t xml:space="preserve"> in un insieme di elementi (</w:t>
            </w:r>
            <w:r w:rsidRPr="00216CC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Esempio da un cartellone prodotto</w:t>
            </w:r>
            <w:r>
              <w:rPr>
                <w:rFonts w:asciiTheme="minorHAnsi" w:hAnsiTheme="minorHAnsi" w:cstheme="minorHAnsi"/>
              </w:rPr>
              <w:t>) conoscenze nuove</w:t>
            </w:r>
          </w:p>
          <w:p w14:paraId="4B9D499C" w14:textId="0845B7ED" w:rsidR="00216CC5" w:rsidRDefault="00216CC5" w:rsidP="003D1F5A">
            <w:pPr>
              <w:rPr>
                <w:rFonts w:asciiTheme="minorHAnsi" w:hAnsiTheme="minorHAnsi" w:cstheme="minorHAnsi"/>
              </w:rPr>
            </w:pPr>
            <w:r w:rsidRPr="00216CC5">
              <w:rPr>
                <w:rFonts w:asciiTheme="minorHAnsi" w:hAnsiTheme="minorHAnsi" w:cstheme="minorHAnsi"/>
                <w:b/>
                <w:bCs/>
              </w:rPr>
              <w:t>Individuare</w:t>
            </w:r>
            <w:r>
              <w:rPr>
                <w:rFonts w:asciiTheme="minorHAnsi" w:hAnsiTheme="minorHAnsi" w:cstheme="minorHAnsi"/>
              </w:rPr>
              <w:t xml:space="preserve"> alternative a situazioni problema presentate</w:t>
            </w:r>
          </w:p>
          <w:p w14:paraId="3E8C1BDE" w14:textId="77777777" w:rsidR="005043B2" w:rsidRDefault="00216CC5" w:rsidP="003D1F5A">
            <w:pPr>
              <w:rPr>
                <w:rFonts w:asciiTheme="minorHAnsi" w:hAnsiTheme="minorHAnsi" w:cstheme="minorHAnsi"/>
              </w:rPr>
            </w:pPr>
            <w:r w:rsidRPr="00825A00">
              <w:rPr>
                <w:rFonts w:asciiTheme="minorHAnsi" w:hAnsiTheme="minorHAnsi" w:cstheme="minorHAnsi"/>
                <w:b/>
                <w:bCs/>
              </w:rPr>
              <w:t>Cogliere</w:t>
            </w:r>
            <w:r w:rsidRPr="00825A00">
              <w:rPr>
                <w:rFonts w:asciiTheme="minorHAnsi" w:hAnsiTheme="minorHAnsi" w:cstheme="minorHAnsi"/>
              </w:rPr>
              <w:t xml:space="preserve"> procedure/modalità per un uso corretto dei dispositivi digitali</w:t>
            </w:r>
          </w:p>
          <w:p w14:paraId="5E0CC615" w14:textId="2B180718" w:rsidR="0031174B" w:rsidRDefault="0031174B" w:rsidP="003D1F5A">
            <w:pPr>
              <w:rPr>
                <w:rFonts w:asciiTheme="minorHAnsi" w:hAnsiTheme="minorHAnsi" w:cstheme="minorHAnsi"/>
              </w:rPr>
            </w:pPr>
            <w:r w:rsidRPr="00825A0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lastRenderedPageBreak/>
              <w:t>Selezionare</w:t>
            </w:r>
            <w:r w:rsidRPr="00825A00">
              <w:rPr>
                <w:rFonts w:asciiTheme="minorHAnsi" w:hAnsiTheme="minorHAnsi" w:cstheme="minorHAnsi"/>
                <w:color w:val="000000" w:themeColor="text1"/>
              </w:rPr>
              <w:t xml:space="preserve"> risorse necessarie alla realizzazione di un videogioco</w:t>
            </w:r>
          </w:p>
          <w:p w14:paraId="11AAB009" w14:textId="77777777" w:rsidR="00825A00" w:rsidRDefault="00825A00" w:rsidP="003D1F5A">
            <w:pPr>
              <w:rPr>
                <w:rFonts w:asciiTheme="minorHAnsi" w:hAnsiTheme="minorHAnsi" w:cstheme="minorHAnsi"/>
              </w:rPr>
            </w:pPr>
          </w:p>
          <w:p w14:paraId="3BF0EFAA" w14:textId="77777777" w:rsidR="00825A00" w:rsidRDefault="00825A00" w:rsidP="003D1F5A">
            <w:pPr>
              <w:rPr>
                <w:rFonts w:asciiTheme="minorHAnsi" w:hAnsiTheme="minorHAnsi" w:cstheme="minorHAnsi"/>
              </w:rPr>
            </w:pPr>
          </w:p>
          <w:p w14:paraId="6BA15A80" w14:textId="77777777" w:rsidR="00825A00" w:rsidRDefault="00825A00" w:rsidP="003D1F5A">
            <w:pPr>
              <w:rPr>
                <w:rFonts w:asciiTheme="minorHAnsi" w:hAnsiTheme="minorHAnsi" w:cstheme="minorHAnsi"/>
              </w:rPr>
            </w:pPr>
          </w:p>
          <w:p w14:paraId="3B0A5C78" w14:textId="25E00CF0" w:rsidR="003D1F5A" w:rsidRDefault="003D1F5A" w:rsidP="003D1F5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Descrivere </w:t>
            </w:r>
            <w:r w:rsidRPr="003D1F5A">
              <w:rPr>
                <w:rFonts w:asciiTheme="minorHAnsi" w:hAnsiTheme="minorHAnsi" w:cstheme="minorHAnsi"/>
              </w:rPr>
              <w:t>in gruppo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</w:rPr>
              <w:t>l’uso personale dei dispositivi digitali attraverso domande stimolo</w:t>
            </w:r>
            <w:r w:rsidR="00EE4501">
              <w:rPr>
                <w:rFonts w:asciiTheme="minorHAnsi" w:hAnsiTheme="minorHAnsi" w:cstheme="minorHAnsi"/>
              </w:rPr>
              <w:t xml:space="preserve"> (</w:t>
            </w:r>
            <w:r w:rsidR="00EE4501" w:rsidRPr="00EE450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Conversazione propedeutica per raccogliere informazioni sulle conoscenze e sull’utilizzo dei dispositivi digitali da parte dei componenti del gruppo. Informazioni utili per impostare attività successive sull’argomento</w:t>
            </w:r>
            <w:r w:rsidR="00EE4501">
              <w:rPr>
                <w:rFonts w:asciiTheme="minorHAnsi" w:hAnsiTheme="minorHAnsi" w:cstheme="minorHAnsi"/>
              </w:rPr>
              <w:t>)</w:t>
            </w:r>
          </w:p>
          <w:p w14:paraId="7117943B" w14:textId="77777777" w:rsidR="0031174B" w:rsidRDefault="0031174B" w:rsidP="0031174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Descrivere </w:t>
            </w:r>
            <w:r>
              <w:rPr>
                <w:rFonts w:asciiTheme="minorHAnsi" w:hAnsiTheme="minorHAnsi" w:cstheme="minorHAnsi"/>
              </w:rPr>
              <w:t xml:space="preserve">il tipo di dispositivi digitali preferito, per cosa si utilizzano (musica, cartoni, film, giochi, </w:t>
            </w:r>
            <w:proofErr w:type="spellStart"/>
            <w:r>
              <w:rPr>
                <w:rFonts w:asciiTheme="minorHAnsi" w:hAnsiTheme="minorHAnsi" w:cstheme="minorHAnsi"/>
              </w:rPr>
              <w:t>ecc</w:t>
            </w:r>
            <w:proofErr w:type="spellEnd"/>
            <w:r>
              <w:rPr>
                <w:rFonts w:asciiTheme="minorHAnsi" w:hAnsiTheme="minorHAnsi" w:cstheme="minorHAnsi"/>
              </w:rPr>
              <w:t>…) e i momenti della giornata dedicati ai dispositivi digitali, anche se da soli o accompagnati da adulti</w:t>
            </w:r>
          </w:p>
          <w:p w14:paraId="0695213F" w14:textId="1CFD94F6" w:rsidR="00575498" w:rsidRDefault="0037521B" w:rsidP="003D1F5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Rappresenta</w:t>
            </w:r>
            <w:r w:rsidR="00575498">
              <w:rPr>
                <w:rFonts w:asciiTheme="minorHAnsi" w:hAnsiTheme="minorHAnsi" w:cstheme="minorHAnsi"/>
                <w:b/>
                <w:bCs/>
              </w:rPr>
              <w:t>re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grafica</w:t>
            </w:r>
            <w:r w:rsidR="00575498">
              <w:rPr>
                <w:rFonts w:asciiTheme="minorHAnsi" w:hAnsiTheme="minorHAnsi" w:cstheme="minorHAnsi"/>
                <w:b/>
                <w:bCs/>
              </w:rPr>
              <w:t xml:space="preserve">mente </w:t>
            </w:r>
            <w:r w:rsidR="00575498">
              <w:rPr>
                <w:rFonts w:asciiTheme="minorHAnsi" w:hAnsiTheme="minorHAnsi" w:cstheme="minorHAnsi"/>
              </w:rPr>
              <w:t xml:space="preserve">il dispositivo digitale preferito e l’attività preferita con esso </w:t>
            </w:r>
          </w:p>
          <w:p w14:paraId="326D7B71" w14:textId="5EC27A02" w:rsidR="00683F84" w:rsidRDefault="00683F84" w:rsidP="00683F84">
            <w:pPr>
              <w:rPr>
                <w:rFonts w:asciiTheme="minorHAnsi" w:hAnsiTheme="minorHAnsi" w:cstheme="minorHAnsi"/>
              </w:rPr>
            </w:pPr>
            <w:r w:rsidRPr="00683F84">
              <w:rPr>
                <w:rFonts w:asciiTheme="minorHAnsi" w:hAnsiTheme="minorHAnsi" w:cstheme="minorHAnsi"/>
                <w:b/>
                <w:bCs/>
              </w:rPr>
              <w:t>Descrivere</w:t>
            </w:r>
            <w:r>
              <w:rPr>
                <w:rFonts w:asciiTheme="minorHAnsi" w:hAnsiTheme="minorHAnsi" w:cstheme="minorHAnsi"/>
              </w:rPr>
              <w:t xml:space="preserve"> le emozioni che emergono usando i dispositivi </w:t>
            </w:r>
            <w:r w:rsidR="00095147">
              <w:rPr>
                <w:rFonts w:asciiTheme="minorHAnsi" w:hAnsiTheme="minorHAnsi" w:cstheme="minorHAnsi"/>
              </w:rPr>
              <w:t>per giocare a</w:t>
            </w:r>
            <w:r>
              <w:rPr>
                <w:rFonts w:asciiTheme="minorHAnsi" w:hAnsiTheme="minorHAnsi" w:cstheme="minorHAnsi"/>
              </w:rPr>
              <w:t xml:space="preserve"> videogiochi o </w:t>
            </w:r>
            <w:r w:rsidR="00095147">
              <w:rPr>
                <w:rFonts w:asciiTheme="minorHAnsi" w:hAnsiTheme="minorHAnsi" w:cstheme="minorHAnsi"/>
              </w:rPr>
              <w:t xml:space="preserve">guardare </w:t>
            </w:r>
            <w:r>
              <w:rPr>
                <w:rFonts w:asciiTheme="minorHAnsi" w:hAnsiTheme="minorHAnsi" w:cstheme="minorHAnsi"/>
              </w:rPr>
              <w:t>video, o altro</w:t>
            </w:r>
          </w:p>
          <w:p w14:paraId="55A608F2" w14:textId="23FCE52C" w:rsidR="00683F84" w:rsidRDefault="00575498" w:rsidP="003D1F5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Produrre </w:t>
            </w:r>
            <w:r w:rsidRPr="00575498">
              <w:rPr>
                <w:rFonts w:asciiTheme="minorHAnsi" w:hAnsiTheme="minorHAnsi" w:cstheme="minorHAnsi"/>
              </w:rPr>
              <w:t xml:space="preserve">cartelloni </w:t>
            </w:r>
            <w:r>
              <w:rPr>
                <w:rFonts w:asciiTheme="minorHAnsi" w:hAnsiTheme="minorHAnsi" w:cstheme="minorHAnsi"/>
              </w:rPr>
              <w:t>sull’argomento in base alle risposte date da</w:t>
            </w:r>
            <w:r w:rsidR="00683F84">
              <w:rPr>
                <w:rFonts w:asciiTheme="minorHAnsi" w:hAnsiTheme="minorHAnsi" w:cstheme="minorHAnsi"/>
              </w:rPr>
              <w:t xml:space="preserve"> una o più </w:t>
            </w:r>
            <w:r>
              <w:rPr>
                <w:rFonts w:asciiTheme="minorHAnsi" w:hAnsiTheme="minorHAnsi" w:cstheme="minorHAnsi"/>
              </w:rPr>
              <w:t xml:space="preserve">attività introduttive </w:t>
            </w:r>
            <w:r w:rsidR="00683F84">
              <w:rPr>
                <w:rFonts w:asciiTheme="minorHAnsi" w:hAnsiTheme="minorHAnsi" w:cstheme="minorHAnsi"/>
              </w:rPr>
              <w:t>precedenti (</w:t>
            </w:r>
            <w:r w:rsidR="00683F84" w:rsidRPr="00683F8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Esempio: quanti si arrabbiano, quanti sono felici, </w:t>
            </w:r>
            <w:proofErr w:type="spellStart"/>
            <w:r w:rsidR="00683F84" w:rsidRPr="00683F8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ecc</w:t>
            </w:r>
            <w:proofErr w:type="spellEnd"/>
            <w:r w:rsidR="00683F84" w:rsidRPr="00683F8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….</w:t>
            </w:r>
            <w:r w:rsidR="00683F8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oppure quanti preferiscono il cellulare, quanti il tablet e per quali attività, </w:t>
            </w:r>
            <w:proofErr w:type="spellStart"/>
            <w:r w:rsidR="00683F8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ecc</w:t>
            </w:r>
            <w:proofErr w:type="spellEnd"/>
            <w:r w:rsidR="00683F8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… </w:t>
            </w:r>
            <w:r w:rsidR="00683F84" w:rsidRPr="00683F8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)</w:t>
            </w:r>
          </w:p>
          <w:p w14:paraId="4366F584" w14:textId="1799932D" w:rsidR="00683F84" w:rsidRDefault="003D1F5A" w:rsidP="003D1F5A">
            <w:pPr>
              <w:rPr>
                <w:rFonts w:asciiTheme="minorHAnsi" w:hAnsiTheme="minorHAnsi" w:cstheme="minorHAnsi"/>
              </w:rPr>
            </w:pPr>
            <w:r w:rsidRPr="00441230">
              <w:rPr>
                <w:rFonts w:asciiTheme="minorHAnsi" w:hAnsiTheme="minorHAnsi" w:cstheme="minorHAnsi"/>
                <w:b/>
                <w:bCs/>
              </w:rPr>
              <w:t>Formulare</w:t>
            </w:r>
            <w:r w:rsidRPr="00441230">
              <w:rPr>
                <w:rFonts w:asciiTheme="minorHAnsi" w:hAnsiTheme="minorHAnsi" w:cstheme="minorHAnsi"/>
              </w:rPr>
              <w:t xml:space="preserve"> ipotesi in gruppo su </w:t>
            </w:r>
            <w:r w:rsidR="00575498">
              <w:rPr>
                <w:rFonts w:asciiTheme="minorHAnsi" w:hAnsiTheme="minorHAnsi" w:cstheme="minorHAnsi"/>
              </w:rPr>
              <w:t xml:space="preserve">eventuali alternative da praticare nel </w:t>
            </w:r>
            <w:r w:rsidR="00575498">
              <w:rPr>
                <w:rFonts w:asciiTheme="minorHAnsi" w:hAnsiTheme="minorHAnsi" w:cstheme="minorHAnsi"/>
              </w:rPr>
              <w:lastRenderedPageBreak/>
              <w:t xml:space="preserve">caso non </w:t>
            </w:r>
            <w:r w:rsidR="00683F84">
              <w:rPr>
                <w:rFonts w:asciiTheme="minorHAnsi" w:hAnsiTheme="minorHAnsi" w:cstheme="minorHAnsi"/>
              </w:rPr>
              <w:t>si avessero a disposizione strumenti digitali o non si potessero usare (</w:t>
            </w:r>
            <w:r w:rsidR="00683F84" w:rsidRPr="00683F8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Esempio: Presentare situazioni problema immaginando di non avere a disposizione nessun strumento digitale o altro tipo di problema</w:t>
            </w:r>
            <w:r w:rsidR="00683F84">
              <w:rPr>
                <w:rFonts w:asciiTheme="minorHAnsi" w:hAnsiTheme="minorHAnsi" w:cstheme="minorHAnsi"/>
              </w:rPr>
              <w:t>)</w:t>
            </w:r>
          </w:p>
          <w:p w14:paraId="4947DA8F" w14:textId="554237DA" w:rsidR="00095147" w:rsidRDefault="00095147" w:rsidP="00095147">
            <w:pPr>
              <w:pStyle w:val="Default"/>
              <w:suppressAutoHyphens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31174B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Eseguire</w:t>
            </w:r>
            <w:r w:rsidRPr="0031174B">
              <w:rPr>
                <w:rFonts w:asciiTheme="minorHAnsi" w:hAnsiTheme="minorHAnsi" w:cstheme="minorHAnsi"/>
                <w:b/>
                <w:bCs/>
                <w:color w:val="auto"/>
              </w:rPr>
              <w:t xml:space="preserve">, </w:t>
            </w:r>
            <w:r w:rsidRPr="0031174B">
              <w:rPr>
                <w:rFonts w:asciiTheme="minorHAnsi" w:hAnsiTheme="minorHAnsi" w:cstheme="minorHAnsi"/>
              </w:rPr>
              <w:t>attività, giochi didattici utilizzando dispositivi digitali (computer, tablet, software didattici</w:t>
            </w:r>
            <w:r w:rsidR="0031174B">
              <w:rPr>
                <w:rFonts w:asciiTheme="minorHAnsi" w:hAnsiTheme="minorHAnsi" w:cstheme="minorHAnsi"/>
              </w:rPr>
              <w:t>, videogiochi</w:t>
            </w:r>
            <w:r w:rsidRPr="0031174B">
              <w:rPr>
                <w:rFonts w:asciiTheme="minorHAnsi" w:hAnsiTheme="minorHAnsi" w:cstheme="minorHAnsi"/>
              </w:rPr>
              <w:t xml:space="preserve">) </w:t>
            </w:r>
            <w:r w:rsidR="0031174B" w:rsidRPr="0031174B">
              <w:rPr>
                <w:rFonts w:asciiTheme="minorHAnsi" w:hAnsiTheme="minorHAnsi" w:cstheme="minorHAnsi"/>
                <w:color w:val="000000" w:themeColor="text1"/>
              </w:rPr>
              <w:t xml:space="preserve">in autonomia o </w:t>
            </w:r>
            <w:r w:rsidRPr="0031174B">
              <w:rPr>
                <w:rFonts w:asciiTheme="minorHAnsi" w:hAnsiTheme="minorHAnsi" w:cstheme="minorHAnsi"/>
              </w:rPr>
              <w:t>con la guida e le istruzioni di un adulto</w:t>
            </w:r>
            <w:r w:rsidRPr="00784E35">
              <w:rPr>
                <w:rFonts w:asciiTheme="minorHAnsi" w:hAnsiTheme="minorHAnsi" w:cstheme="minorHAnsi"/>
              </w:rPr>
              <w:t xml:space="preserve"> </w:t>
            </w:r>
            <w:r w:rsidR="0031174B">
              <w:rPr>
                <w:rFonts w:asciiTheme="minorHAnsi" w:hAnsiTheme="minorHAnsi" w:cstheme="minorHAnsi"/>
              </w:rPr>
              <w:t>per fare capire tutto quello che ci può essere dietro</w:t>
            </w:r>
          </w:p>
          <w:p w14:paraId="089F79BF" w14:textId="77777777" w:rsidR="0031174B" w:rsidRPr="00825A00" w:rsidRDefault="0031174B" w:rsidP="0031174B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825A0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Progettare</w:t>
            </w:r>
            <w:r w:rsidRPr="00825A00">
              <w:rPr>
                <w:rFonts w:asciiTheme="minorHAnsi" w:hAnsiTheme="minorHAnsi" w:cstheme="minorHAnsi"/>
                <w:color w:val="000000" w:themeColor="text1"/>
              </w:rPr>
              <w:t xml:space="preserve"> in gruppo un semplice videogioco (</w:t>
            </w:r>
            <w:r w:rsidRPr="00825A0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 xml:space="preserve">Esempio utilizzando Scratch e </w:t>
            </w:r>
            <w:proofErr w:type="spellStart"/>
            <w:r w:rsidRPr="00825A0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Pittoblocks</w:t>
            </w:r>
            <w:proofErr w:type="spellEnd"/>
            <w:r w:rsidRPr="00825A0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…)</w:t>
            </w:r>
          </w:p>
          <w:p w14:paraId="6A563797" w14:textId="77777777" w:rsidR="0031174B" w:rsidRPr="00784E35" w:rsidRDefault="0031174B" w:rsidP="00095147">
            <w:pPr>
              <w:pStyle w:val="Default"/>
              <w:suppressAutoHyphens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4B9B2C7A" w14:textId="77777777" w:rsidR="00095147" w:rsidRPr="005043B2" w:rsidRDefault="00095147" w:rsidP="003D1F5A">
            <w:pPr>
              <w:rPr>
                <w:rFonts w:asciiTheme="minorHAnsi" w:hAnsiTheme="minorHAnsi" w:cstheme="minorHAnsi"/>
                <w:i/>
                <w:iCs/>
                <w:color w:val="FF0000"/>
              </w:rPr>
            </w:pPr>
          </w:p>
          <w:p w14:paraId="185F9E57" w14:textId="77777777" w:rsidR="00E074A4" w:rsidRDefault="00E074A4" w:rsidP="003D1F5A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63AF141A" w14:textId="77777777" w:rsidR="00E074A4" w:rsidRDefault="00E074A4" w:rsidP="003D1F5A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745FCF64" w14:textId="77777777" w:rsidR="00E074A4" w:rsidRDefault="00E074A4" w:rsidP="003D1F5A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5701A292" w14:textId="78E4961D" w:rsidR="00095147" w:rsidRDefault="00095147" w:rsidP="003D1F5A">
            <w:pPr>
              <w:rPr>
                <w:rFonts w:asciiTheme="minorHAnsi" w:hAnsiTheme="minorHAnsi" w:cstheme="minorHAnsi"/>
              </w:rPr>
            </w:pPr>
            <w:r w:rsidRPr="00CC215B">
              <w:rPr>
                <w:rFonts w:asciiTheme="minorHAnsi" w:hAnsiTheme="minorHAnsi" w:cstheme="minorHAnsi"/>
                <w:b/>
                <w:bCs/>
              </w:rPr>
              <w:t>Argomentare</w:t>
            </w:r>
            <w:r>
              <w:rPr>
                <w:rFonts w:asciiTheme="minorHAnsi" w:hAnsiTheme="minorHAnsi" w:cstheme="minorHAnsi"/>
              </w:rPr>
              <w:t xml:space="preserve"> l’elaborato grafico</w:t>
            </w:r>
          </w:p>
          <w:p w14:paraId="5825924D" w14:textId="42960FD0" w:rsidR="00095147" w:rsidRDefault="00095147" w:rsidP="003D1F5A">
            <w:pPr>
              <w:rPr>
                <w:rFonts w:asciiTheme="minorHAnsi" w:hAnsiTheme="minorHAnsi" w:cstheme="minorHAnsi"/>
              </w:rPr>
            </w:pPr>
            <w:r w:rsidRPr="00CC215B">
              <w:rPr>
                <w:rFonts w:asciiTheme="minorHAnsi" w:hAnsiTheme="minorHAnsi" w:cstheme="minorHAnsi"/>
                <w:b/>
                <w:bCs/>
              </w:rPr>
              <w:t>Motivare (</w:t>
            </w:r>
            <w:r w:rsidRPr="00CC215B">
              <w:rPr>
                <w:rFonts w:asciiTheme="minorHAnsi" w:hAnsiTheme="minorHAnsi" w:cstheme="minorHAnsi"/>
                <w:b/>
                <w:bCs/>
                <w:i/>
                <w:iCs/>
              </w:rPr>
              <w:t>dire perché</w:t>
            </w:r>
            <w:r>
              <w:rPr>
                <w:rFonts w:asciiTheme="minorHAnsi" w:hAnsiTheme="minorHAnsi" w:cstheme="minorHAnsi"/>
              </w:rPr>
              <w:t>) le diverse emozioni che scaturiscono dall’uso di giochi o video o altro</w:t>
            </w:r>
          </w:p>
          <w:p w14:paraId="7ECF004C" w14:textId="7B5D0A51" w:rsidR="00CC215B" w:rsidRDefault="00CC215B" w:rsidP="003D1F5A">
            <w:pPr>
              <w:rPr>
                <w:rFonts w:asciiTheme="minorHAnsi" w:hAnsiTheme="minorHAnsi" w:cstheme="minorHAnsi"/>
              </w:rPr>
            </w:pPr>
            <w:r w:rsidRPr="00CC215B">
              <w:rPr>
                <w:rFonts w:asciiTheme="minorHAnsi" w:hAnsiTheme="minorHAnsi" w:cstheme="minorHAnsi"/>
                <w:b/>
                <w:bCs/>
              </w:rPr>
              <w:t>Argomentare</w:t>
            </w:r>
            <w:r>
              <w:rPr>
                <w:rFonts w:asciiTheme="minorHAnsi" w:hAnsiTheme="minorHAnsi" w:cstheme="minorHAnsi"/>
              </w:rPr>
              <w:t xml:space="preserve"> contenuti osservando un cartellone realizzato</w:t>
            </w:r>
          </w:p>
          <w:p w14:paraId="012BE18D" w14:textId="53AD53C3" w:rsidR="00CC215B" w:rsidRDefault="00CC215B" w:rsidP="003D1F5A">
            <w:pPr>
              <w:rPr>
                <w:rFonts w:asciiTheme="minorHAnsi" w:hAnsiTheme="minorHAnsi" w:cstheme="minorHAnsi"/>
              </w:rPr>
            </w:pPr>
            <w:r w:rsidRPr="00CC215B">
              <w:rPr>
                <w:rFonts w:asciiTheme="minorHAnsi" w:hAnsiTheme="minorHAnsi" w:cstheme="minorHAnsi"/>
                <w:b/>
                <w:bCs/>
              </w:rPr>
              <w:t>Motivare</w:t>
            </w:r>
            <w:r>
              <w:rPr>
                <w:rFonts w:asciiTheme="minorHAnsi" w:hAnsiTheme="minorHAnsi" w:cstheme="minorHAnsi"/>
              </w:rPr>
              <w:t xml:space="preserve"> le scelte rispetto alla situazione problema proposta</w:t>
            </w:r>
          </w:p>
          <w:p w14:paraId="30C504CA" w14:textId="419B6A5E" w:rsidR="00CC215B" w:rsidRDefault="00CC215B" w:rsidP="003D1F5A">
            <w:pPr>
              <w:rPr>
                <w:rFonts w:asciiTheme="minorHAnsi" w:hAnsiTheme="minorHAnsi" w:cstheme="minorHAnsi"/>
              </w:rPr>
            </w:pPr>
            <w:r w:rsidRPr="00CC215B">
              <w:rPr>
                <w:rFonts w:asciiTheme="minorHAnsi" w:hAnsiTheme="minorHAnsi" w:cstheme="minorHAnsi"/>
                <w:b/>
                <w:bCs/>
              </w:rPr>
              <w:t>Argomentare</w:t>
            </w:r>
            <w:r>
              <w:rPr>
                <w:rFonts w:asciiTheme="minorHAnsi" w:hAnsiTheme="minorHAnsi" w:cstheme="minorHAnsi"/>
              </w:rPr>
              <w:t xml:space="preserve"> l’esperienza vissuta rispetto all’uso di particolari dispositivi digitali</w:t>
            </w:r>
          </w:p>
          <w:p w14:paraId="0818F1EF" w14:textId="77777777" w:rsidR="00E074A4" w:rsidRDefault="00E074A4" w:rsidP="00E074A4">
            <w:pPr>
              <w:rPr>
                <w:rFonts w:asciiTheme="minorHAnsi" w:hAnsiTheme="minorHAnsi" w:cstheme="minorHAnsi"/>
              </w:rPr>
            </w:pPr>
            <w:r w:rsidRPr="005043B2">
              <w:rPr>
                <w:rFonts w:asciiTheme="minorHAnsi" w:hAnsiTheme="minorHAnsi" w:cstheme="minorHAnsi"/>
                <w:b/>
                <w:bCs/>
              </w:rPr>
              <w:t>Trovare errori</w:t>
            </w:r>
            <w:r>
              <w:rPr>
                <w:rFonts w:asciiTheme="minorHAnsi" w:hAnsiTheme="minorHAnsi" w:cstheme="minorHAnsi"/>
              </w:rPr>
              <w:t xml:space="preserve"> nella realizzazione del videogioco</w:t>
            </w:r>
          </w:p>
          <w:p w14:paraId="00A9AB30" w14:textId="77777777" w:rsidR="00E074A4" w:rsidRDefault="00E074A4" w:rsidP="003D1F5A">
            <w:pPr>
              <w:rPr>
                <w:rFonts w:asciiTheme="minorHAnsi" w:hAnsiTheme="minorHAnsi" w:cstheme="minorHAnsi"/>
              </w:rPr>
            </w:pPr>
          </w:p>
          <w:p w14:paraId="269C6A65" w14:textId="77777777" w:rsidR="00095147" w:rsidRDefault="00095147" w:rsidP="003D1F5A">
            <w:pPr>
              <w:rPr>
                <w:rFonts w:asciiTheme="minorHAnsi" w:hAnsiTheme="minorHAnsi" w:cstheme="minorHAnsi"/>
              </w:rPr>
            </w:pPr>
          </w:p>
          <w:p w14:paraId="7E6A740C" w14:textId="0A8F52C7" w:rsidR="00095147" w:rsidRPr="00784E35" w:rsidRDefault="00095147" w:rsidP="003D1F5A">
            <w:pPr>
              <w:rPr>
                <w:rFonts w:asciiTheme="minorHAnsi" w:hAnsiTheme="minorHAnsi" w:cstheme="minorHAnsi"/>
              </w:rPr>
            </w:pPr>
          </w:p>
          <w:p w14:paraId="205D75F1" w14:textId="77777777" w:rsidR="00683F84" w:rsidRDefault="00683F84" w:rsidP="003D1F5A">
            <w:pPr>
              <w:rPr>
                <w:rFonts w:asciiTheme="minorHAnsi" w:hAnsiTheme="minorHAnsi" w:cstheme="minorHAnsi"/>
              </w:rPr>
            </w:pPr>
          </w:p>
          <w:p w14:paraId="731AF3F7" w14:textId="77777777" w:rsidR="00683F84" w:rsidRDefault="00683F84" w:rsidP="003D1F5A">
            <w:pPr>
              <w:rPr>
                <w:rFonts w:asciiTheme="minorHAnsi" w:hAnsiTheme="minorHAnsi" w:cstheme="minorHAnsi"/>
              </w:rPr>
            </w:pPr>
          </w:p>
          <w:p w14:paraId="234B0CC4" w14:textId="7B9FE0A4" w:rsidR="00A632F1" w:rsidRPr="00441230" w:rsidRDefault="00A632F1" w:rsidP="00784E35">
            <w:pPr>
              <w:pStyle w:val="Default"/>
              <w:suppressAutoHyphens w:val="0"/>
              <w:autoSpaceDN w:val="0"/>
              <w:adjustRightInd w:val="0"/>
            </w:pPr>
          </w:p>
        </w:tc>
        <w:tc>
          <w:tcPr>
            <w:tcW w:w="4029" w:type="dxa"/>
          </w:tcPr>
          <w:p w14:paraId="11357FFE" w14:textId="77777777" w:rsidR="00A632F1" w:rsidRDefault="00A632F1" w:rsidP="004B29E3">
            <w:pPr>
              <w:jc w:val="center"/>
            </w:pPr>
            <w:r>
              <w:lastRenderedPageBreak/>
              <w:t>3° anno</w:t>
            </w:r>
          </w:p>
          <w:p w14:paraId="4C7BDD02" w14:textId="77777777" w:rsidR="00A632F1" w:rsidRDefault="00A632F1" w:rsidP="004B29E3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sz w:val="20"/>
                <w:szCs w:val="20"/>
              </w:rPr>
            </w:pPr>
          </w:p>
          <w:p w14:paraId="73C2CD8B" w14:textId="77777777" w:rsidR="00216CC5" w:rsidRDefault="00216CC5" w:rsidP="00216CC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Cogliere </w:t>
            </w:r>
            <w:r>
              <w:rPr>
                <w:rFonts w:asciiTheme="minorHAnsi" w:hAnsiTheme="minorHAnsi" w:cstheme="minorHAnsi"/>
              </w:rPr>
              <w:t>informazioni da comunicare al gruppo</w:t>
            </w:r>
          </w:p>
          <w:p w14:paraId="1354411D" w14:textId="77777777" w:rsidR="00216CC5" w:rsidRDefault="00216CC5" w:rsidP="00216CC5">
            <w:pPr>
              <w:rPr>
                <w:rFonts w:asciiTheme="minorHAnsi" w:hAnsiTheme="minorHAnsi" w:cstheme="minorHAnsi"/>
              </w:rPr>
            </w:pPr>
            <w:r w:rsidRPr="00216CC5">
              <w:rPr>
                <w:rFonts w:asciiTheme="minorHAnsi" w:hAnsiTheme="minorHAnsi" w:cstheme="minorHAnsi"/>
                <w:b/>
                <w:bCs/>
              </w:rPr>
              <w:t xml:space="preserve">Scegliere </w:t>
            </w:r>
            <w:r>
              <w:rPr>
                <w:rFonts w:asciiTheme="minorHAnsi" w:hAnsiTheme="minorHAnsi" w:cstheme="minorHAnsi"/>
              </w:rPr>
              <w:t>tra diversi dispositivi digitali quello che maggiormente piace</w:t>
            </w:r>
            <w:r>
              <w:rPr>
                <w:rFonts w:asciiTheme="minorHAnsi" w:hAnsiTheme="minorHAnsi" w:cstheme="minorHAnsi"/>
              </w:rPr>
              <w:br/>
            </w:r>
            <w:r w:rsidRPr="00216CC5">
              <w:rPr>
                <w:rFonts w:asciiTheme="minorHAnsi" w:hAnsiTheme="minorHAnsi" w:cstheme="minorHAnsi"/>
                <w:b/>
                <w:bCs/>
              </w:rPr>
              <w:t>Riconoscere</w:t>
            </w:r>
            <w:r>
              <w:rPr>
                <w:rFonts w:asciiTheme="minorHAnsi" w:hAnsiTheme="minorHAnsi" w:cstheme="minorHAnsi"/>
              </w:rPr>
              <w:t xml:space="preserve"> emozioni rispetto all’uso dei dispositivi digitali</w:t>
            </w:r>
          </w:p>
          <w:p w14:paraId="2252B381" w14:textId="77777777" w:rsidR="00216CC5" w:rsidRDefault="00216CC5" w:rsidP="00216CC5">
            <w:pPr>
              <w:rPr>
                <w:rFonts w:asciiTheme="minorHAnsi" w:hAnsiTheme="minorHAnsi" w:cstheme="minorHAnsi"/>
              </w:rPr>
            </w:pPr>
            <w:r w:rsidRPr="00216CC5">
              <w:rPr>
                <w:rFonts w:asciiTheme="minorHAnsi" w:hAnsiTheme="minorHAnsi" w:cstheme="minorHAnsi"/>
                <w:b/>
                <w:bCs/>
              </w:rPr>
              <w:t>Individuare</w:t>
            </w:r>
            <w:r>
              <w:rPr>
                <w:rFonts w:asciiTheme="minorHAnsi" w:hAnsiTheme="minorHAnsi" w:cstheme="minorHAnsi"/>
              </w:rPr>
              <w:t xml:space="preserve"> in un insieme di elementi (</w:t>
            </w:r>
            <w:r w:rsidRPr="00216CC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Esempio da un cartellone prodotto</w:t>
            </w:r>
            <w:r>
              <w:rPr>
                <w:rFonts w:asciiTheme="minorHAnsi" w:hAnsiTheme="minorHAnsi" w:cstheme="minorHAnsi"/>
              </w:rPr>
              <w:t>) conoscenze nuove</w:t>
            </w:r>
          </w:p>
          <w:p w14:paraId="70B3240D" w14:textId="77777777" w:rsidR="0082460C" w:rsidRDefault="00216CC5" w:rsidP="0082460C">
            <w:pPr>
              <w:rPr>
                <w:rFonts w:asciiTheme="minorHAnsi" w:hAnsiTheme="minorHAnsi" w:cstheme="minorHAnsi"/>
              </w:rPr>
            </w:pPr>
            <w:r w:rsidRPr="00216CC5">
              <w:rPr>
                <w:rFonts w:asciiTheme="minorHAnsi" w:hAnsiTheme="minorHAnsi" w:cstheme="minorHAnsi"/>
                <w:b/>
                <w:bCs/>
              </w:rPr>
              <w:t>Individuare</w:t>
            </w:r>
            <w:r>
              <w:rPr>
                <w:rFonts w:asciiTheme="minorHAnsi" w:hAnsiTheme="minorHAnsi" w:cstheme="minorHAnsi"/>
              </w:rPr>
              <w:t xml:space="preserve"> alternative a situazioni problema presentate</w:t>
            </w:r>
          </w:p>
          <w:p w14:paraId="46415FEC" w14:textId="70F8F40B" w:rsidR="00216CC5" w:rsidRDefault="00216CC5" w:rsidP="00216CC5">
            <w:pPr>
              <w:rPr>
                <w:rFonts w:asciiTheme="minorHAnsi" w:hAnsiTheme="minorHAnsi" w:cstheme="minorHAnsi"/>
              </w:rPr>
            </w:pPr>
            <w:r w:rsidRPr="00216CC5">
              <w:rPr>
                <w:rFonts w:asciiTheme="minorHAnsi" w:hAnsiTheme="minorHAnsi" w:cstheme="minorHAnsi"/>
                <w:b/>
                <w:bCs/>
              </w:rPr>
              <w:t>Cogliere</w:t>
            </w:r>
            <w:r>
              <w:rPr>
                <w:rFonts w:asciiTheme="minorHAnsi" w:hAnsiTheme="minorHAnsi" w:cstheme="minorHAnsi"/>
              </w:rPr>
              <w:t xml:space="preserve"> procedure/modalità per un uso corretto dei dispositivi digitali </w:t>
            </w:r>
          </w:p>
          <w:p w14:paraId="61DF1481" w14:textId="77777777" w:rsidR="005043B2" w:rsidRPr="00825A00" w:rsidRDefault="005043B2" w:rsidP="005043B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825A0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Selezionare</w:t>
            </w:r>
            <w:r w:rsidRPr="00825A00">
              <w:rPr>
                <w:rFonts w:asciiTheme="minorHAnsi" w:hAnsiTheme="minorHAnsi" w:cstheme="minorHAnsi"/>
                <w:color w:val="000000" w:themeColor="text1"/>
              </w:rPr>
              <w:t xml:space="preserve"> risorse necessarie alla realizzazione di un videogioco </w:t>
            </w:r>
          </w:p>
          <w:p w14:paraId="0BAD3CD9" w14:textId="4D71BD15" w:rsidR="0076037D" w:rsidRPr="00825A00" w:rsidRDefault="0076037D" w:rsidP="005043B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825A0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lastRenderedPageBreak/>
              <w:t xml:space="preserve">Cogliere </w:t>
            </w:r>
            <w:r w:rsidRPr="00825A00">
              <w:rPr>
                <w:rFonts w:asciiTheme="minorHAnsi" w:hAnsiTheme="minorHAnsi" w:cstheme="minorHAnsi"/>
                <w:color w:val="000000" w:themeColor="text1"/>
              </w:rPr>
              <w:t>informazioni relative all’ AI (intelligenza artificiale)</w:t>
            </w:r>
          </w:p>
          <w:p w14:paraId="2C890EB3" w14:textId="77777777" w:rsidR="0031174B" w:rsidRDefault="0031174B" w:rsidP="00575498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40D40723" w14:textId="53D4FA09" w:rsidR="00575498" w:rsidRDefault="00575498" w:rsidP="00575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Descrivere </w:t>
            </w:r>
            <w:r w:rsidRPr="003D1F5A">
              <w:rPr>
                <w:rFonts w:asciiTheme="minorHAnsi" w:hAnsiTheme="minorHAnsi" w:cstheme="minorHAnsi"/>
              </w:rPr>
              <w:t>in gruppo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</w:rPr>
              <w:t>l’uso personale dei dispositivi digitali attraverso domande stimolo (</w:t>
            </w:r>
            <w:r w:rsidRPr="00EE450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Conversazione propedeutica per raccogliere informazioni sulle conoscenze e sull’utilizzo dei dispositivi digitali da parte dei componenti del gruppo. Informazioni utili per impostare attività successive sull’argomento</w:t>
            </w:r>
            <w:r>
              <w:rPr>
                <w:rFonts w:asciiTheme="minorHAnsi" w:hAnsiTheme="minorHAnsi" w:cstheme="minorHAnsi"/>
              </w:rPr>
              <w:t>)</w:t>
            </w:r>
          </w:p>
          <w:p w14:paraId="5832BE12" w14:textId="726BB7FC" w:rsidR="00575498" w:rsidRDefault="00575498" w:rsidP="00575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Descrivere </w:t>
            </w:r>
            <w:r>
              <w:rPr>
                <w:rFonts w:asciiTheme="minorHAnsi" w:hAnsiTheme="minorHAnsi" w:cstheme="minorHAnsi"/>
              </w:rPr>
              <w:t>il tipo di dispositivi digitali preferit</w:t>
            </w:r>
            <w:r w:rsidR="00216CC5">
              <w:rPr>
                <w:rFonts w:asciiTheme="minorHAnsi" w:hAnsiTheme="minorHAnsi" w:cstheme="minorHAnsi"/>
              </w:rPr>
              <w:t>o</w:t>
            </w:r>
            <w:r>
              <w:rPr>
                <w:rFonts w:asciiTheme="minorHAnsi" w:hAnsiTheme="minorHAnsi" w:cstheme="minorHAnsi"/>
              </w:rPr>
              <w:t xml:space="preserve">, per cosa si utilizzano (musica, cartoni, film, giochi, </w:t>
            </w:r>
            <w:proofErr w:type="spellStart"/>
            <w:r>
              <w:rPr>
                <w:rFonts w:asciiTheme="minorHAnsi" w:hAnsiTheme="minorHAnsi" w:cstheme="minorHAnsi"/>
              </w:rPr>
              <w:t>ecc</w:t>
            </w:r>
            <w:proofErr w:type="spellEnd"/>
            <w:r>
              <w:rPr>
                <w:rFonts w:asciiTheme="minorHAnsi" w:hAnsiTheme="minorHAnsi" w:cstheme="minorHAnsi"/>
              </w:rPr>
              <w:t>…) e i momenti della giornata dedicati ai dispositivi digitali</w:t>
            </w:r>
            <w:r w:rsidR="00095147">
              <w:rPr>
                <w:rFonts w:asciiTheme="minorHAnsi" w:hAnsiTheme="minorHAnsi" w:cstheme="minorHAnsi"/>
              </w:rPr>
              <w:t>, anche se da soli o accompagnati da adulti</w:t>
            </w:r>
          </w:p>
          <w:p w14:paraId="16ED0ED4" w14:textId="77777777" w:rsidR="00BD328C" w:rsidRDefault="00BD328C" w:rsidP="00BD328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Rappresentare graficamente </w:t>
            </w:r>
            <w:r>
              <w:rPr>
                <w:rFonts w:asciiTheme="minorHAnsi" w:hAnsiTheme="minorHAnsi" w:cstheme="minorHAnsi"/>
              </w:rPr>
              <w:t xml:space="preserve">il dispositivo digitale preferito e l’attività preferita con esso </w:t>
            </w:r>
          </w:p>
          <w:p w14:paraId="646AD7AC" w14:textId="77777777" w:rsidR="00095147" w:rsidRDefault="00095147" w:rsidP="00095147">
            <w:pPr>
              <w:rPr>
                <w:rFonts w:asciiTheme="minorHAnsi" w:hAnsiTheme="minorHAnsi" w:cstheme="minorHAnsi"/>
              </w:rPr>
            </w:pPr>
            <w:r w:rsidRPr="00683F84">
              <w:rPr>
                <w:rFonts w:asciiTheme="minorHAnsi" w:hAnsiTheme="minorHAnsi" w:cstheme="minorHAnsi"/>
                <w:b/>
                <w:bCs/>
              </w:rPr>
              <w:t>Descrivere</w:t>
            </w:r>
            <w:r>
              <w:rPr>
                <w:rFonts w:asciiTheme="minorHAnsi" w:hAnsiTheme="minorHAnsi" w:cstheme="minorHAnsi"/>
              </w:rPr>
              <w:t xml:space="preserve"> le emozioni che emergono usando i dispositivi per giocare a videogiochi o guardare video, o altro</w:t>
            </w:r>
          </w:p>
          <w:p w14:paraId="0B1FB758" w14:textId="77777777" w:rsidR="00BD328C" w:rsidRDefault="00BD328C" w:rsidP="00BD328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Produrre </w:t>
            </w:r>
            <w:r w:rsidRPr="00575498">
              <w:rPr>
                <w:rFonts w:asciiTheme="minorHAnsi" w:hAnsiTheme="minorHAnsi" w:cstheme="minorHAnsi"/>
              </w:rPr>
              <w:t xml:space="preserve">cartelloni </w:t>
            </w:r>
            <w:r>
              <w:rPr>
                <w:rFonts w:asciiTheme="minorHAnsi" w:hAnsiTheme="minorHAnsi" w:cstheme="minorHAnsi"/>
              </w:rPr>
              <w:t>sull’argomento in base alle risposte date da una o più attività introduttive precedenti (</w:t>
            </w:r>
            <w:r w:rsidRPr="00683F8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Esempio: quanti si arrabbiano, quanti sono felici, </w:t>
            </w:r>
            <w:proofErr w:type="spellStart"/>
            <w:r w:rsidRPr="00683F8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ecc</w:t>
            </w:r>
            <w:proofErr w:type="spellEnd"/>
            <w:r w:rsidRPr="00683F8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….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oppure quanti preferiscono il cellulare, quanti il tablet e per quali attività,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ecc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… </w:t>
            </w:r>
            <w:r w:rsidRPr="00683F8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)</w:t>
            </w:r>
          </w:p>
          <w:p w14:paraId="58FF2218" w14:textId="77777777" w:rsidR="00751DB2" w:rsidRDefault="00BD328C" w:rsidP="00751DB2">
            <w:pPr>
              <w:rPr>
                <w:rFonts w:asciiTheme="minorHAnsi" w:hAnsiTheme="minorHAnsi" w:cstheme="minorHAnsi"/>
              </w:rPr>
            </w:pPr>
            <w:r w:rsidRPr="00441230">
              <w:rPr>
                <w:rFonts w:asciiTheme="minorHAnsi" w:hAnsiTheme="minorHAnsi" w:cstheme="minorHAnsi"/>
                <w:b/>
                <w:bCs/>
              </w:rPr>
              <w:t>Formulare</w:t>
            </w:r>
            <w:r w:rsidRPr="00441230">
              <w:rPr>
                <w:rFonts w:asciiTheme="minorHAnsi" w:hAnsiTheme="minorHAnsi" w:cstheme="minorHAnsi"/>
              </w:rPr>
              <w:t xml:space="preserve"> ipotesi in gruppo su </w:t>
            </w:r>
            <w:r>
              <w:rPr>
                <w:rFonts w:asciiTheme="minorHAnsi" w:hAnsiTheme="minorHAnsi" w:cstheme="minorHAnsi"/>
              </w:rPr>
              <w:t xml:space="preserve">eventuali alternative da praticare nel caso non si avessero a disposizione strumenti digitali o non si potessero </w:t>
            </w:r>
            <w:r>
              <w:rPr>
                <w:rFonts w:asciiTheme="minorHAnsi" w:hAnsiTheme="minorHAnsi" w:cstheme="minorHAnsi"/>
              </w:rPr>
              <w:lastRenderedPageBreak/>
              <w:t>usare (</w:t>
            </w:r>
            <w:r w:rsidRPr="00683F8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Esempio: Presentare situazioni problema immaginando di non avere a disposizione nessun strumento digitale o altro tipo di problema</w:t>
            </w:r>
            <w:r>
              <w:rPr>
                <w:rFonts w:asciiTheme="minorHAnsi" w:hAnsiTheme="minorHAnsi" w:cstheme="minorHAnsi"/>
              </w:rPr>
              <w:t>)</w:t>
            </w:r>
          </w:p>
          <w:p w14:paraId="79EE5072" w14:textId="2FB2C40B" w:rsidR="00BD328C" w:rsidRPr="00784E35" w:rsidRDefault="00095147" w:rsidP="00751DB2">
            <w:pPr>
              <w:rPr>
                <w:rFonts w:asciiTheme="minorHAnsi" w:hAnsiTheme="minorHAnsi" w:cstheme="minorHAnsi"/>
              </w:rPr>
            </w:pPr>
            <w:r w:rsidRPr="005043B2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Eseguire</w:t>
            </w:r>
            <w:r w:rsidR="005043B2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,</w:t>
            </w:r>
            <w:r w:rsidRPr="005043B2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  <w:r w:rsidRPr="00784E35">
              <w:rPr>
                <w:rFonts w:asciiTheme="minorHAnsi" w:hAnsiTheme="minorHAnsi" w:cstheme="minorHAnsi"/>
              </w:rPr>
              <w:t>attività, giochi didattici</w:t>
            </w:r>
            <w:r>
              <w:rPr>
                <w:rFonts w:asciiTheme="minorHAnsi" w:hAnsiTheme="minorHAnsi" w:cstheme="minorHAnsi"/>
              </w:rPr>
              <w:t xml:space="preserve"> utilizzando</w:t>
            </w:r>
            <w:r w:rsidR="00BD328C" w:rsidRPr="00784E35">
              <w:rPr>
                <w:rFonts w:asciiTheme="minorHAnsi" w:hAnsiTheme="minorHAnsi" w:cstheme="minorHAnsi"/>
              </w:rPr>
              <w:t xml:space="preserve"> dispositivi digitali (computer, tablet, software didattici</w:t>
            </w:r>
            <w:r w:rsidR="005043B2">
              <w:rPr>
                <w:rFonts w:asciiTheme="minorHAnsi" w:hAnsiTheme="minorHAnsi" w:cstheme="minorHAnsi"/>
              </w:rPr>
              <w:t>, videogiochi</w:t>
            </w:r>
            <w:r w:rsidR="00BD328C" w:rsidRPr="00784E35">
              <w:rPr>
                <w:rFonts w:asciiTheme="minorHAnsi" w:hAnsiTheme="minorHAnsi" w:cstheme="minorHAnsi"/>
              </w:rPr>
              <w:t xml:space="preserve">) </w:t>
            </w:r>
            <w:r w:rsidR="0031174B">
              <w:rPr>
                <w:rFonts w:asciiTheme="minorHAnsi" w:hAnsiTheme="minorHAnsi" w:cstheme="minorHAnsi"/>
              </w:rPr>
              <w:t xml:space="preserve">in autonomia o </w:t>
            </w:r>
            <w:r w:rsidR="00BD328C" w:rsidRPr="00784E35">
              <w:rPr>
                <w:rFonts w:asciiTheme="minorHAnsi" w:hAnsiTheme="minorHAnsi" w:cstheme="minorHAnsi"/>
              </w:rPr>
              <w:t>con la guida e le istruzioni di un adulto</w:t>
            </w:r>
            <w:r w:rsidR="005043B2">
              <w:rPr>
                <w:rFonts w:asciiTheme="minorHAnsi" w:hAnsiTheme="minorHAnsi" w:cstheme="minorHAnsi"/>
              </w:rPr>
              <w:t xml:space="preserve"> per fare capire tutto quello che ci può essere dietro</w:t>
            </w:r>
            <w:r w:rsidR="00BD328C" w:rsidRPr="00784E35">
              <w:rPr>
                <w:rFonts w:asciiTheme="minorHAnsi" w:hAnsiTheme="minorHAnsi" w:cstheme="minorHAnsi"/>
              </w:rPr>
              <w:t xml:space="preserve"> </w:t>
            </w:r>
          </w:p>
          <w:p w14:paraId="1A4F8374" w14:textId="174E8CBE" w:rsidR="005043B2" w:rsidRPr="00825A00" w:rsidRDefault="005043B2" w:rsidP="005043B2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825A0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Progettare</w:t>
            </w:r>
            <w:r w:rsidRPr="00825A00">
              <w:rPr>
                <w:rFonts w:asciiTheme="minorHAnsi" w:hAnsiTheme="minorHAnsi" w:cstheme="minorHAnsi"/>
                <w:color w:val="000000" w:themeColor="text1"/>
              </w:rPr>
              <w:t xml:space="preserve"> in gruppo un semplice videogioco (</w:t>
            </w:r>
            <w:r w:rsidRPr="00825A0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Esempio ut</w:t>
            </w:r>
            <w:r w:rsidR="00CA4675" w:rsidRPr="00825A0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ili</w:t>
            </w:r>
            <w:r w:rsidRPr="00825A0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 xml:space="preserve">zzando Scratch e </w:t>
            </w:r>
            <w:proofErr w:type="spellStart"/>
            <w:r w:rsidRPr="00825A0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Pittoblocks</w:t>
            </w:r>
            <w:proofErr w:type="spellEnd"/>
            <w:r w:rsidRPr="00825A0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…)</w:t>
            </w:r>
          </w:p>
          <w:p w14:paraId="19C153B7" w14:textId="1DDA9A72" w:rsidR="0076037D" w:rsidRPr="00825A00" w:rsidRDefault="0076037D" w:rsidP="0076037D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825A0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Analizzare</w:t>
            </w:r>
            <w:r w:rsidRPr="00825A00">
              <w:rPr>
                <w:rFonts w:asciiTheme="minorHAnsi" w:hAnsiTheme="minorHAnsi" w:cstheme="minorHAnsi"/>
                <w:color w:val="000000" w:themeColor="text1"/>
              </w:rPr>
              <w:t xml:space="preserve"> in gruppo aspetti dell’Intelligenza artificiale attraverso attività UNPLUGGED (</w:t>
            </w:r>
            <w:r w:rsidRPr="00825A0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 xml:space="preserve">Esempio doc in pdf AI UNPLUGGED (avviare all’intelligenza artificiale) </w:t>
            </w:r>
            <w:r w:rsidR="00CA4675" w:rsidRPr="00825A00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&gt; </w:t>
            </w:r>
            <w:r w:rsidRPr="00825A00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Ragionare sull’intelligenza artificiale SENZA PC</w:t>
            </w:r>
            <w:r w:rsidR="00CA4675" w:rsidRPr="00825A00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825A00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di Alfonso D’Ambrosio-</w:t>
            </w:r>
            <w:r w:rsidR="00CA4675" w:rsidRPr="00825A00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)</w:t>
            </w:r>
            <w:r w:rsidR="008D2371" w:rsidRPr="00825A00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14:paraId="716DA8AE" w14:textId="77777777" w:rsidR="00BD328C" w:rsidRDefault="00BD328C" w:rsidP="00575498">
            <w:pPr>
              <w:rPr>
                <w:rFonts w:asciiTheme="minorHAnsi" w:hAnsiTheme="minorHAnsi" w:cstheme="minorHAnsi"/>
              </w:rPr>
            </w:pPr>
          </w:p>
          <w:p w14:paraId="05E3E66D" w14:textId="77777777" w:rsidR="00CC215B" w:rsidRDefault="00CC215B" w:rsidP="00CC215B">
            <w:pPr>
              <w:rPr>
                <w:rFonts w:asciiTheme="minorHAnsi" w:hAnsiTheme="minorHAnsi" w:cstheme="minorHAnsi"/>
              </w:rPr>
            </w:pPr>
            <w:r w:rsidRPr="00CC215B">
              <w:rPr>
                <w:rFonts w:asciiTheme="minorHAnsi" w:hAnsiTheme="minorHAnsi" w:cstheme="minorHAnsi"/>
                <w:b/>
                <w:bCs/>
              </w:rPr>
              <w:t>Argomentare</w:t>
            </w:r>
            <w:r>
              <w:rPr>
                <w:rFonts w:asciiTheme="minorHAnsi" w:hAnsiTheme="minorHAnsi" w:cstheme="minorHAnsi"/>
              </w:rPr>
              <w:t xml:space="preserve"> l’elaborato grafico</w:t>
            </w:r>
          </w:p>
          <w:p w14:paraId="130BA53D" w14:textId="77777777" w:rsidR="00CC215B" w:rsidRDefault="00CC215B" w:rsidP="00CC215B">
            <w:pPr>
              <w:rPr>
                <w:rFonts w:asciiTheme="minorHAnsi" w:hAnsiTheme="minorHAnsi" w:cstheme="minorHAnsi"/>
              </w:rPr>
            </w:pPr>
            <w:r w:rsidRPr="00CC215B">
              <w:rPr>
                <w:rFonts w:asciiTheme="minorHAnsi" w:hAnsiTheme="minorHAnsi" w:cstheme="minorHAnsi"/>
                <w:b/>
                <w:bCs/>
              </w:rPr>
              <w:t>Motivare (</w:t>
            </w:r>
            <w:r w:rsidRPr="00CC215B">
              <w:rPr>
                <w:rFonts w:asciiTheme="minorHAnsi" w:hAnsiTheme="minorHAnsi" w:cstheme="minorHAnsi"/>
                <w:b/>
                <w:bCs/>
                <w:i/>
                <w:iCs/>
              </w:rPr>
              <w:t>dire perché</w:t>
            </w:r>
            <w:r>
              <w:rPr>
                <w:rFonts w:asciiTheme="minorHAnsi" w:hAnsiTheme="minorHAnsi" w:cstheme="minorHAnsi"/>
              </w:rPr>
              <w:t>) le diverse emozioni che scaturiscono dall’uso di giochi o video o altro</w:t>
            </w:r>
          </w:p>
          <w:p w14:paraId="40CECD22" w14:textId="77777777" w:rsidR="00CC215B" w:rsidRDefault="00CC215B" w:rsidP="00CC215B">
            <w:pPr>
              <w:rPr>
                <w:rFonts w:asciiTheme="minorHAnsi" w:hAnsiTheme="minorHAnsi" w:cstheme="minorHAnsi"/>
              </w:rPr>
            </w:pPr>
            <w:r w:rsidRPr="00CC215B">
              <w:rPr>
                <w:rFonts w:asciiTheme="minorHAnsi" w:hAnsiTheme="minorHAnsi" w:cstheme="minorHAnsi"/>
                <w:b/>
                <w:bCs/>
              </w:rPr>
              <w:t>Argomentare</w:t>
            </w:r>
            <w:r>
              <w:rPr>
                <w:rFonts w:asciiTheme="minorHAnsi" w:hAnsiTheme="minorHAnsi" w:cstheme="minorHAnsi"/>
              </w:rPr>
              <w:t xml:space="preserve"> contenuti osservando un cartellone realizzato</w:t>
            </w:r>
          </w:p>
          <w:p w14:paraId="58A05F20" w14:textId="77777777" w:rsidR="00CC215B" w:rsidRDefault="00CC215B" w:rsidP="00CC215B">
            <w:pPr>
              <w:rPr>
                <w:rFonts w:asciiTheme="minorHAnsi" w:hAnsiTheme="minorHAnsi" w:cstheme="minorHAnsi"/>
              </w:rPr>
            </w:pPr>
            <w:r w:rsidRPr="00CC215B">
              <w:rPr>
                <w:rFonts w:asciiTheme="minorHAnsi" w:hAnsiTheme="minorHAnsi" w:cstheme="minorHAnsi"/>
                <w:b/>
                <w:bCs/>
              </w:rPr>
              <w:t>Motivare</w:t>
            </w:r>
            <w:r>
              <w:rPr>
                <w:rFonts w:asciiTheme="minorHAnsi" w:hAnsiTheme="minorHAnsi" w:cstheme="minorHAnsi"/>
              </w:rPr>
              <w:t xml:space="preserve"> le scelte rispetto alla situazione problema proposta</w:t>
            </w:r>
          </w:p>
          <w:p w14:paraId="1B6E3D4C" w14:textId="77777777" w:rsidR="00CC215B" w:rsidRDefault="00CC215B" w:rsidP="00CC215B">
            <w:pPr>
              <w:rPr>
                <w:rFonts w:asciiTheme="minorHAnsi" w:hAnsiTheme="minorHAnsi" w:cstheme="minorHAnsi"/>
              </w:rPr>
            </w:pPr>
            <w:r w:rsidRPr="00CC215B">
              <w:rPr>
                <w:rFonts w:asciiTheme="minorHAnsi" w:hAnsiTheme="minorHAnsi" w:cstheme="minorHAnsi"/>
                <w:b/>
                <w:bCs/>
              </w:rPr>
              <w:t>Argomentare</w:t>
            </w:r>
            <w:r>
              <w:rPr>
                <w:rFonts w:asciiTheme="minorHAnsi" w:hAnsiTheme="minorHAnsi" w:cstheme="minorHAnsi"/>
              </w:rPr>
              <w:t xml:space="preserve"> l’esperienza vissuta rispetto all’uso di particolari dispositivi digitali</w:t>
            </w:r>
          </w:p>
          <w:p w14:paraId="01261550" w14:textId="77777777" w:rsidR="005043B2" w:rsidRDefault="005043B2" w:rsidP="005043B2">
            <w:pPr>
              <w:rPr>
                <w:rFonts w:asciiTheme="minorHAnsi" w:hAnsiTheme="minorHAnsi" w:cstheme="minorHAnsi"/>
              </w:rPr>
            </w:pPr>
            <w:r w:rsidRPr="005043B2">
              <w:rPr>
                <w:rFonts w:asciiTheme="minorHAnsi" w:hAnsiTheme="minorHAnsi" w:cstheme="minorHAnsi"/>
                <w:b/>
                <w:bCs/>
              </w:rPr>
              <w:t>Trovare errori</w:t>
            </w:r>
            <w:r>
              <w:rPr>
                <w:rFonts w:asciiTheme="minorHAnsi" w:hAnsiTheme="minorHAnsi" w:cstheme="minorHAnsi"/>
              </w:rPr>
              <w:t xml:space="preserve"> nella realizzazione del videogioco</w:t>
            </w:r>
          </w:p>
          <w:p w14:paraId="2180C10D" w14:textId="6C431010" w:rsidR="008D2371" w:rsidRPr="00825A00" w:rsidRDefault="00CA4675" w:rsidP="005043B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825A0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lastRenderedPageBreak/>
              <w:t>Argomentare</w:t>
            </w:r>
            <w:r w:rsidRPr="00825A0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8D2371" w:rsidRPr="00825A00">
              <w:rPr>
                <w:rFonts w:asciiTheme="minorHAnsi" w:hAnsiTheme="minorHAnsi" w:cstheme="minorHAnsi"/>
                <w:color w:val="000000" w:themeColor="text1"/>
              </w:rPr>
              <w:t>l’esperienza vissuta in relazione alle scoperte effettuate sull’AI</w:t>
            </w:r>
          </w:p>
          <w:p w14:paraId="6F324AF2" w14:textId="77777777" w:rsidR="00CC215B" w:rsidRPr="008D2371" w:rsidRDefault="00CC215B" w:rsidP="00CC215B">
            <w:pPr>
              <w:rPr>
                <w:rFonts w:asciiTheme="minorHAnsi" w:hAnsiTheme="minorHAnsi" w:cstheme="minorHAnsi"/>
                <w:color w:val="70AD47" w:themeColor="accent6"/>
              </w:rPr>
            </w:pPr>
          </w:p>
          <w:p w14:paraId="118209FA" w14:textId="77777777" w:rsidR="001738F4" w:rsidRPr="00441230" w:rsidRDefault="001738F4" w:rsidP="00BD328C">
            <w:pPr>
              <w:pStyle w:val="Default"/>
              <w:suppressAutoHyphens w:val="0"/>
              <w:autoSpaceDN w:val="0"/>
              <w:adjustRightInd w:val="0"/>
            </w:pPr>
          </w:p>
        </w:tc>
      </w:tr>
    </w:tbl>
    <w:p w14:paraId="200FAAB8" w14:textId="77777777" w:rsidR="00B0744D" w:rsidRDefault="00B0744D" w:rsidP="00A632F1"/>
    <w:p w14:paraId="06519EF0" w14:textId="77777777" w:rsidR="00B0744D" w:rsidRDefault="00B0744D">
      <w:pPr>
        <w:jc w:val="center"/>
      </w:pPr>
    </w:p>
    <w:p w14:paraId="501B6C4C" w14:textId="77777777" w:rsidR="00B0744D" w:rsidRDefault="00B0744D">
      <w:pPr>
        <w:jc w:val="center"/>
      </w:pPr>
    </w:p>
    <w:p w14:paraId="46A806A5" w14:textId="77777777" w:rsidR="00B0744D" w:rsidRDefault="00B0744D">
      <w:pPr>
        <w:jc w:val="center"/>
      </w:pPr>
    </w:p>
    <w:p w14:paraId="0B5FCE72" w14:textId="77777777" w:rsidR="00B0744D" w:rsidRDefault="00B0744D">
      <w:pPr>
        <w:jc w:val="center"/>
      </w:pPr>
    </w:p>
    <w:p w14:paraId="3B67095B" w14:textId="77777777" w:rsidR="00B0744D" w:rsidRDefault="00B0744D">
      <w:pPr>
        <w:jc w:val="center"/>
      </w:pPr>
    </w:p>
    <w:p w14:paraId="4CEFBB2D" w14:textId="77777777" w:rsidR="00B0744D" w:rsidRDefault="00B0744D">
      <w:pPr>
        <w:jc w:val="center"/>
      </w:pPr>
    </w:p>
    <w:p w14:paraId="4649F43E" w14:textId="77777777" w:rsidR="00B0744D" w:rsidRDefault="00B0744D">
      <w:pPr>
        <w:jc w:val="center"/>
      </w:pPr>
    </w:p>
    <w:p w14:paraId="0A1363C0" w14:textId="77777777" w:rsidR="0097156E" w:rsidRDefault="0097156E">
      <w:pPr>
        <w:jc w:val="center"/>
      </w:pPr>
    </w:p>
    <w:p w14:paraId="36E518D2" w14:textId="77777777" w:rsidR="0097156E" w:rsidRDefault="0097156E">
      <w:pPr>
        <w:jc w:val="center"/>
      </w:pPr>
    </w:p>
    <w:p w14:paraId="33260334" w14:textId="77777777" w:rsidR="0097156E" w:rsidRDefault="0097156E">
      <w:pPr>
        <w:jc w:val="center"/>
      </w:pPr>
    </w:p>
    <w:p w14:paraId="77C22A18" w14:textId="77777777" w:rsidR="0097156E" w:rsidRDefault="0097156E">
      <w:pPr>
        <w:jc w:val="center"/>
      </w:pPr>
    </w:p>
    <w:p w14:paraId="1C9888EE" w14:textId="77777777" w:rsidR="0097156E" w:rsidRDefault="0097156E">
      <w:pPr>
        <w:jc w:val="center"/>
      </w:pPr>
    </w:p>
    <w:p w14:paraId="3478BA4E" w14:textId="77777777" w:rsidR="0097156E" w:rsidRDefault="0097156E">
      <w:pPr>
        <w:jc w:val="center"/>
      </w:pPr>
    </w:p>
    <w:p w14:paraId="304E0AC4" w14:textId="77777777" w:rsidR="0097156E" w:rsidRDefault="0097156E">
      <w:pPr>
        <w:jc w:val="center"/>
      </w:pPr>
    </w:p>
    <w:p w14:paraId="3A1C395D" w14:textId="77777777" w:rsidR="0097156E" w:rsidRDefault="0097156E">
      <w:pPr>
        <w:jc w:val="center"/>
      </w:pPr>
    </w:p>
    <w:p w14:paraId="6B834B54" w14:textId="77777777" w:rsidR="0097156E" w:rsidRDefault="0097156E">
      <w:pPr>
        <w:jc w:val="center"/>
      </w:pPr>
    </w:p>
    <w:p w14:paraId="0AF95EF1" w14:textId="77777777" w:rsidR="0097156E" w:rsidRDefault="0097156E">
      <w:pPr>
        <w:jc w:val="center"/>
      </w:pPr>
    </w:p>
    <w:p w14:paraId="164B2A58" w14:textId="77777777" w:rsidR="0097156E" w:rsidRDefault="0097156E">
      <w:pPr>
        <w:jc w:val="center"/>
      </w:pPr>
    </w:p>
    <w:p w14:paraId="23E38E0F" w14:textId="77777777" w:rsidR="0097156E" w:rsidRDefault="0097156E">
      <w:pPr>
        <w:jc w:val="center"/>
      </w:pPr>
    </w:p>
    <w:sectPr w:rsidR="009715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EED57" w14:textId="77777777" w:rsidR="005613C0" w:rsidRDefault="005613C0" w:rsidP="008B24E3">
      <w:r>
        <w:separator/>
      </w:r>
    </w:p>
  </w:endnote>
  <w:endnote w:type="continuationSeparator" w:id="0">
    <w:p w14:paraId="141D7C4A" w14:textId="77777777" w:rsidR="005613C0" w:rsidRDefault="005613C0" w:rsidP="008B2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eriGarmnd B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do">
    <w:altName w:val="Calibri"/>
    <w:charset w:val="00"/>
    <w:family w:val="auto"/>
    <w:pitch w:val="default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857B8" w14:textId="77777777" w:rsidR="008B24E3" w:rsidRDefault="008B24E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C0E6E" w14:textId="77777777" w:rsidR="008B24E3" w:rsidRDefault="008B24E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B9663" w14:textId="77777777" w:rsidR="008B24E3" w:rsidRDefault="008B24E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54978" w14:textId="77777777" w:rsidR="005613C0" w:rsidRDefault="005613C0" w:rsidP="008B24E3">
      <w:r>
        <w:separator/>
      </w:r>
    </w:p>
  </w:footnote>
  <w:footnote w:type="continuationSeparator" w:id="0">
    <w:p w14:paraId="12572F6C" w14:textId="77777777" w:rsidR="005613C0" w:rsidRDefault="005613C0" w:rsidP="008B2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45AB4" w14:textId="77777777" w:rsidR="008B24E3" w:rsidRDefault="008B24E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8514F" w14:textId="77777777" w:rsidR="008B24E3" w:rsidRDefault="008B24E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E841A" w14:textId="77777777" w:rsidR="008B24E3" w:rsidRDefault="008B24E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E496F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269E71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9203CF"/>
    <w:multiLevelType w:val="multilevel"/>
    <w:tmpl w:val="85F0DF0A"/>
    <w:lvl w:ilvl="0">
      <w:start w:val="1"/>
      <w:numFmt w:val="lowerLetter"/>
      <w:lvlText w:val="%1."/>
      <w:lvlJc w:val="left"/>
      <w:pPr>
        <w:ind w:left="270" w:hanging="360"/>
      </w:pPr>
    </w:lvl>
    <w:lvl w:ilvl="1">
      <w:start w:val="1"/>
      <w:numFmt w:val="lowerLetter"/>
      <w:lvlText w:val="%2."/>
      <w:lvlJc w:val="left"/>
      <w:pPr>
        <w:ind w:left="990" w:hanging="360"/>
      </w:pPr>
    </w:lvl>
    <w:lvl w:ilvl="2">
      <w:start w:val="1"/>
      <w:numFmt w:val="lowerRoman"/>
      <w:lvlText w:val="%3."/>
      <w:lvlJc w:val="right"/>
      <w:pPr>
        <w:ind w:left="1710" w:hanging="180"/>
      </w:pPr>
    </w:lvl>
    <w:lvl w:ilvl="3">
      <w:start w:val="1"/>
      <w:numFmt w:val="decimal"/>
      <w:lvlText w:val="%4."/>
      <w:lvlJc w:val="left"/>
      <w:pPr>
        <w:ind w:left="2430" w:hanging="360"/>
      </w:pPr>
    </w:lvl>
    <w:lvl w:ilvl="4">
      <w:start w:val="1"/>
      <w:numFmt w:val="lowerLetter"/>
      <w:lvlText w:val="%5."/>
      <w:lvlJc w:val="left"/>
      <w:pPr>
        <w:ind w:left="3150" w:hanging="360"/>
      </w:pPr>
    </w:lvl>
    <w:lvl w:ilvl="5">
      <w:start w:val="1"/>
      <w:numFmt w:val="lowerRoman"/>
      <w:lvlText w:val="%6."/>
      <w:lvlJc w:val="right"/>
      <w:pPr>
        <w:ind w:left="3870" w:hanging="180"/>
      </w:pPr>
    </w:lvl>
    <w:lvl w:ilvl="6">
      <w:start w:val="1"/>
      <w:numFmt w:val="decimal"/>
      <w:lvlText w:val="%7."/>
      <w:lvlJc w:val="left"/>
      <w:pPr>
        <w:ind w:left="4590" w:hanging="360"/>
      </w:pPr>
    </w:lvl>
    <w:lvl w:ilvl="7">
      <w:start w:val="1"/>
      <w:numFmt w:val="lowerLetter"/>
      <w:lvlText w:val="%8."/>
      <w:lvlJc w:val="left"/>
      <w:pPr>
        <w:ind w:left="5310" w:hanging="360"/>
      </w:pPr>
    </w:lvl>
    <w:lvl w:ilvl="8">
      <w:start w:val="1"/>
      <w:numFmt w:val="lowerRoman"/>
      <w:lvlText w:val="%9."/>
      <w:lvlJc w:val="right"/>
      <w:pPr>
        <w:ind w:left="6030" w:hanging="180"/>
      </w:pPr>
    </w:lvl>
  </w:abstractNum>
  <w:abstractNum w:abstractNumId="3" w15:restartNumberingAfterBreak="0">
    <w:nsid w:val="089F7537"/>
    <w:multiLevelType w:val="multilevel"/>
    <w:tmpl w:val="3C54DB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36C4CA4"/>
    <w:multiLevelType w:val="hybridMultilevel"/>
    <w:tmpl w:val="D05E20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34FB4"/>
    <w:multiLevelType w:val="multilevel"/>
    <w:tmpl w:val="C568C10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EC764B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7AF2C80"/>
    <w:multiLevelType w:val="multilevel"/>
    <w:tmpl w:val="A61AE7D4"/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0CC4C64"/>
    <w:multiLevelType w:val="multilevel"/>
    <w:tmpl w:val="A9B64894"/>
    <w:lvl w:ilvl="0">
      <w:start w:val="5"/>
      <w:numFmt w:val="decimal"/>
      <w:lvlText w:val="%1."/>
      <w:lvlJc w:val="left"/>
      <w:pPr>
        <w:ind w:left="40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183253"/>
    <w:multiLevelType w:val="multilevel"/>
    <w:tmpl w:val="A1501A2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22BD6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CF848E1"/>
    <w:multiLevelType w:val="multilevel"/>
    <w:tmpl w:val="2AF428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FFA2178"/>
    <w:multiLevelType w:val="hybridMultilevel"/>
    <w:tmpl w:val="DA2A04F4"/>
    <w:lvl w:ilvl="0" w:tplc="C316B8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134EAD"/>
    <w:multiLevelType w:val="multilevel"/>
    <w:tmpl w:val="1460EC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5DF3C2F"/>
    <w:multiLevelType w:val="multilevel"/>
    <w:tmpl w:val="337C9132"/>
    <w:lvl w:ilvl="0">
      <w:start w:val="1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415F38"/>
    <w:multiLevelType w:val="hybridMultilevel"/>
    <w:tmpl w:val="67F6A414"/>
    <w:lvl w:ilvl="0" w:tplc="0CFEDDD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B36F4C"/>
    <w:multiLevelType w:val="multilevel"/>
    <w:tmpl w:val="EE26ABF2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F253D8"/>
    <w:multiLevelType w:val="multilevel"/>
    <w:tmpl w:val="99E69B28"/>
    <w:lvl w:ilvl="0">
      <w:start w:val="8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9C36AB"/>
    <w:multiLevelType w:val="multilevel"/>
    <w:tmpl w:val="F2D20C7E"/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74070176"/>
    <w:multiLevelType w:val="multilevel"/>
    <w:tmpl w:val="776AAFD8"/>
    <w:lvl w:ilvl="0">
      <w:start w:val="1"/>
      <w:numFmt w:val="decimal"/>
      <w:lvlText w:val="%1"/>
      <w:lvlJc w:val="left"/>
      <w:pPr>
        <w:ind w:left="405" w:hanging="360"/>
      </w:p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20" w15:restartNumberingAfterBreak="0">
    <w:nsid w:val="7C9E07E5"/>
    <w:multiLevelType w:val="multilevel"/>
    <w:tmpl w:val="39608352"/>
    <w:lvl w:ilvl="0">
      <w:start w:val="3"/>
      <w:numFmt w:val="decimal"/>
      <w:lvlText w:val="%1"/>
      <w:lvlJc w:val="left"/>
      <w:pPr>
        <w:ind w:left="40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31300642">
    <w:abstractNumId w:val="18"/>
  </w:num>
  <w:num w:numId="2" w16cid:durableId="1021661365">
    <w:abstractNumId w:val="7"/>
  </w:num>
  <w:num w:numId="3" w16cid:durableId="102042113">
    <w:abstractNumId w:val="19"/>
  </w:num>
  <w:num w:numId="4" w16cid:durableId="460921398">
    <w:abstractNumId w:val="2"/>
  </w:num>
  <w:num w:numId="5" w16cid:durableId="1336150342">
    <w:abstractNumId w:val="8"/>
  </w:num>
  <w:num w:numId="6" w16cid:durableId="155462455">
    <w:abstractNumId w:val="16"/>
  </w:num>
  <w:num w:numId="7" w16cid:durableId="1654680980">
    <w:abstractNumId w:val="9"/>
  </w:num>
  <w:num w:numId="8" w16cid:durableId="1351176453">
    <w:abstractNumId w:val="11"/>
  </w:num>
  <w:num w:numId="9" w16cid:durableId="550071632">
    <w:abstractNumId w:val="3"/>
  </w:num>
  <w:num w:numId="10" w16cid:durableId="242305294">
    <w:abstractNumId w:val="17"/>
  </w:num>
  <w:num w:numId="11" w16cid:durableId="337997987">
    <w:abstractNumId w:val="20"/>
  </w:num>
  <w:num w:numId="12" w16cid:durableId="172960425">
    <w:abstractNumId w:val="5"/>
  </w:num>
  <w:num w:numId="13" w16cid:durableId="1388799320">
    <w:abstractNumId w:val="14"/>
  </w:num>
  <w:num w:numId="14" w16cid:durableId="1166941283">
    <w:abstractNumId w:val="13"/>
  </w:num>
  <w:num w:numId="15" w16cid:durableId="1272124053">
    <w:abstractNumId w:val="4"/>
  </w:num>
  <w:num w:numId="16" w16cid:durableId="1520270105">
    <w:abstractNumId w:val="15"/>
  </w:num>
  <w:num w:numId="17" w16cid:durableId="61954453">
    <w:abstractNumId w:val="12"/>
  </w:num>
  <w:num w:numId="18" w16cid:durableId="1786079893">
    <w:abstractNumId w:val="0"/>
  </w:num>
  <w:num w:numId="19" w16cid:durableId="102505685">
    <w:abstractNumId w:val="1"/>
  </w:num>
  <w:num w:numId="20" w16cid:durableId="680622451">
    <w:abstractNumId w:val="10"/>
  </w:num>
  <w:num w:numId="21" w16cid:durableId="17951723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388"/>
    <w:rsid w:val="00003183"/>
    <w:rsid w:val="00004D13"/>
    <w:rsid w:val="00026B90"/>
    <w:rsid w:val="00077863"/>
    <w:rsid w:val="0009300B"/>
    <w:rsid w:val="00095147"/>
    <w:rsid w:val="000A7C60"/>
    <w:rsid w:val="000F4B4D"/>
    <w:rsid w:val="00104622"/>
    <w:rsid w:val="00144E76"/>
    <w:rsid w:val="001558E2"/>
    <w:rsid w:val="001738F4"/>
    <w:rsid w:val="00185D16"/>
    <w:rsid w:val="001A0159"/>
    <w:rsid w:val="001A5575"/>
    <w:rsid w:val="001B2F1B"/>
    <w:rsid w:val="001D6E16"/>
    <w:rsid w:val="001E149B"/>
    <w:rsid w:val="0021527E"/>
    <w:rsid w:val="00216CC5"/>
    <w:rsid w:val="00250435"/>
    <w:rsid w:val="00263B1B"/>
    <w:rsid w:val="00264F53"/>
    <w:rsid w:val="002728CC"/>
    <w:rsid w:val="002837DD"/>
    <w:rsid w:val="002E1CD3"/>
    <w:rsid w:val="002F6ACD"/>
    <w:rsid w:val="003031DC"/>
    <w:rsid w:val="0031174B"/>
    <w:rsid w:val="00321450"/>
    <w:rsid w:val="00336465"/>
    <w:rsid w:val="00352FE1"/>
    <w:rsid w:val="00370D96"/>
    <w:rsid w:val="0037521B"/>
    <w:rsid w:val="003863D3"/>
    <w:rsid w:val="00390B2A"/>
    <w:rsid w:val="003A4344"/>
    <w:rsid w:val="003B28F4"/>
    <w:rsid w:val="003B429B"/>
    <w:rsid w:val="003D1F5A"/>
    <w:rsid w:val="003D3D16"/>
    <w:rsid w:val="003F3365"/>
    <w:rsid w:val="0040514C"/>
    <w:rsid w:val="00407276"/>
    <w:rsid w:val="00413FA6"/>
    <w:rsid w:val="00420F02"/>
    <w:rsid w:val="00437BC3"/>
    <w:rsid w:val="00441230"/>
    <w:rsid w:val="00452F62"/>
    <w:rsid w:val="004A34C2"/>
    <w:rsid w:val="004B2966"/>
    <w:rsid w:val="005043B2"/>
    <w:rsid w:val="005277EE"/>
    <w:rsid w:val="00543C45"/>
    <w:rsid w:val="00560056"/>
    <w:rsid w:val="005613C0"/>
    <w:rsid w:val="00575498"/>
    <w:rsid w:val="005B05C5"/>
    <w:rsid w:val="005D51C0"/>
    <w:rsid w:val="005E279A"/>
    <w:rsid w:val="005E5A1E"/>
    <w:rsid w:val="005F7778"/>
    <w:rsid w:val="00627F1A"/>
    <w:rsid w:val="00645BC6"/>
    <w:rsid w:val="00663E75"/>
    <w:rsid w:val="00677A5C"/>
    <w:rsid w:val="006836BF"/>
    <w:rsid w:val="00683F84"/>
    <w:rsid w:val="00684388"/>
    <w:rsid w:val="00691158"/>
    <w:rsid w:val="006B0503"/>
    <w:rsid w:val="006B1D24"/>
    <w:rsid w:val="006B2CE7"/>
    <w:rsid w:val="006C590F"/>
    <w:rsid w:val="006D6B00"/>
    <w:rsid w:val="00711C8A"/>
    <w:rsid w:val="00735162"/>
    <w:rsid w:val="00751DB2"/>
    <w:rsid w:val="0076037D"/>
    <w:rsid w:val="007621F4"/>
    <w:rsid w:val="00766BCC"/>
    <w:rsid w:val="00784E35"/>
    <w:rsid w:val="00792FE2"/>
    <w:rsid w:val="007B26D5"/>
    <w:rsid w:val="007F2786"/>
    <w:rsid w:val="008049A3"/>
    <w:rsid w:val="00820BB0"/>
    <w:rsid w:val="0082460C"/>
    <w:rsid w:val="00825A00"/>
    <w:rsid w:val="00831CAD"/>
    <w:rsid w:val="00846B18"/>
    <w:rsid w:val="00860A23"/>
    <w:rsid w:val="008B24E3"/>
    <w:rsid w:val="008D2371"/>
    <w:rsid w:val="008E3AE3"/>
    <w:rsid w:val="00910560"/>
    <w:rsid w:val="00940589"/>
    <w:rsid w:val="00965210"/>
    <w:rsid w:val="00965400"/>
    <w:rsid w:val="0097156E"/>
    <w:rsid w:val="009C4056"/>
    <w:rsid w:val="009D0A6C"/>
    <w:rsid w:val="009D12FF"/>
    <w:rsid w:val="00A322C2"/>
    <w:rsid w:val="00A632F1"/>
    <w:rsid w:val="00A76D91"/>
    <w:rsid w:val="00A92F57"/>
    <w:rsid w:val="00AB7C76"/>
    <w:rsid w:val="00AC120A"/>
    <w:rsid w:val="00AF41DD"/>
    <w:rsid w:val="00B0744D"/>
    <w:rsid w:val="00B51BA5"/>
    <w:rsid w:val="00B75856"/>
    <w:rsid w:val="00B9200F"/>
    <w:rsid w:val="00BC2D9C"/>
    <w:rsid w:val="00BD328C"/>
    <w:rsid w:val="00BD7134"/>
    <w:rsid w:val="00BE1EC0"/>
    <w:rsid w:val="00BE27A8"/>
    <w:rsid w:val="00BE4FDB"/>
    <w:rsid w:val="00BE655E"/>
    <w:rsid w:val="00C04F72"/>
    <w:rsid w:val="00C23E6D"/>
    <w:rsid w:val="00C257BB"/>
    <w:rsid w:val="00C406C3"/>
    <w:rsid w:val="00C71BA9"/>
    <w:rsid w:val="00C74CE6"/>
    <w:rsid w:val="00C87EA4"/>
    <w:rsid w:val="00C92F32"/>
    <w:rsid w:val="00CA4675"/>
    <w:rsid w:val="00CA5220"/>
    <w:rsid w:val="00CB1C50"/>
    <w:rsid w:val="00CB1C6C"/>
    <w:rsid w:val="00CC215B"/>
    <w:rsid w:val="00CC2C0B"/>
    <w:rsid w:val="00CC5ACE"/>
    <w:rsid w:val="00CC7DC0"/>
    <w:rsid w:val="00CE04E5"/>
    <w:rsid w:val="00D1144E"/>
    <w:rsid w:val="00D17689"/>
    <w:rsid w:val="00D41765"/>
    <w:rsid w:val="00D837BB"/>
    <w:rsid w:val="00D85129"/>
    <w:rsid w:val="00DB130E"/>
    <w:rsid w:val="00DC0ADF"/>
    <w:rsid w:val="00E045EE"/>
    <w:rsid w:val="00E052A2"/>
    <w:rsid w:val="00E074A4"/>
    <w:rsid w:val="00E22170"/>
    <w:rsid w:val="00E73F76"/>
    <w:rsid w:val="00EE2344"/>
    <w:rsid w:val="00EE33F7"/>
    <w:rsid w:val="00EE4501"/>
    <w:rsid w:val="00F42F5A"/>
    <w:rsid w:val="00F459F5"/>
    <w:rsid w:val="00F5281C"/>
    <w:rsid w:val="00F644D0"/>
    <w:rsid w:val="00F74AA3"/>
    <w:rsid w:val="00F81D71"/>
    <w:rsid w:val="00FD0534"/>
    <w:rsid w:val="00FD2C1A"/>
    <w:rsid w:val="00FE5083"/>
    <w:rsid w:val="00FF489E"/>
    <w:rsid w:val="00FF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6C3A9"/>
  <w15:docId w15:val="{CF63D938-53AF-423C-9EB0-A36EBA3EE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4CE6"/>
    <w:pPr>
      <w:suppressAutoHyphens/>
    </w:pPr>
    <w:rPr>
      <w:lang w:eastAsia="zh-C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792420"/>
    <w:pPr>
      <w:suppressAutoHyphens w:val="0"/>
      <w:spacing w:before="240" w:after="60"/>
      <w:outlineLvl w:val="6"/>
    </w:pPr>
    <w:rPr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rFonts w:ascii="Symbol" w:hAnsi="Symbol" w:cs="Symbol" w:hint="default"/>
      <w:color w:val="000000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3">
    <w:name w:val="Car. predefinito paragrafo3"/>
  </w:style>
  <w:style w:type="character" w:customStyle="1" w:styleId="Carpredefinitoparagrafo2">
    <w:name w:val="Car. predefinito paragrafo2"/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3z0">
    <w:name w:val="WW8Num3z0"/>
    <w:rPr>
      <w:rFonts w:ascii="Symbol" w:hAnsi="Symbol" w:cs="Symbol" w:hint="default"/>
      <w:color w:val="000000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  <w:b w:val="0"/>
      <w:i w:val="0"/>
      <w:sz w:val="20"/>
      <w:szCs w:val="20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customStyle="1" w:styleId="Normale1">
    <w:name w:val="Normale1"/>
    <w:rPr>
      <w:rFonts w:ascii="Times New Roman" w:hAnsi="Times New Roman" w:cs="Times New Roman"/>
      <w:sz w:val="22"/>
    </w:rPr>
  </w:style>
  <w:style w:type="character" w:styleId="Enfasigrassetto">
    <w:name w:val="Strong"/>
    <w:uiPriority w:val="22"/>
    <w:qFormat/>
    <w:rPr>
      <w:b/>
      <w:bCs/>
    </w:rPr>
  </w:style>
  <w:style w:type="paragraph" w:customStyle="1" w:styleId="Titolo30">
    <w:name w:val="Titolo3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Indicazioninormale">
    <w:name w:val="Indicazioni normale"/>
    <w:basedOn w:val="Rientrocorpodeltesto"/>
    <w:pPr>
      <w:widowControl w:val="0"/>
      <w:spacing w:after="28"/>
      <w:ind w:left="0" w:firstLine="284"/>
      <w:contextualSpacing/>
      <w:jc w:val="both"/>
    </w:pPr>
    <w:rPr>
      <w:rFonts w:ascii="Helvetica" w:hAnsi="Helvetica" w:cs="Helvetica"/>
      <w:bCs/>
      <w:sz w:val="18"/>
      <w:szCs w:val="18"/>
    </w:rPr>
  </w:style>
  <w:style w:type="paragraph" w:styleId="NormaleWeb">
    <w:name w:val="Normal (Web)"/>
    <w:basedOn w:val="Normale"/>
    <w:uiPriority w:val="99"/>
    <w:pPr>
      <w:spacing w:before="280" w:after="280"/>
    </w:pPr>
  </w:style>
  <w:style w:type="paragraph" w:customStyle="1" w:styleId="p">
    <w:name w:val="p"/>
    <w:basedOn w:val="Normale"/>
    <w:pPr>
      <w:spacing w:before="280" w:after="280"/>
    </w:pPr>
  </w:style>
  <w:style w:type="paragraph" w:customStyle="1" w:styleId="Default">
    <w:name w:val="Default"/>
    <w:pPr>
      <w:suppressAutoHyphens/>
      <w:autoSpaceDE w:val="0"/>
    </w:pPr>
    <w:rPr>
      <w:rFonts w:ascii="Constantia" w:hAnsi="Constantia" w:cs="Constantia"/>
      <w:color w:val="000000"/>
      <w:lang w:eastAsia="zh-CN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Standard">
    <w:name w:val="Standard"/>
    <w:rsid w:val="002D401B"/>
    <w:pPr>
      <w:widowControl w:val="0"/>
      <w:suppressAutoHyphens/>
      <w:autoSpaceDN w:val="0"/>
      <w:textAlignment w:val="baseline"/>
    </w:pPr>
    <w:rPr>
      <w:rFonts w:eastAsia="Andale Sans UI" w:cs="Tahoma"/>
      <w:color w:val="00000A"/>
      <w:lang w:eastAsia="zh-CN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792420"/>
    <w:rPr>
      <w:sz w:val="24"/>
      <w:szCs w:val="24"/>
    </w:rPr>
  </w:style>
  <w:style w:type="paragraph" w:styleId="Testodelblocco">
    <w:name w:val="Block Text"/>
    <w:basedOn w:val="Normale"/>
    <w:uiPriority w:val="99"/>
    <w:rsid w:val="00792420"/>
    <w:pPr>
      <w:suppressAutoHyphens w:val="0"/>
      <w:spacing w:after="39"/>
      <w:ind w:left="170" w:right="170" w:firstLine="283"/>
      <w:jc w:val="both"/>
    </w:pPr>
    <w:rPr>
      <w:rFonts w:ascii="AmeriGarmnd BT" w:hAnsi="AmeriGarmnd BT"/>
      <w:sz w:val="18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792420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customStyle="1" w:styleId="breadcrumb-link-wrap">
    <w:name w:val="breadcrumb-link-wrap"/>
    <w:basedOn w:val="Carpredefinitoparagrafo"/>
    <w:rsid w:val="00BA713B"/>
  </w:style>
  <w:style w:type="character" w:styleId="Collegamentoipertestuale">
    <w:name w:val="Hyperlink"/>
    <w:basedOn w:val="Carpredefinitoparagrafo"/>
    <w:uiPriority w:val="99"/>
    <w:semiHidden/>
    <w:unhideWhenUsed/>
    <w:rsid w:val="00BA713B"/>
    <w:rPr>
      <w:color w:val="0000FF"/>
      <w:u w:val="single"/>
    </w:rPr>
  </w:style>
  <w:style w:type="character" w:customStyle="1" w:styleId="breadcrumb-link-text-wrap">
    <w:name w:val="breadcrumb-link-text-wrap"/>
    <w:basedOn w:val="Carpredefinitoparagrafo"/>
    <w:rsid w:val="00BA713B"/>
  </w:style>
  <w:style w:type="paragraph" w:customStyle="1" w:styleId="entry-meta">
    <w:name w:val="entry-meta"/>
    <w:basedOn w:val="Normale"/>
    <w:rsid w:val="00BA713B"/>
    <w:pPr>
      <w:suppressAutoHyphens w:val="0"/>
      <w:spacing w:before="100" w:beforeAutospacing="1" w:after="100" w:afterAutospacing="1"/>
    </w:pPr>
    <w:rPr>
      <w:lang w:eastAsia="it-IT"/>
    </w:rPr>
  </w:style>
  <w:style w:type="character" w:customStyle="1" w:styleId="entry-categories">
    <w:name w:val="entry-categories"/>
    <w:basedOn w:val="Carpredefinitoparagrafo"/>
    <w:rsid w:val="00BA713B"/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Grigliatabella">
    <w:name w:val="Table Grid"/>
    <w:basedOn w:val="Tabellanormale"/>
    <w:uiPriority w:val="39"/>
    <w:rsid w:val="00437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8B24E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24E3"/>
    <w:rPr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8B24E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24E3"/>
    <w:rPr>
      <w:lang w:eastAsia="zh-CN"/>
    </w:rPr>
  </w:style>
  <w:style w:type="character" w:customStyle="1" w:styleId="Enfasiforte">
    <w:name w:val="Enfasi forte"/>
    <w:qFormat/>
    <w:rsid w:val="004A34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jYpzHGNOwuE6kIMAQI/jiT1JJQ==">AMUW2mVzu3TnYt5kkrQvXxn9Imj53bicWGEPwI9LRIhvFnJuP/ySs6btN/Ttpe8aFrj5m/utSac79uB0j3JdAD9IygQXPmmpGoxDulFIUed4EXwt9tjW6wY0ax9RjRJ2rkwp1SqJu2Okx/EjQY+Ymgq0ch9KBZH/CQ==</go:docsCustomData>
</go:gDocsCustomXmlDataStorage>
</file>

<file path=customXml/itemProps1.xml><?xml version="1.0" encoding="utf-8"?>
<ds:datastoreItem xmlns:ds="http://schemas.openxmlformats.org/officeDocument/2006/customXml" ds:itemID="{B970BEFB-FFF1-462B-A7E9-18C4E6737A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36</Pages>
  <Words>10694</Words>
  <Characters>60956</Characters>
  <Application>Microsoft Office Word</Application>
  <DocSecurity>0</DocSecurity>
  <Lines>507</Lines>
  <Paragraphs>143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Windows-xp</dc:creator>
  <cp:lastModifiedBy>utente</cp:lastModifiedBy>
  <cp:revision>15</cp:revision>
  <dcterms:created xsi:type="dcterms:W3CDTF">2025-02-17T08:27:00Z</dcterms:created>
  <dcterms:modified xsi:type="dcterms:W3CDTF">2025-02-19T13:19:00Z</dcterms:modified>
</cp:coreProperties>
</file>