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6382"/>
        <w:gridCol w:w="1565"/>
      </w:tblGrid>
      <w:tr w:rsidR="00B0422A" w:rsidRPr="00302306" w14:paraId="7A745D8F" w14:textId="77777777" w:rsidTr="00B0422A">
        <w:trPr>
          <w:trHeight w:val="1555"/>
          <w:jc w:val="center"/>
        </w:trPr>
        <w:tc>
          <w:tcPr>
            <w:tcW w:w="1978" w:type="dxa"/>
            <w:tcBorders>
              <w:bottom w:val="single" w:sz="12" w:space="0" w:color="000000"/>
            </w:tcBorders>
          </w:tcPr>
          <w:p w14:paraId="16F26DF6" w14:textId="77777777" w:rsidR="00B0422A" w:rsidRPr="00302306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14:paraId="6D714185" w14:textId="77777777" w:rsidR="00B0422A" w:rsidRPr="00302306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302306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362D42" wp14:editId="027335FD">
                  <wp:extent cx="1079650" cy="792099"/>
                  <wp:effectExtent l="0" t="0" r="0" b="0"/>
                  <wp:docPr id="3" name="image2.jpeg" descr="LOGO A COLORI-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650" cy="79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2" w:type="dxa"/>
            <w:tcBorders>
              <w:bottom w:val="single" w:sz="12" w:space="0" w:color="000000"/>
            </w:tcBorders>
          </w:tcPr>
          <w:p w14:paraId="2CEB6C46" w14:textId="77777777" w:rsidR="00B0422A" w:rsidRPr="00302306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302306">
              <w:rPr>
                <w:b/>
                <w:bCs/>
                <w:sz w:val="28"/>
                <w:szCs w:val="28"/>
              </w:rPr>
              <w:t>ISTITUTO COMPRENSIVO 1</w:t>
            </w:r>
          </w:p>
          <w:p w14:paraId="5EA59511" w14:textId="77777777" w:rsidR="00B0422A" w:rsidRPr="00302306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302306">
              <w:rPr>
                <w:b/>
                <w:bCs/>
                <w:sz w:val="28"/>
                <w:szCs w:val="28"/>
              </w:rPr>
              <w:t>Via Sardegna, 5 - 14100</w:t>
            </w:r>
            <w:r w:rsidRPr="00302306">
              <w:rPr>
                <w:b/>
                <w:bCs/>
                <w:sz w:val="28"/>
                <w:szCs w:val="28"/>
              </w:rPr>
              <w:tab/>
              <w:t>ASTI</w:t>
            </w:r>
            <w:r w:rsidRPr="00302306">
              <w:rPr>
                <w:b/>
                <w:bCs/>
                <w:sz w:val="28"/>
                <w:szCs w:val="28"/>
              </w:rPr>
              <w:tab/>
              <w:t>Tel. 0141- 594315</w:t>
            </w:r>
          </w:p>
          <w:p w14:paraId="11548CA3" w14:textId="77777777" w:rsidR="00B0422A" w:rsidRPr="00302306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302306">
              <w:rPr>
                <w:b/>
                <w:bCs/>
                <w:sz w:val="28"/>
                <w:szCs w:val="28"/>
              </w:rPr>
              <w:t>C.F. 92069920053</w:t>
            </w:r>
            <w:r w:rsidRPr="00302306">
              <w:rPr>
                <w:b/>
                <w:bCs/>
                <w:sz w:val="28"/>
                <w:szCs w:val="28"/>
              </w:rPr>
              <w:tab/>
              <w:t xml:space="preserve">Cod. </w:t>
            </w:r>
            <w:proofErr w:type="spellStart"/>
            <w:r w:rsidRPr="00302306">
              <w:rPr>
                <w:b/>
                <w:bCs/>
                <w:sz w:val="28"/>
                <w:szCs w:val="28"/>
              </w:rPr>
              <w:t>mecc</w:t>
            </w:r>
            <w:proofErr w:type="spellEnd"/>
            <w:r w:rsidRPr="00302306">
              <w:rPr>
                <w:b/>
                <w:bCs/>
                <w:sz w:val="28"/>
                <w:szCs w:val="28"/>
              </w:rPr>
              <w:t xml:space="preserve">. ATIC81800R email: </w:t>
            </w:r>
            <w:hyperlink r:id="rId6">
              <w:r w:rsidRPr="00302306">
                <w:rPr>
                  <w:rStyle w:val="Collegamentoipertestuale"/>
                  <w:b/>
                  <w:bCs/>
                  <w:sz w:val="28"/>
                  <w:szCs w:val="28"/>
                </w:rPr>
                <w:t>ATIC81800R@istruzione.it -</w:t>
              </w:r>
            </w:hyperlink>
          </w:p>
          <w:p w14:paraId="73A40C6C" w14:textId="77777777" w:rsidR="00B0422A" w:rsidRPr="00302306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hyperlink r:id="rId7">
              <w:r w:rsidRPr="00302306">
                <w:rPr>
                  <w:rStyle w:val="Collegamentoipertestuale"/>
                  <w:b/>
                  <w:bCs/>
                  <w:sz w:val="28"/>
                  <w:szCs w:val="28"/>
                </w:rPr>
                <w:t>ATIC81800R@pec.istruzione.it</w:t>
              </w:r>
            </w:hyperlink>
          </w:p>
          <w:p w14:paraId="777D88D0" w14:textId="77777777" w:rsidR="00B0422A" w:rsidRPr="00302306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302306">
              <w:rPr>
                <w:b/>
                <w:bCs/>
                <w:sz w:val="28"/>
                <w:szCs w:val="28"/>
              </w:rPr>
              <w:t xml:space="preserve">sito web : </w:t>
            </w:r>
            <w:hyperlink r:id="rId8">
              <w:r w:rsidRPr="00302306">
                <w:rPr>
                  <w:rStyle w:val="Collegamentoipertestuale"/>
                  <w:b/>
                  <w:bCs/>
                  <w:sz w:val="28"/>
                  <w:szCs w:val="28"/>
                </w:rPr>
                <w:t>www.istitutocomprensivo1asti.edu.it</w:t>
              </w:r>
            </w:hyperlink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25F67DE3" w14:textId="77777777" w:rsidR="00B0422A" w:rsidRPr="00302306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14:paraId="7C483DB6" w14:textId="77777777" w:rsidR="00B0422A" w:rsidRPr="00302306" w:rsidRDefault="00B0422A" w:rsidP="00993CB1">
            <w:pPr>
              <w:autoSpaceDE w:val="0"/>
              <w:autoSpaceDN w:val="0"/>
              <w:spacing w:before="1" w:line="242" w:lineRule="auto"/>
              <w:ind w:left="112" w:right="119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302306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8EAEBCD" wp14:editId="0764D67E">
                  <wp:extent cx="628639" cy="72866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39" cy="728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3CE024" w14:textId="44D8C1E1" w:rsidR="005515FC" w:rsidRPr="00B0422A" w:rsidRDefault="00B0422A" w:rsidP="00B0422A">
      <w:pPr>
        <w:tabs>
          <w:tab w:val="left" w:pos="7899"/>
        </w:tabs>
        <w:spacing w:before="88"/>
        <w:ind w:right="2435"/>
        <w:rPr>
          <w:b/>
          <w:bCs/>
          <w:sz w:val="36"/>
          <w:szCs w:val="36"/>
        </w:rPr>
      </w:pPr>
      <w:bookmarkStart w:id="0" w:name="_heading=h.gjdgxs" w:colFirst="0" w:colLast="0"/>
      <w:bookmarkEnd w:id="0"/>
      <w:r>
        <w:rPr>
          <w:b/>
          <w:bCs/>
          <w:sz w:val="36"/>
          <w:szCs w:val="36"/>
        </w:rPr>
        <w:t xml:space="preserve">          </w:t>
      </w:r>
      <w:r>
        <w:rPr>
          <w:b/>
          <w:sz w:val="28"/>
          <w:szCs w:val="28"/>
        </w:rPr>
        <w:t xml:space="preserve">  MODULO </w:t>
      </w:r>
      <w:r>
        <w:rPr>
          <w:b/>
          <w:i/>
          <w:sz w:val="28"/>
          <w:szCs w:val="28"/>
        </w:rPr>
        <w:t>ADOZIONE LIBRI DI   TESTO A.S.  2024/ 2025</w:t>
      </w:r>
    </w:p>
    <w:p w14:paraId="62871105" w14:textId="76947158" w:rsidR="005515FC" w:rsidRDefault="00B0422A" w:rsidP="00B0422A">
      <w:pPr>
        <w:rPr>
          <w:b/>
          <w:sz w:val="18"/>
          <w:szCs w:val="18"/>
        </w:rPr>
        <w:sectPr w:rsidR="005515FC">
          <w:type w:val="continuous"/>
          <w:pgSz w:w="11900" w:h="16820"/>
          <w:pgMar w:top="1380" w:right="1040" w:bottom="280" w:left="260" w:header="720" w:footer="720" w:gutter="0"/>
          <w:cols w:space="720"/>
        </w:sectPr>
      </w:pPr>
      <w:r>
        <w:rPr>
          <w:b/>
          <w:i/>
          <w:sz w:val="28"/>
          <w:szCs w:val="28"/>
        </w:rPr>
        <w:t xml:space="preserve">     </w:t>
      </w:r>
    </w:p>
    <w:p w14:paraId="72A4DFAE" w14:textId="77777777" w:rsidR="005515FC" w:rsidRDefault="00B0422A" w:rsidP="00B0422A">
      <w:pPr>
        <w:tabs>
          <w:tab w:val="left" w:pos="4628"/>
        </w:tabs>
        <w:spacing w:before="91"/>
      </w:pPr>
      <w:r>
        <w:lastRenderedPageBreak/>
        <w:t xml:space="preserve">SCUOLA PRIMARIA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CLASSE/</w:t>
      </w:r>
      <w:proofErr w:type="gramStart"/>
      <w:r>
        <w:t xml:space="preserve">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 xml:space="preserve">                 </w:t>
      </w:r>
      <w:r>
        <w:t>DISCIPLINA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     </w:t>
      </w:r>
    </w:p>
    <w:p w14:paraId="3A260182" w14:textId="77777777" w:rsidR="005515FC" w:rsidRDefault="005515FC">
      <w:pPr>
        <w:tabs>
          <w:tab w:val="left" w:pos="3345"/>
        </w:tabs>
        <w:spacing w:before="91"/>
        <w:rPr>
          <w:sz w:val="20"/>
          <w:szCs w:val="20"/>
        </w:rPr>
      </w:pPr>
    </w:p>
    <w:p w14:paraId="5F14B643" w14:textId="718F6BC3" w:rsidR="005515FC" w:rsidRDefault="00B0422A" w:rsidP="00B0422A">
      <w:pPr>
        <w:pStyle w:val="Titolo1"/>
        <w:ind w:left="0"/>
        <w:jc w:val="center"/>
      </w:pPr>
      <w:r>
        <w:t>TESTO ADOTTATO</w:t>
      </w:r>
    </w:p>
    <w:tbl>
      <w:tblPr>
        <w:tblStyle w:val="a"/>
        <w:tblpPr w:leftFromText="141" w:rightFromText="141" w:vertAnchor="text" w:horzAnchor="margin" w:tblpY="37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3"/>
        <w:gridCol w:w="4822"/>
        <w:gridCol w:w="2085"/>
        <w:gridCol w:w="1874"/>
      </w:tblGrid>
      <w:tr w:rsidR="00B0422A" w14:paraId="7D9C74B0" w14:textId="77777777" w:rsidTr="00B0422A">
        <w:trPr>
          <w:trHeight w:val="398"/>
        </w:trPr>
        <w:tc>
          <w:tcPr>
            <w:tcW w:w="2413" w:type="dxa"/>
          </w:tcPr>
          <w:p w14:paraId="5576CA43" w14:textId="77777777" w:rsidR="00B0422A" w:rsidRDefault="00B0422A" w:rsidP="00B0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6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AUTORE</w:t>
            </w:r>
          </w:p>
        </w:tc>
        <w:tc>
          <w:tcPr>
            <w:tcW w:w="4822" w:type="dxa"/>
          </w:tcPr>
          <w:p w14:paraId="493A5BAF" w14:textId="77777777" w:rsidR="00B0422A" w:rsidRDefault="00B0422A" w:rsidP="00B0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919" w:right="19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TITOLO</w:t>
            </w:r>
          </w:p>
        </w:tc>
        <w:tc>
          <w:tcPr>
            <w:tcW w:w="2085" w:type="dxa"/>
          </w:tcPr>
          <w:p w14:paraId="5EDC1F44" w14:textId="77777777" w:rsidR="00B0422A" w:rsidRDefault="00B0422A" w:rsidP="00B0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EDITORE</w:t>
            </w:r>
          </w:p>
        </w:tc>
        <w:tc>
          <w:tcPr>
            <w:tcW w:w="1874" w:type="dxa"/>
          </w:tcPr>
          <w:p w14:paraId="3DA8539D" w14:textId="77777777" w:rsidR="00B0422A" w:rsidRDefault="00B0422A" w:rsidP="00B0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CODICE         ISBN</w:t>
            </w:r>
          </w:p>
        </w:tc>
      </w:tr>
      <w:tr w:rsidR="00B0422A" w14:paraId="63ED417F" w14:textId="77777777" w:rsidTr="00B0422A">
        <w:trPr>
          <w:trHeight w:val="394"/>
        </w:trPr>
        <w:tc>
          <w:tcPr>
            <w:tcW w:w="2413" w:type="dxa"/>
          </w:tcPr>
          <w:p w14:paraId="76358F27" w14:textId="77777777" w:rsidR="00B0422A" w:rsidRDefault="00B0422A" w:rsidP="00B0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22" w:type="dxa"/>
          </w:tcPr>
          <w:p w14:paraId="7FC1B7E3" w14:textId="77777777" w:rsidR="00B0422A" w:rsidRDefault="00B0422A" w:rsidP="00B0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85" w:type="dxa"/>
          </w:tcPr>
          <w:p w14:paraId="45B86EE2" w14:textId="77777777" w:rsidR="00B0422A" w:rsidRDefault="00B0422A" w:rsidP="00B0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74" w:type="dxa"/>
          </w:tcPr>
          <w:p w14:paraId="4F82B1D6" w14:textId="77777777" w:rsidR="00B0422A" w:rsidRDefault="00B0422A" w:rsidP="00B0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22874621" w14:textId="77777777" w:rsidR="00B0422A" w:rsidRDefault="00B0422A">
      <w:pPr>
        <w:pStyle w:val="Titolo1"/>
        <w:spacing w:before="1"/>
        <w:ind w:left="0"/>
        <w:rPr>
          <w:bCs w:val="0"/>
          <w:sz w:val="28"/>
          <w:szCs w:val="28"/>
        </w:rPr>
      </w:pPr>
    </w:p>
    <w:p w14:paraId="51EB9C8C" w14:textId="3A9A2F43" w:rsidR="005515FC" w:rsidRDefault="00B0422A" w:rsidP="00B0422A">
      <w:pPr>
        <w:pStyle w:val="Titolo1"/>
        <w:spacing w:before="1"/>
        <w:ind w:left="0"/>
        <w:jc w:val="center"/>
      </w:pPr>
      <w:r>
        <w:t>MOTIVAZIONI DELLA PROPOSTA</w:t>
      </w:r>
      <w:bookmarkStart w:id="1" w:name="_GoBack"/>
      <w:bookmarkEnd w:id="1"/>
    </w:p>
    <w:tbl>
      <w:tblPr>
        <w:tblStyle w:val="a0"/>
        <w:tblpPr w:leftFromText="141" w:rightFromText="141" w:vertAnchor="text" w:tblpY="82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3540"/>
      </w:tblGrid>
      <w:tr w:rsidR="00B0422A" w14:paraId="13E79F16" w14:textId="77777777" w:rsidTr="00B0422A">
        <w:trPr>
          <w:trHeight w:val="303"/>
        </w:trPr>
        <w:tc>
          <w:tcPr>
            <w:tcW w:w="7654" w:type="dxa"/>
          </w:tcPr>
          <w:p w14:paraId="6EE783DE" w14:textId="77777777" w:rsidR="00B0422A" w:rsidRDefault="00B0422A" w:rsidP="00B0422A">
            <w:pPr>
              <w:tabs>
                <w:tab w:val="left" w:pos="6060"/>
              </w:tabs>
              <w:rPr>
                <w:b/>
              </w:rPr>
            </w:pPr>
            <w:r>
              <w:rPr>
                <w:b/>
              </w:rPr>
              <w:t>Coerenza alle attese formative delineate nel   P.T.O.F</w:t>
            </w:r>
          </w:p>
        </w:tc>
        <w:tc>
          <w:tcPr>
            <w:tcW w:w="3540" w:type="dxa"/>
          </w:tcPr>
          <w:p w14:paraId="42BAD0C3" w14:textId="77777777" w:rsidR="00B0422A" w:rsidRDefault="00B0422A" w:rsidP="00B0422A">
            <w:pPr>
              <w:tabs>
                <w:tab w:val="left" w:pos="6060"/>
              </w:tabs>
            </w:pPr>
            <w:r>
              <w:t>Segnare con una x la voce che si vuole indicare</w:t>
            </w:r>
          </w:p>
        </w:tc>
      </w:tr>
      <w:tr w:rsidR="00B0422A" w14:paraId="4FE64F44" w14:textId="77777777" w:rsidTr="00B0422A">
        <w:tc>
          <w:tcPr>
            <w:tcW w:w="7654" w:type="dxa"/>
          </w:tcPr>
          <w:p w14:paraId="37CEC517" w14:textId="77777777" w:rsidR="00B0422A" w:rsidRDefault="00B0422A" w:rsidP="00B0422A">
            <w:pPr>
              <w:tabs>
                <w:tab w:val="left" w:pos="6060"/>
              </w:tabs>
            </w:pPr>
            <w:r>
              <w:t>Il testo risulta adeguato al P.T.O.F</w:t>
            </w:r>
          </w:p>
        </w:tc>
        <w:tc>
          <w:tcPr>
            <w:tcW w:w="3540" w:type="dxa"/>
          </w:tcPr>
          <w:p w14:paraId="126BE2BE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6A2143D2" w14:textId="77777777" w:rsidTr="00B0422A">
        <w:tc>
          <w:tcPr>
            <w:tcW w:w="7654" w:type="dxa"/>
          </w:tcPr>
          <w:p w14:paraId="517BBF0A" w14:textId="77777777" w:rsidR="00B0422A" w:rsidRDefault="00B0422A" w:rsidP="00B0422A">
            <w:pPr>
              <w:tabs>
                <w:tab w:val="left" w:pos="6060"/>
              </w:tabs>
            </w:pPr>
            <w:r>
              <w:t>Il testo risulta adeguato al progetto educativo del docente</w:t>
            </w:r>
          </w:p>
        </w:tc>
        <w:tc>
          <w:tcPr>
            <w:tcW w:w="3540" w:type="dxa"/>
          </w:tcPr>
          <w:p w14:paraId="135CCC96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7393BCD0" w14:textId="77777777" w:rsidTr="00B0422A">
        <w:tc>
          <w:tcPr>
            <w:tcW w:w="7654" w:type="dxa"/>
          </w:tcPr>
          <w:p w14:paraId="1933CB5F" w14:textId="77777777" w:rsidR="00B0422A" w:rsidRDefault="00B0422A" w:rsidP="00B0422A">
            <w:pPr>
              <w:tabs>
                <w:tab w:val="left" w:pos="6060"/>
              </w:tabs>
            </w:pPr>
            <w:r>
              <w:t>Il testo risulta rispondente alle Indicazioni Nazionali</w:t>
            </w:r>
          </w:p>
        </w:tc>
        <w:tc>
          <w:tcPr>
            <w:tcW w:w="3540" w:type="dxa"/>
          </w:tcPr>
          <w:p w14:paraId="730DCD8E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12EEE874" w14:textId="77777777" w:rsidTr="00B0422A">
        <w:trPr>
          <w:trHeight w:val="316"/>
        </w:trPr>
        <w:tc>
          <w:tcPr>
            <w:tcW w:w="7654" w:type="dxa"/>
          </w:tcPr>
          <w:p w14:paraId="05BF7E10" w14:textId="77777777" w:rsidR="00B0422A" w:rsidRDefault="00B0422A" w:rsidP="00B0422A">
            <w:pPr>
              <w:tabs>
                <w:tab w:val="left" w:pos="6060"/>
              </w:tabs>
              <w:rPr>
                <w:b/>
              </w:rPr>
            </w:pPr>
            <w:r>
              <w:rPr>
                <w:b/>
              </w:rPr>
              <w:t>Natura e forme dell’esposizione</w:t>
            </w:r>
          </w:p>
        </w:tc>
        <w:tc>
          <w:tcPr>
            <w:tcW w:w="3540" w:type="dxa"/>
          </w:tcPr>
          <w:p w14:paraId="1E53E117" w14:textId="77777777" w:rsidR="00B0422A" w:rsidRDefault="00B0422A" w:rsidP="00B0422A">
            <w:pPr>
              <w:tabs>
                <w:tab w:val="left" w:pos="6060"/>
              </w:tabs>
              <w:jc w:val="center"/>
            </w:pPr>
          </w:p>
        </w:tc>
      </w:tr>
      <w:tr w:rsidR="00B0422A" w14:paraId="3EF890F8" w14:textId="77777777" w:rsidTr="00B0422A">
        <w:tc>
          <w:tcPr>
            <w:tcW w:w="7654" w:type="dxa"/>
          </w:tcPr>
          <w:p w14:paraId="72586D59" w14:textId="77777777" w:rsidR="00B0422A" w:rsidRDefault="00B0422A" w:rsidP="00B0422A">
            <w:pPr>
              <w:tabs>
                <w:tab w:val="left" w:pos="6060"/>
              </w:tabs>
            </w:pPr>
            <w:r>
              <w:t>Lo stile espositivo è adeguato all’età degli alunni</w:t>
            </w:r>
          </w:p>
        </w:tc>
        <w:tc>
          <w:tcPr>
            <w:tcW w:w="3540" w:type="dxa"/>
          </w:tcPr>
          <w:p w14:paraId="4567ECE9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41318AA2" w14:textId="77777777" w:rsidTr="00B0422A">
        <w:tc>
          <w:tcPr>
            <w:tcW w:w="7654" w:type="dxa"/>
          </w:tcPr>
          <w:p w14:paraId="60DE4A44" w14:textId="77777777" w:rsidR="00B0422A" w:rsidRDefault="00B0422A" w:rsidP="00B0422A">
            <w:pPr>
              <w:tabs>
                <w:tab w:val="left" w:pos="6060"/>
              </w:tabs>
            </w:pPr>
            <w:r>
              <w:t>La grafica e l’impaginazione sono adeguate all’età degli alunni</w:t>
            </w:r>
          </w:p>
        </w:tc>
        <w:tc>
          <w:tcPr>
            <w:tcW w:w="3540" w:type="dxa"/>
          </w:tcPr>
          <w:p w14:paraId="4AD3FA2E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10BD7657" w14:textId="77777777" w:rsidTr="00B0422A">
        <w:tc>
          <w:tcPr>
            <w:tcW w:w="7654" w:type="dxa"/>
          </w:tcPr>
          <w:p w14:paraId="24A02D1D" w14:textId="77777777" w:rsidR="00B0422A" w:rsidRDefault="00B0422A" w:rsidP="00B0422A">
            <w:pPr>
              <w:tabs>
                <w:tab w:val="left" w:pos="6060"/>
              </w:tabs>
              <w:rPr>
                <w:b/>
              </w:rPr>
            </w:pPr>
            <w:r>
              <w:rPr>
                <w:b/>
              </w:rPr>
              <w:t>Aspetti disciplinari</w:t>
            </w:r>
          </w:p>
        </w:tc>
        <w:tc>
          <w:tcPr>
            <w:tcW w:w="3540" w:type="dxa"/>
          </w:tcPr>
          <w:p w14:paraId="2FEF7738" w14:textId="77777777" w:rsidR="00B0422A" w:rsidRDefault="00B0422A" w:rsidP="00B0422A">
            <w:pPr>
              <w:tabs>
                <w:tab w:val="left" w:pos="6060"/>
              </w:tabs>
              <w:jc w:val="center"/>
            </w:pPr>
          </w:p>
        </w:tc>
      </w:tr>
      <w:tr w:rsidR="00B0422A" w14:paraId="48F669D0" w14:textId="77777777" w:rsidTr="00B0422A">
        <w:tc>
          <w:tcPr>
            <w:tcW w:w="7654" w:type="dxa"/>
          </w:tcPr>
          <w:p w14:paraId="4F7196A9" w14:textId="77777777" w:rsidR="00B0422A" w:rsidRDefault="00B0422A" w:rsidP="00B0422A">
            <w:pPr>
              <w:tabs>
                <w:tab w:val="left" w:pos="6060"/>
              </w:tabs>
            </w:pPr>
            <w:r>
              <w:t>L’impostazione degli argomenti trattati è corretta sul piano scientifico ed epistemologico</w:t>
            </w:r>
          </w:p>
        </w:tc>
        <w:tc>
          <w:tcPr>
            <w:tcW w:w="3540" w:type="dxa"/>
          </w:tcPr>
          <w:p w14:paraId="53ADADEE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652087F7" w14:textId="77777777" w:rsidTr="00B0422A">
        <w:tc>
          <w:tcPr>
            <w:tcW w:w="7654" w:type="dxa"/>
          </w:tcPr>
          <w:p w14:paraId="30462F0C" w14:textId="77777777" w:rsidR="00B0422A" w:rsidRDefault="00B0422A" w:rsidP="00B0422A">
            <w:pPr>
              <w:tabs>
                <w:tab w:val="left" w:pos="6060"/>
              </w:tabs>
            </w:pPr>
            <w:r>
              <w:t>Le discipline sono esposte in modo organico e coerente</w:t>
            </w:r>
          </w:p>
        </w:tc>
        <w:tc>
          <w:tcPr>
            <w:tcW w:w="3540" w:type="dxa"/>
          </w:tcPr>
          <w:p w14:paraId="0F87BB13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173B0E90" w14:textId="77777777" w:rsidTr="00B0422A">
        <w:tc>
          <w:tcPr>
            <w:tcW w:w="7654" w:type="dxa"/>
          </w:tcPr>
          <w:p w14:paraId="2C0CF42F" w14:textId="77777777" w:rsidR="00B0422A" w:rsidRDefault="00B0422A" w:rsidP="00B0422A">
            <w:pPr>
              <w:tabs>
                <w:tab w:val="left" w:pos="6060"/>
              </w:tabs>
            </w:pPr>
            <w:r>
              <w:t>Sono evidenziate le relazioni tra concetti e con altre discipline</w:t>
            </w:r>
          </w:p>
        </w:tc>
        <w:tc>
          <w:tcPr>
            <w:tcW w:w="3540" w:type="dxa"/>
          </w:tcPr>
          <w:p w14:paraId="080086AB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1B40FEAB" w14:textId="77777777" w:rsidTr="00B0422A">
        <w:tc>
          <w:tcPr>
            <w:tcW w:w="7654" w:type="dxa"/>
          </w:tcPr>
          <w:p w14:paraId="4FAA65E1" w14:textId="77777777" w:rsidR="00B0422A" w:rsidRDefault="00B0422A" w:rsidP="00B0422A">
            <w:pPr>
              <w:tabs>
                <w:tab w:val="left" w:pos="6060"/>
              </w:tabs>
              <w:rPr>
                <w:b/>
              </w:rPr>
            </w:pPr>
            <w:r>
              <w:rPr>
                <w:b/>
              </w:rPr>
              <w:t>Aspetto metodologico</w:t>
            </w:r>
          </w:p>
        </w:tc>
        <w:tc>
          <w:tcPr>
            <w:tcW w:w="3540" w:type="dxa"/>
          </w:tcPr>
          <w:p w14:paraId="57135216" w14:textId="77777777" w:rsidR="00B0422A" w:rsidRDefault="00B0422A" w:rsidP="00B0422A">
            <w:pPr>
              <w:tabs>
                <w:tab w:val="left" w:pos="6060"/>
              </w:tabs>
              <w:jc w:val="center"/>
            </w:pPr>
          </w:p>
        </w:tc>
      </w:tr>
      <w:tr w:rsidR="00B0422A" w14:paraId="4F655AE8" w14:textId="77777777" w:rsidTr="00B0422A">
        <w:tc>
          <w:tcPr>
            <w:tcW w:w="7654" w:type="dxa"/>
          </w:tcPr>
          <w:p w14:paraId="2776B672" w14:textId="77777777" w:rsidR="00B0422A" w:rsidRDefault="00B0422A" w:rsidP="00B0422A">
            <w:pPr>
              <w:tabs>
                <w:tab w:val="left" w:pos="6060"/>
              </w:tabs>
            </w:pPr>
            <w:r>
              <w:t>Sollecita l’acquisizione di un personale metodo di studio</w:t>
            </w:r>
          </w:p>
        </w:tc>
        <w:tc>
          <w:tcPr>
            <w:tcW w:w="3540" w:type="dxa"/>
          </w:tcPr>
          <w:p w14:paraId="10420277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1FBD22A2" w14:textId="77777777" w:rsidTr="00B0422A">
        <w:tc>
          <w:tcPr>
            <w:tcW w:w="7654" w:type="dxa"/>
          </w:tcPr>
          <w:p w14:paraId="7E5D61A6" w14:textId="77777777" w:rsidR="00B0422A" w:rsidRDefault="00B0422A" w:rsidP="00B0422A">
            <w:pPr>
              <w:tabs>
                <w:tab w:val="left" w:pos="6060"/>
              </w:tabs>
            </w:pPr>
            <w:r>
              <w:t>Il testo è idoneo a sviluppare interesse verso la disciplina</w:t>
            </w:r>
          </w:p>
        </w:tc>
        <w:tc>
          <w:tcPr>
            <w:tcW w:w="3540" w:type="dxa"/>
          </w:tcPr>
          <w:p w14:paraId="5F7828AB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62210DCF" w14:textId="77777777" w:rsidTr="00B0422A">
        <w:tc>
          <w:tcPr>
            <w:tcW w:w="7654" w:type="dxa"/>
          </w:tcPr>
          <w:p w14:paraId="35E653A7" w14:textId="77777777" w:rsidR="00B0422A" w:rsidRDefault="00B0422A" w:rsidP="00B0422A">
            <w:pPr>
              <w:tabs>
                <w:tab w:val="left" w:pos="6060"/>
              </w:tabs>
            </w:pPr>
            <w:r>
              <w:t>Presenta note, illustrazioni, richiami o schemi adeguati a facilitare la comprensione del testo</w:t>
            </w:r>
          </w:p>
        </w:tc>
        <w:tc>
          <w:tcPr>
            <w:tcW w:w="3540" w:type="dxa"/>
          </w:tcPr>
          <w:p w14:paraId="60240D5A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03055C9E" w14:textId="77777777" w:rsidTr="00B0422A">
        <w:tc>
          <w:tcPr>
            <w:tcW w:w="7654" w:type="dxa"/>
          </w:tcPr>
          <w:p w14:paraId="291BAF6B" w14:textId="77777777" w:rsidR="00B0422A" w:rsidRDefault="00B0422A" w:rsidP="00B0422A">
            <w:pPr>
              <w:tabs>
                <w:tab w:val="left" w:pos="6060"/>
              </w:tabs>
            </w:pPr>
            <w:r>
              <w:t>Indica altre fonti alle quali è possibile attingere per ulteriori approfondimenti</w:t>
            </w:r>
          </w:p>
        </w:tc>
        <w:tc>
          <w:tcPr>
            <w:tcW w:w="3540" w:type="dxa"/>
          </w:tcPr>
          <w:p w14:paraId="262560F5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4CFCB013" w14:textId="77777777" w:rsidTr="00B0422A">
        <w:tc>
          <w:tcPr>
            <w:tcW w:w="7654" w:type="dxa"/>
          </w:tcPr>
          <w:p w14:paraId="7FBEC30E" w14:textId="77777777" w:rsidR="00B0422A" w:rsidRDefault="00B0422A" w:rsidP="00B0422A">
            <w:pPr>
              <w:tabs>
                <w:tab w:val="left" w:pos="6060"/>
              </w:tabs>
            </w:pPr>
            <w:r>
              <w:t>E’ integrato o arricchito da strumenti informatici e multimediali</w:t>
            </w:r>
          </w:p>
        </w:tc>
        <w:tc>
          <w:tcPr>
            <w:tcW w:w="3540" w:type="dxa"/>
          </w:tcPr>
          <w:p w14:paraId="544DEFFD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47E411E3" w14:textId="77777777" w:rsidTr="00B0422A">
        <w:tc>
          <w:tcPr>
            <w:tcW w:w="7654" w:type="dxa"/>
          </w:tcPr>
          <w:p w14:paraId="14FBA9B6" w14:textId="77777777" w:rsidR="00B0422A" w:rsidRDefault="00B0422A" w:rsidP="00B0422A">
            <w:pPr>
              <w:tabs>
                <w:tab w:val="left" w:pos="6060"/>
              </w:tabs>
              <w:rPr>
                <w:b/>
              </w:rPr>
            </w:pPr>
            <w:r>
              <w:rPr>
                <w:b/>
              </w:rPr>
              <w:t>Impostazione del testo</w:t>
            </w:r>
          </w:p>
        </w:tc>
        <w:tc>
          <w:tcPr>
            <w:tcW w:w="3540" w:type="dxa"/>
          </w:tcPr>
          <w:p w14:paraId="15AA78AC" w14:textId="77777777" w:rsidR="00B0422A" w:rsidRDefault="00B0422A" w:rsidP="00B0422A">
            <w:pPr>
              <w:tabs>
                <w:tab w:val="left" w:pos="6060"/>
              </w:tabs>
              <w:jc w:val="center"/>
            </w:pPr>
          </w:p>
        </w:tc>
      </w:tr>
      <w:tr w:rsidR="00B0422A" w14:paraId="3E1F7534" w14:textId="77777777" w:rsidTr="00B0422A">
        <w:tc>
          <w:tcPr>
            <w:tcW w:w="7654" w:type="dxa"/>
          </w:tcPr>
          <w:p w14:paraId="138EFC2C" w14:textId="77777777" w:rsidR="00B0422A" w:rsidRDefault="00B0422A" w:rsidP="00B0422A">
            <w:pPr>
              <w:tabs>
                <w:tab w:val="left" w:pos="6060"/>
              </w:tabs>
            </w:pPr>
            <w:r>
              <w:t>Il testo presenta un peso adeguato senza perdere di qualità</w:t>
            </w:r>
          </w:p>
        </w:tc>
        <w:tc>
          <w:tcPr>
            <w:tcW w:w="3540" w:type="dxa"/>
          </w:tcPr>
          <w:p w14:paraId="6F6CDB21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  <w:tr w:rsidR="00B0422A" w14:paraId="4FB05301" w14:textId="77777777" w:rsidTr="00B0422A">
        <w:tc>
          <w:tcPr>
            <w:tcW w:w="7654" w:type="dxa"/>
          </w:tcPr>
          <w:p w14:paraId="57E01B3D" w14:textId="77777777" w:rsidR="00B0422A" w:rsidRDefault="00B0422A" w:rsidP="00B0422A">
            <w:pPr>
              <w:tabs>
                <w:tab w:val="left" w:pos="6060"/>
              </w:tabs>
            </w:pPr>
            <w:r>
              <w:t>Sono presenti forme di pubblicità ingannevoli</w:t>
            </w:r>
          </w:p>
        </w:tc>
        <w:tc>
          <w:tcPr>
            <w:tcW w:w="3540" w:type="dxa"/>
          </w:tcPr>
          <w:p w14:paraId="4B81DAB6" w14:textId="77777777" w:rsidR="00B0422A" w:rsidRDefault="00B0422A" w:rsidP="00B0422A">
            <w:pPr>
              <w:tabs>
                <w:tab w:val="left" w:pos="6060"/>
              </w:tabs>
              <w:jc w:val="center"/>
            </w:pPr>
            <w:r>
              <w:t>Si          no         in parte</w:t>
            </w:r>
          </w:p>
        </w:tc>
      </w:tr>
    </w:tbl>
    <w:p w14:paraId="56E18BA3" w14:textId="77777777" w:rsidR="005515FC" w:rsidRDefault="005515FC">
      <w:pPr>
        <w:spacing w:before="7"/>
        <w:rPr>
          <w:b/>
          <w:sz w:val="25"/>
          <w:szCs w:val="25"/>
        </w:rPr>
      </w:pPr>
    </w:p>
    <w:p w14:paraId="72E91CFB" w14:textId="52269713" w:rsidR="005515FC" w:rsidRPr="00B0422A" w:rsidRDefault="00B0422A" w:rsidP="00B0422A">
      <w:pPr>
        <w:pStyle w:val="Titolo1"/>
        <w:ind w:left="0"/>
        <w:jc w:val="center"/>
      </w:pPr>
      <w:r>
        <w:t>PARERE DEL CONSIGLIO DI INTERCLASSE</w:t>
      </w:r>
    </w:p>
    <w:p w14:paraId="7409B8E6" w14:textId="77777777" w:rsidR="005515FC" w:rsidRDefault="00B0422A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302" w:hanging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l </w:t>
      </w:r>
      <w:r>
        <w:rPr>
          <w:b/>
          <w:color w:val="000000"/>
          <w:sz w:val="24"/>
          <w:szCs w:val="24"/>
        </w:rPr>
        <w:t xml:space="preserve">Consiglio d’Interclasse </w:t>
      </w:r>
      <w:r>
        <w:rPr>
          <w:color w:val="000000"/>
          <w:sz w:val="24"/>
          <w:szCs w:val="24"/>
        </w:rPr>
        <w:t xml:space="preserve">di questo plesso, udita </w:t>
      </w:r>
      <w:r>
        <w:rPr>
          <w:color w:val="000000"/>
          <w:sz w:val="24"/>
          <w:szCs w:val="24"/>
        </w:rPr>
        <w:t>la relazione del proponente e dopo aver visionato il testo, ha espresso parere favorevole all’adozione del libro di testo sopra indicato.</w:t>
      </w:r>
    </w:p>
    <w:p w14:paraId="3407492A" w14:textId="77777777" w:rsidR="005515FC" w:rsidRDefault="005515F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4"/>
          <w:szCs w:val="24"/>
        </w:rPr>
      </w:pPr>
    </w:p>
    <w:p w14:paraId="168EA29B" w14:textId="77777777" w:rsidR="005515FC" w:rsidRDefault="00B0422A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Data ______________                                                                                     Firma d</w:t>
      </w:r>
      <w:r>
        <w:rPr>
          <w:color w:val="000000"/>
          <w:sz w:val="24"/>
          <w:szCs w:val="24"/>
        </w:rPr>
        <w:t>egli insegnanti</w:t>
      </w:r>
    </w:p>
    <w:p w14:paraId="7900DFAF" w14:textId="77777777" w:rsidR="005515FC" w:rsidRDefault="005515FC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4"/>
          <w:szCs w:val="24"/>
        </w:rPr>
      </w:pPr>
    </w:p>
    <w:p w14:paraId="31923270" w14:textId="77777777" w:rsidR="005515FC" w:rsidRDefault="00B0422A">
      <w:pPr>
        <w:spacing w:before="5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5515FC">
      <w:type w:val="continuous"/>
      <w:pgSz w:w="11900" w:h="16820"/>
      <w:pgMar w:top="1380" w:right="10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FC"/>
    <w:rsid w:val="00132E11"/>
    <w:rsid w:val="005515FC"/>
    <w:rsid w:val="009A657E"/>
    <w:rsid w:val="00B0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FB15"/>
  <w15:docId w15:val="{649B6EF2-45ED-4DB4-8115-944A5440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29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60"/>
      <w:ind w:left="2373" w:right="2414"/>
      <w:jc w:val="center"/>
    </w:pPr>
    <w:rPr>
      <w:b/>
      <w:bCs/>
      <w:sz w:val="36"/>
      <w:szCs w:val="3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E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E05"/>
    <w:rPr>
      <w:rFonts w:ascii="Segoe UI" w:eastAsia="Times New Roman" w:hAnsi="Segoe UI" w:cs="Segoe UI"/>
      <w:sz w:val="18"/>
      <w:szCs w:val="18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04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1asti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IC81800R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TIC81800R@istruzione.it-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eH0Ac2yJkfU16lfZ9+hGuqG0gw==">AMUW2mUpJh3VhK+qsmxFflAYoquXvFjZ5vagmy6QiAVFdQZMzPVTyapf8B56a1p1vAZrAPcHvmsWXoNwR7PWk6PZ5a6hV47bxUnfgPxWJrBmGvsRcsieELQVpq86WAbNJGmeadcHp+VY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Utente10</dc:creator>
  <cp:lastModifiedBy>LEVO - Collaboratore DS</cp:lastModifiedBy>
  <cp:revision>2</cp:revision>
  <dcterms:created xsi:type="dcterms:W3CDTF">2024-04-18T08:29:00Z</dcterms:created>
  <dcterms:modified xsi:type="dcterms:W3CDTF">2024-04-18T08:29:00Z</dcterms:modified>
</cp:coreProperties>
</file>