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D2BBEE" w14:textId="77777777" w:rsidR="001C3C18" w:rsidRDefault="00000000">
      <w:pPr>
        <w:jc w:val="center"/>
      </w:pPr>
      <w:r>
        <w:rPr>
          <w:b/>
        </w:rPr>
        <w:t>Obiettivi specifici di apprendimento in forma operativa Scuola INFANZIA</w:t>
      </w:r>
    </w:p>
    <w:p w14:paraId="768084D5" w14:textId="77777777" w:rsidR="001C3C18" w:rsidRDefault="001C3C18">
      <w:pPr>
        <w:jc w:val="center"/>
        <w:rPr>
          <w:b/>
        </w:rPr>
      </w:pPr>
    </w:p>
    <w:p w14:paraId="3B74C475" w14:textId="77777777" w:rsidR="001C3C18" w:rsidRDefault="00000000">
      <w:pPr>
        <w:tabs>
          <w:tab w:val="left" w:pos="10275"/>
        </w:tabs>
        <w:spacing w:line="360" w:lineRule="auto"/>
      </w:pPr>
      <w:r>
        <w:rPr>
          <w:b/>
        </w:rPr>
        <w:t>Campo di esperienza: IL SÉ E L’ALTRO</w:t>
      </w:r>
      <w:r>
        <w:rPr>
          <w:b/>
        </w:rPr>
        <w:tab/>
      </w:r>
    </w:p>
    <w:p w14:paraId="09A197B2" w14:textId="77777777" w:rsidR="001C3C1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A"/>
          <w:sz w:val="22"/>
          <w:szCs w:val="22"/>
        </w:rPr>
      </w:pPr>
      <w:bookmarkStart w:id="0" w:name="_heading=h.gjdgxs" w:colFirst="0" w:colLast="0"/>
      <w:bookmarkEnd w:id="0"/>
      <w:r>
        <w:rPr>
          <w:b/>
          <w:color w:val="00000A"/>
          <w:sz w:val="22"/>
          <w:szCs w:val="22"/>
        </w:rPr>
        <w:t xml:space="preserve">COMPETENZA DA CERTIFICARE [ </w:t>
      </w:r>
      <w:r>
        <w:rPr>
          <w:i/>
          <w:color w:val="00000A"/>
          <w:sz w:val="22"/>
          <w:szCs w:val="22"/>
        </w:rPr>
        <w:t>Rif. «NUOVA RACCOMANDAZIONE DEL CONSIGLIO DELL’UNIONE EUROPEA DEL 22 MAGGIO 2018»</w:t>
      </w:r>
      <w:r>
        <w:rPr>
          <w:b/>
          <w:color w:val="00000A"/>
          <w:sz w:val="22"/>
          <w:szCs w:val="22"/>
        </w:rPr>
        <w:t xml:space="preserve">] </w:t>
      </w:r>
    </w:p>
    <w:p w14:paraId="17453D51" w14:textId="77777777" w:rsidR="001C3C18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rPr>
          <w:b/>
          <w:color w:val="00000A"/>
          <w:sz w:val="28"/>
          <w:szCs w:val="28"/>
        </w:rPr>
        <w:t>Competenza sociale e civica in materia di cittadinanza</w:t>
      </w:r>
      <w:r>
        <w:rPr>
          <w:b/>
        </w:rPr>
        <w:t xml:space="preserve"> </w:t>
      </w:r>
    </w:p>
    <w:p w14:paraId="564E0200" w14:textId="77777777" w:rsidR="001C3C18" w:rsidRDefault="001C3C18">
      <w:pPr>
        <w:rPr>
          <w:b/>
        </w:rPr>
      </w:pPr>
    </w:p>
    <w:p w14:paraId="09AF8EF9" w14:textId="77777777" w:rsidR="001C3C18" w:rsidRDefault="00000000">
      <w:pPr>
        <w:jc w:val="both"/>
      </w:pPr>
      <w:r>
        <w:rPr>
          <w:b/>
        </w:rPr>
        <w:t>Si allega la tabella tratta dalle “Indicazioni nazionali per il curricolo della scuola dell’infanzia e del primo ciclo d’istruzione – 2012” per la corrispondenza dei traguardi tra il documento ufficiale e le tabelle contenenti gli obiettivi specifici di apprendimento in forma operativa elaborati dal nostro istituto.</w:t>
      </w:r>
    </w:p>
    <w:tbl>
      <w:tblPr>
        <w:tblStyle w:val="afd"/>
        <w:tblW w:w="154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46"/>
      </w:tblGrid>
      <w:tr w:rsidR="001C3C18" w14:paraId="55D2D0CD" w14:textId="77777777">
        <w:trPr>
          <w:trHeight w:val="6613"/>
        </w:trPr>
        <w:tc>
          <w:tcPr>
            <w:tcW w:w="15446" w:type="dxa"/>
          </w:tcPr>
          <w:p w14:paraId="115D78CB" w14:textId="2F243FEB" w:rsidR="001C3C18" w:rsidRDefault="00193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4"/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  <w:r w:rsidR="00000000">
              <w:rPr>
                <w:b/>
                <w:color w:val="000000"/>
                <w:sz w:val="22"/>
                <w:szCs w:val="22"/>
              </w:rPr>
              <w:t>raguardi per lo sviluppo della competenza</w:t>
            </w:r>
          </w:p>
          <w:p w14:paraId="49EFB99F" w14:textId="77777777" w:rsidR="001C3C18" w:rsidRDefault="001C3C18"/>
          <w:p w14:paraId="0CB0D33E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Il bambino gioca in modo costruttivo e creativo con gli altri, sa argomentare, confrontarsi, sostenere le proprie ragioni con adulti e bambini.</w:t>
            </w:r>
          </w:p>
          <w:p w14:paraId="76A4BA20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Sviluppa il senso dell’identità personale, percepisce le proprie esigenze e i propri sentimenti, sa esprimerli in modo sempre più adeguato. </w:t>
            </w:r>
          </w:p>
          <w:p w14:paraId="28855E34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Sa di avere una storia personale e familiare, conosce le tradizioni della famiglia, della comunità e le mette a confronto con altre.</w:t>
            </w:r>
          </w:p>
          <w:p w14:paraId="1F7BBF0B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Riflette, si confronta, discute con gli adulti e con gli altri bambini e comincia e riconoscere la reciprocità di attenzione tra chi parla e chi ascolta.</w:t>
            </w:r>
          </w:p>
          <w:p w14:paraId="695CCDC7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Pone domande sui temi esistenziali e religiosi, sulle diversità culturali, su ciò che è bene o male, sulla giustizia, e ha raggiunto una prima consapevolezza dei propri diritti e doveri, delle regole del vivere insieme.</w:t>
            </w:r>
          </w:p>
          <w:p w14:paraId="284F41C2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</w:rPr>
            </w:pPr>
            <w:r>
              <w:rPr>
                <w:color w:val="000000"/>
              </w:rPr>
              <w:t>Si orienta nelle prime generalizzazioni di passato, presente, futuro e si muove con crescente sicurezza e autonomia negli spazi che gli sono familiari, modulando progressivamente voce e movimento anche in rapporto con gli altri e con le regole condivise.</w:t>
            </w:r>
          </w:p>
          <w:p w14:paraId="039A69A0" w14:textId="77777777" w:rsidR="001C3C1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right="17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Riconosce i più importanti segni della sua cultura e del territorio, le istituzioni, i servizi pubblici, il funzionamento delle piccole comunità e della città.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3A132B9" w14:textId="77777777" w:rsidR="001C3C18" w:rsidRDefault="001C3C18">
      <w:pPr>
        <w:rPr>
          <w:b/>
        </w:rPr>
      </w:pPr>
    </w:p>
    <w:p w14:paraId="2A23AC6A" w14:textId="77777777" w:rsidR="001C3C18" w:rsidRDefault="001C3C18">
      <w:pPr>
        <w:rPr>
          <w:b/>
        </w:rPr>
      </w:pPr>
    </w:p>
    <w:p w14:paraId="755A0391" w14:textId="77777777" w:rsidR="001C3C18" w:rsidRDefault="001C3C18">
      <w:pPr>
        <w:rPr>
          <w:b/>
        </w:rPr>
      </w:pPr>
    </w:p>
    <w:tbl>
      <w:tblPr>
        <w:tblStyle w:val="afe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69C23871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7BFD3" w14:textId="77777777" w:rsidR="001C3C18" w:rsidRDefault="001C3C18">
            <w:pPr>
              <w:jc w:val="center"/>
            </w:pPr>
          </w:p>
          <w:p w14:paraId="7096B5BA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60C683A0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3AB4700F" w14:textId="77777777" w:rsidR="001C3C18" w:rsidRDefault="00000000">
            <w:pPr>
              <w:jc w:val="center"/>
            </w:pPr>
            <w:r>
              <w:rPr>
                <w:b/>
              </w:rPr>
              <w:t>A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BCE9C" w14:textId="77777777" w:rsidR="001C3C18" w:rsidRDefault="001C3C18">
            <w:pPr>
              <w:rPr>
                <w:b/>
                <w:color w:val="4472C4"/>
              </w:rPr>
            </w:pPr>
          </w:p>
          <w:p w14:paraId="0C720460" w14:textId="77777777" w:rsidR="001C3C18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Il bambino gioca in modo costruttivo e creativo con gli altri, sa argomentare, confrontarsi, sostenere le proprie ragioni con adulti e bambini.</w:t>
            </w:r>
          </w:p>
          <w:p w14:paraId="0D1E9837" w14:textId="77777777" w:rsidR="001C3C18" w:rsidRDefault="001C3C18">
            <w:pPr>
              <w:rPr>
                <w:color w:val="4472C4"/>
              </w:rPr>
            </w:pPr>
          </w:p>
        </w:tc>
      </w:tr>
      <w:tr w:rsidR="001C3C18" w14:paraId="61621692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C254F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34DF" w14:textId="77777777" w:rsidR="001C3C18" w:rsidRDefault="00000000">
            <w:r>
              <w:rPr>
                <w:b/>
              </w:rPr>
              <w:t xml:space="preserve">A1 </w:t>
            </w:r>
            <w:r>
              <w:t>Il bambino gioca in modo costruttivo e creativo con gli altri,</w:t>
            </w:r>
          </w:p>
          <w:p w14:paraId="52691B70" w14:textId="77777777" w:rsidR="001C3C18" w:rsidRDefault="001C3C18"/>
          <w:p w14:paraId="254E7C05" w14:textId="77777777" w:rsidR="001C3C18" w:rsidRDefault="00000000">
            <w:r>
              <w:rPr>
                <w:b/>
              </w:rPr>
              <w:t xml:space="preserve">A2 </w:t>
            </w:r>
            <w:r>
              <w:t>sa argomentare, confrontarsi, sostenere le proprie ragioni con adulti e bambini.</w:t>
            </w:r>
          </w:p>
          <w:p w14:paraId="4EF8879C" w14:textId="77777777" w:rsidR="001C3C18" w:rsidRDefault="001C3C18"/>
          <w:p w14:paraId="2F774390" w14:textId="77777777" w:rsidR="001C3C18" w:rsidRDefault="00000000">
            <w:pPr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La competenza dell’argomentare </w:t>
            </w:r>
            <w:r>
              <w:rPr>
                <w:b/>
                <w:i/>
                <w:color w:val="FF0000"/>
              </w:rPr>
              <w:t>A2</w:t>
            </w:r>
            <w:r>
              <w:rPr>
                <w:b/>
                <w:i/>
                <w:color w:val="4472C4"/>
              </w:rPr>
              <w:t xml:space="preserve"> è anche espressa in italiano </w:t>
            </w:r>
            <w:r>
              <w:rPr>
                <w:b/>
                <w:i/>
                <w:color w:val="FF0000"/>
              </w:rPr>
              <w:t>B2</w:t>
            </w:r>
            <w:r>
              <w:rPr>
                <w:b/>
                <w:i/>
                <w:color w:val="4472C4"/>
              </w:rPr>
              <w:t>. In questa sezione di traguardo l’argomentare è riferito alla capacità di confrontarsi e sostenere personali idee e opinioni, al contrario in B2 di Italiano si riferisce all’argomentare contenuti in seguito ad azioni svolte.</w:t>
            </w:r>
          </w:p>
          <w:p w14:paraId="0D67C7A1" w14:textId="77777777" w:rsidR="001C3C18" w:rsidRDefault="001C3C18"/>
        </w:tc>
      </w:tr>
      <w:tr w:rsidR="001C3C18" w14:paraId="2A14BE27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8C9E4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5E40D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B7B8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6BE06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66545725" w14:textId="77777777">
        <w:trPr>
          <w:trHeight w:val="421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FAD10" w14:textId="77777777" w:rsidR="001C3C18" w:rsidRDefault="001C3C18"/>
          <w:p w14:paraId="522F4947" w14:textId="77777777" w:rsidR="001C3C18" w:rsidRDefault="001C3C18"/>
          <w:p w14:paraId="7B1B1C67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A609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  <w:p w14:paraId="3E77829C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Il bambino gioca in modo costruttivo e creativo con gli altri</w:t>
            </w:r>
          </w:p>
          <w:p w14:paraId="09DA5E43" w14:textId="77777777" w:rsidR="001C3C18" w:rsidRDefault="00000000">
            <w:r>
              <w:rPr>
                <w:b/>
              </w:rPr>
              <w:t>Cogliere</w:t>
            </w:r>
            <w:r>
              <w:t xml:space="preserve"> l’importanza di stare bene a scuola con tutti (</w:t>
            </w:r>
            <w:r>
              <w:rPr>
                <w:i/>
                <w:sz w:val="20"/>
                <w:szCs w:val="20"/>
              </w:rPr>
              <w:t>adulti e compagni</w:t>
            </w:r>
            <w:r>
              <w:t>)</w:t>
            </w:r>
          </w:p>
          <w:p w14:paraId="195EDDAD" w14:textId="77777777" w:rsidR="001C3C18" w:rsidRDefault="00000000">
            <w:r>
              <w:rPr>
                <w:b/>
              </w:rPr>
              <w:t>Scegliere</w:t>
            </w:r>
            <w:r>
              <w:t xml:space="preserve"> un modo per entrare in relazione positiva con gli altri</w:t>
            </w:r>
          </w:p>
          <w:p w14:paraId="676AE533" w14:textId="77777777" w:rsidR="001C3C18" w:rsidRDefault="001C3C18"/>
          <w:p w14:paraId="0AE7CDF1" w14:textId="77777777" w:rsidR="001C3C18" w:rsidRDefault="00000000">
            <w:r>
              <w:rPr>
                <w:b/>
              </w:rPr>
              <w:t>Dimostrare</w:t>
            </w:r>
            <w:r>
              <w:t xml:space="preserve"> con abitudini e modi di fare di saper stare nel gruppo interagendo con tutti </w:t>
            </w:r>
          </w:p>
          <w:p w14:paraId="79D4460D" w14:textId="77777777" w:rsidR="001C3C18" w:rsidRDefault="00000000">
            <w:r>
              <w:rPr>
                <w:b/>
              </w:rPr>
              <w:t>Realizzare</w:t>
            </w:r>
            <w:r>
              <w:t xml:space="preserve"> giochi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i/>
                <w:sz w:val="22"/>
                <w:szCs w:val="22"/>
              </w:rPr>
              <w:t>durante il gioco libero e non</w:t>
            </w:r>
            <w:r>
              <w:rPr>
                <w:sz w:val="22"/>
                <w:szCs w:val="22"/>
              </w:rPr>
              <w:t xml:space="preserve">) </w:t>
            </w:r>
            <w:r>
              <w:t>condividendo spazi, tempi e oggetti per mezzo di strategie imitate o apprese</w:t>
            </w:r>
          </w:p>
          <w:p w14:paraId="5F906711" w14:textId="77777777" w:rsidR="001C3C18" w:rsidRDefault="001C3C18"/>
          <w:p w14:paraId="41CEEB3D" w14:textId="77777777" w:rsidR="001C3C18" w:rsidRDefault="001C3C18"/>
          <w:p w14:paraId="3A236ADD" w14:textId="77777777" w:rsidR="001C3C18" w:rsidRDefault="00000000">
            <w:r>
              <w:t>(</w:t>
            </w:r>
            <w:r>
              <w:rPr>
                <w:i/>
              </w:rPr>
              <w:t>Non è stata inserita alcuna autoregolazione per i 3 anni</w:t>
            </w:r>
            <w:r>
              <w:t>)</w:t>
            </w:r>
          </w:p>
          <w:p w14:paraId="7BC762BE" w14:textId="77777777" w:rsidR="001C3C18" w:rsidRDefault="001C3C18"/>
          <w:p w14:paraId="2B2417A6" w14:textId="77777777" w:rsidR="001C3C18" w:rsidRDefault="001C3C18"/>
          <w:p w14:paraId="22AC0244" w14:textId="77777777" w:rsidR="001C3C18" w:rsidRDefault="001C3C18"/>
          <w:p w14:paraId="3BDF9EB4" w14:textId="77777777" w:rsidR="001C3C18" w:rsidRDefault="001C3C18"/>
          <w:p w14:paraId="0CD83B7B" w14:textId="77777777" w:rsidR="001C3C18" w:rsidRDefault="001C3C18"/>
          <w:p w14:paraId="5E6E9A39" w14:textId="77777777" w:rsidR="001C3C18" w:rsidRDefault="001C3C18"/>
          <w:p w14:paraId="541F73EB" w14:textId="77777777" w:rsidR="001C3C18" w:rsidRDefault="001C3C18"/>
          <w:p w14:paraId="55AED7D6" w14:textId="77777777" w:rsidR="001C3C18" w:rsidRDefault="001C3C18">
            <w:pPr>
              <w:jc w:val="center"/>
              <w:rPr>
                <w:b/>
              </w:rPr>
            </w:pPr>
          </w:p>
          <w:p w14:paraId="2F9B01F0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14:paraId="68A61BD1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sa argomentare, confrontarsi, sostenere le proprie ragioni con adulti e bambini</w:t>
            </w:r>
          </w:p>
          <w:p w14:paraId="478613A4" w14:textId="77777777" w:rsidR="001C3C18" w:rsidRDefault="001C3C18">
            <w:pPr>
              <w:jc w:val="center"/>
              <w:rPr>
                <w:b/>
              </w:rPr>
            </w:pPr>
          </w:p>
          <w:p w14:paraId="7DAC57EF" w14:textId="77777777" w:rsidR="001C3C18" w:rsidRDefault="001C3C18">
            <w:pPr>
              <w:jc w:val="center"/>
            </w:pPr>
          </w:p>
          <w:p w14:paraId="57B67877" w14:textId="77777777" w:rsidR="001C3C18" w:rsidRDefault="00000000">
            <w:r>
              <w:t>-------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44D3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A1</w:t>
            </w:r>
          </w:p>
          <w:p w14:paraId="1FB51318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Il bambino gioca in modo costruttivo e creativo con gli altri</w:t>
            </w:r>
          </w:p>
          <w:p w14:paraId="00AA3B4A" w14:textId="77777777" w:rsidR="001C3C18" w:rsidRDefault="00000000">
            <w:r>
              <w:rPr>
                <w:b/>
              </w:rPr>
              <w:t>Cogliere</w:t>
            </w:r>
            <w:r>
              <w:t xml:space="preserve"> l’importanza di stare bene a scuola con tutti (</w:t>
            </w:r>
            <w:r>
              <w:rPr>
                <w:i/>
                <w:sz w:val="20"/>
                <w:szCs w:val="20"/>
              </w:rPr>
              <w:t>adulti e compagni</w:t>
            </w:r>
            <w:r>
              <w:t>)</w:t>
            </w:r>
          </w:p>
          <w:p w14:paraId="1DB148DF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 xml:space="preserve">Scegliere </w:t>
            </w:r>
            <w:r>
              <w:t>giochi e compagni</w:t>
            </w:r>
            <w:r>
              <w:rPr>
                <w:b/>
              </w:rPr>
              <w:t xml:space="preserve"> </w:t>
            </w:r>
            <w:r>
              <w:t>con cui giocare</w:t>
            </w:r>
            <w:r>
              <w:rPr>
                <w:b/>
              </w:rPr>
              <w:t xml:space="preserve"> </w:t>
            </w:r>
          </w:p>
          <w:p w14:paraId="35455553" w14:textId="77777777" w:rsidR="001C3C18" w:rsidRDefault="00000000">
            <w:r>
              <w:rPr>
                <w:b/>
              </w:rPr>
              <w:t>Riconoscere</w:t>
            </w:r>
            <w:r>
              <w:t xml:space="preserve"> situazioni problematiche e conflittuali</w:t>
            </w:r>
          </w:p>
          <w:p w14:paraId="3FE72CFA" w14:textId="77777777" w:rsidR="001C3C18" w:rsidRDefault="001C3C18">
            <w:pPr>
              <w:rPr>
                <w:b/>
              </w:rPr>
            </w:pPr>
          </w:p>
          <w:p w14:paraId="22B55085" w14:textId="77777777" w:rsidR="001C3C18" w:rsidRDefault="00000000">
            <w:r>
              <w:rPr>
                <w:b/>
              </w:rPr>
              <w:t>Dimostrare</w:t>
            </w:r>
            <w:r>
              <w:t xml:space="preserve"> con abitudini e modi di fare di saper stare nel gruppo interagendo con tutti </w:t>
            </w:r>
          </w:p>
          <w:p w14:paraId="20DECA72" w14:textId="77777777" w:rsidR="001C3C18" w:rsidRDefault="00000000">
            <w:r>
              <w:rPr>
                <w:b/>
              </w:rPr>
              <w:t>Organizzare</w:t>
            </w:r>
            <w:r>
              <w:t xml:space="preserve"> giochi relazionandosi in modo collaborativo con i compagni</w:t>
            </w:r>
          </w:p>
          <w:p w14:paraId="1E093FDF" w14:textId="77777777" w:rsidR="001C3C18" w:rsidRDefault="00000000">
            <w:r>
              <w:rPr>
                <w:b/>
              </w:rPr>
              <w:t>Utilizzare un modello</w:t>
            </w:r>
            <w:r>
              <w:t xml:space="preserve"> per gestire, risolvere conflitti (</w:t>
            </w:r>
            <w:r>
              <w:rPr>
                <w:i/>
                <w:sz w:val="20"/>
                <w:szCs w:val="20"/>
              </w:rPr>
              <w:t>modello=modo di fare dei compagni</w:t>
            </w:r>
            <w:r>
              <w:t>)</w:t>
            </w:r>
          </w:p>
          <w:p w14:paraId="63E41A49" w14:textId="77777777" w:rsidR="001C3C18" w:rsidRDefault="001C3C18"/>
          <w:p w14:paraId="40D15F47" w14:textId="77777777" w:rsidR="001C3C18" w:rsidRDefault="00000000">
            <w:r>
              <w:rPr>
                <w:b/>
              </w:rPr>
              <w:lastRenderedPageBreak/>
              <w:t>Giustificare</w:t>
            </w:r>
            <w:r>
              <w:t xml:space="preserve"> atteggiamenti messi in atto durante il gioco</w:t>
            </w:r>
          </w:p>
          <w:p w14:paraId="3B40EAD4" w14:textId="77777777" w:rsidR="001C3C18" w:rsidRDefault="00000000">
            <w:r>
              <w:rPr>
                <w:b/>
              </w:rPr>
              <w:t>Chiarificare</w:t>
            </w:r>
            <w:r>
              <w:t xml:space="preserve"> le strategie applicate nella risoluzione di un problema</w:t>
            </w:r>
          </w:p>
          <w:p w14:paraId="447D9E28" w14:textId="77777777" w:rsidR="001C3C18" w:rsidRDefault="001C3C18"/>
          <w:p w14:paraId="222947E3" w14:textId="77777777" w:rsidR="001C3C18" w:rsidRDefault="001C3C18">
            <w:pPr>
              <w:jc w:val="center"/>
            </w:pPr>
          </w:p>
          <w:p w14:paraId="24B7A3C3" w14:textId="77777777" w:rsidR="001C3C18" w:rsidRDefault="001C3C18">
            <w:pPr>
              <w:jc w:val="center"/>
              <w:rPr>
                <w:b/>
              </w:rPr>
            </w:pPr>
          </w:p>
          <w:p w14:paraId="34123094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  <w:p w14:paraId="38DE7535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sa argomentare, confrontarsi, sostenere le proprie ragioni con adulti e bambini</w:t>
            </w:r>
          </w:p>
          <w:p w14:paraId="49434B1E" w14:textId="77777777" w:rsidR="001C3C18" w:rsidRDefault="00000000">
            <w:r>
              <w:rPr>
                <w:b/>
              </w:rPr>
              <w:t xml:space="preserve">Scegliere </w:t>
            </w:r>
            <w:r>
              <w:t>di esprimere il personale pensiero rispetto a fatti, contenuti e idee</w:t>
            </w:r>
          </w:p>
          <w:p w14:paraId="35A5A813" w14:textId="77777777" w:rsidR="001C3C18" w:rsidRDefault="001C3C18">
            <w:pPr>
              <w:rPr>
                <w:b/>
              </w:rPr>
            </w:pPr>
          </w:p>
          <w:p w14:paraId="2F2DA324" w14:textId="77777777" w:rsidR="001C3C18" w:rsidRDefault="00000000">
            <w:r>
              <w:rPr>
                <w:b/>
              </w:rPr>
              <w:t xml:space="preserve">Formulare </w:t>
            </w:r>
            <w:r>
              <w:t>(</w:t>
            </w:r>
            <w:r>
              <w:rPr>
                <w:i/>
                <w:sz w:val="20"/>
                <w:szCs w:val="20"/>
              </w:rPr>
              <w:t>esprimere</w:t>
            </w:r>
            <w:r>
              <w:t>) la propria opinione</w:t>
            </w:r>
            <w:r>
              <w:rPr>
                <w:b/>
              </w:rPr>
              <w:t xml:space="preserve"> </w:t>
            </w:r>
            <w:r>
              <w:t>in gruppo (con adulti e con compagni)</w:t>
            </w:r>
          </w:p>
          <w:p w14:paraId="04D86570" w14:textId="77777777" w:rsidR="001C3C18" w:rsidRDefault="001C3C18"/>
          <w:p w14:paraId="7CB8267E" w14:textId="77777777" w:rsidR="001C3C18" w:rsidRDefault="00000000">
            <w:r>
              <w:rPr>
                <w:b/>
              </w:rPr>
              <w:t xml:space="preserve">Argomentare </w:t>
            </w:r>
            <w:r>
              <w:t>idee/opinioni personali esposte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9A171" w14:textId="77777777" w:rsidR="001C3C18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A1</w:t>
            </w:r>
          </w:p>
          <w:p w14:paraId="69A334A7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Il bambino gioca in modo costruttivo e creativo con gli altri</w:t>
            </w:r>
          </w:p>
          <w:p w14:paraId="3527EB3F" w14:textId="77777777" w:rsidR="001C3C18" w:rsidRDefault="00000000">
            <w:r>
              <w:rPr>
                <w:b/>
              </w:rPr>
              <w:t>Cogliere</w:t>
            </w:r>
            <w:r>
              <w:t xml:space="preserve"> l’importanza di stare bene a scuola con tutti (</w:t>
            </w:r>
            <w:r>
              <w:rPr>
                <w:i/>
                <w:sz w:val="20"/>
                <w:szCs w:val="20"/>
              </w:rPr>
              <w:t>adulti e compagni</w:t>
            </w:r>
            <w:r>
              <w:t>)</w:t>
            </w:r>
          </w:p>
          <w:p w14:paraId="57789E09" w14:textId="77777777" w:rsidR="001C3C18" w:rsidRDefault="00000000">
            <w:r>
              <w:rPr>
                <w:b/>
              </w:rPr>
              <w:t xml:space="preserve">Identificare </w:t>
            </w:r>
            <w:r>
              <w:t>strategie per risolvere situazioni problematiche e conflittuali</w:t>
            </w:r>
          </w:p>
          <w:p w14:paraId="4953AA6B" w14:textId="77777777" w:rsidR="001C3C18" w:rsidRDefault="00000000">
            <w:r>
              <w:rPr>
                <w:b/>
              </w:rPr>
              <w:t xml:space="preserve">Riconoscere </w:t>
            </w:r>
            <w:r>
              <w:t>le difficoltà di uno o più compagni a partecipare ad un gioco</w:t>
            </w:r>
          </w:p>
          <w:p w14:paraId="29BD9AF9" w14:textId="77777777" w:rsidR="001C3C18" w:rsidRDefault="001C3C18">
            <w:pPr>
              <w:rPr>
                <w:b/>
              </w:rPr>
            </w:pPr>
          </w:p>
          <w:p w14:paraId="69EEFC99" w14:textId="77777777" w:rsidR="001C3C18" w:rsidRDefault="001C3C18">
            <w:pPr>
              <w:rPr>
                <w:b/>
              </w:rPr>
            </w:pPr>
          </w:p>
          <w:p w14:paraId="105D77FD" w14:textId="77777777" w:rsidR="001C3C18" w:rsidRDefault="00000000">
            <w:r>
              <w:rPr>
                <w:b/>
              </w:rPr>
              <w:t>Dimostrare</w:t>
            </w:r>
            <w:r>
              <w:t xml:space="preserve"> con abitudini e modi di fare di saper stare nel gruppo interagendo con tutti </w:t>
            </w:r>
          </w:p>
          <w:p w14:paraId="6CD0E8CB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 xml:space="preserve">Utilizzare una procedura </w:t>
            </w:r>
            <w:r>
              <w:t>interiorizzata</w:t>
            </w:r>
            <w:r>
              <w:rPr>
                <w:b/>
              </w:rPr>
              <w:t xml:space="preserve"> </w:t>
            </w:r>
            <w:r>
              <w:t>per gestire/risolvere conflitti in situazioni/contesti diversi</w:t>
            </w:r>
            <w:r>
              <w:rPr>
                <w:b/>
              </w:rPr>
              <w:t xml:space="preserve"> </w:t>
            </w:r>
          </w:p>
          <w:p w14:paraId="257FA351" w14:textId="77777777" w:rsidR="001C3C18" w:rsidRDefault="00000000">
            <w:r>
              <w:rPr>
                <w:b/>
              </w:rPr>
              <w:lastRenderedPageBreak/>
              <w:t xml:space="preserve">Utilizzare una procedura </w:t>
            </w:r>
            <w:r>
              <w:t xml:space="preserve">allo scopo di includere uno o più compagni in difficoltà a partecipare ad un gioco libero e non </w:t>
            </w:r>
          </w:p>
          <w:p w14:paraId="2CA91FBC" w14:textId="77777777" w:rsidR="001C3C18" w:rsidRDefault="001C3C18"/>
          <w:p w14:paraId="6F3349CF" w14:textId="77777777" w:rsidR="001C3C18" w:rsidRDefault="00000000">
            <w:r>
              <w:rPr>
                <w:b/>
              </w:rPr>
              <w:t>Giustificare</w:t>
            </w:r>
            <w:r>
              <w:t xml:space="preserve"> atteggiamenti messi in atto durante il gioco</w:t>
            </w:r>
          </w:p>
          <w:p w14:paraId="1DA3743A" w14:textId="77777777" w:rsidR="001C3C18" w:rsidRDefault="00000000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Argomentare </w:t>
            </w:r>
            <w:r>
              <w:rPr>
                <w:color w:val="000000"/>
              </w:rPr>
              <w:t>le procedure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adottate o sperimentate in situazioni/contesti diversi</w:t>
            </w:r>
          </w:p>
          <w:p w14:paraId="22AE8973" w14:textId="77777777" w:rsidR="001C3C18" w:rsidRDefault="001C3C18">
            <w:pPr>
              <w:rPr>
                <w:color w:val="000000"/>
              </w:rPr>
            </w:pPr>
          </w:p>
          <w:p w14:paraId="1CDBB2FB" w14:textId="77777777" w:rsidR="001C3C18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A2</w:t>
            </w:r>
          </w:p>
          <w:p w14:paraId="336E157C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sa argomentare, confrontarsi, sostenere le proprie ragioni con adulti e bambini</w:t>
            </w:r>
          </w:p>
          <w:p w14:paraId="213B08C5" w14:textId="77777777" w:rsidR="001C3C18" w:rsidRDefault="00000000">
            <w:r>
              <w:rPr>
                <w:b/>
                <w:color w:val="000000"/>
                <w:sz w:val="22"/>
                <w:szCs w:val="22"/>
              </w:rPr>
              <w:t xml:space="preserve">Cogliere </w:t>
            </w:r>
            <w:r>
              <w:rPr>
                <w:color w:val="000000"/>
                <w:sz w:val="22"/>
                <w:szCs w:val="22"/>
              </w:rPr>
              <w:t xml:space="preserve">la possibilità di non essere d’accordo con compagni e adulti in situazioni comunicative e non </w:t>
            </w:r>
          </w:p>
          <w:p w14:paraId="70CC356C" w14:textId="77777777" w:rsidR="001C3C18" w:rsidRDefault="001C3C18"/>
          <w:p w14:paraId="652A517D" w14:textId="77777777" w:rsidR="001C3C18" w:rsidRDefault="00000000">
            <w:r>
              <w:rPr>
                <w:b/>
              </w:rPr>
              <w:t>Confrontare</w:t>
            </w:r>
            <w:r>
              <w:t xml:space="preserve"> la propria opinione con quella degli altri in modo costruttivo e arricchente</w:t>
            </w:r>
          </w:p>
          <w:p w14:paraId="23851FEC" w14:textId="77777777" w:rsidR="001C3C18" w:rsidRDefault="001C3C18"/>
          <w:p w14:paraId="45266FB5" w14:textId="77777777" w:rsidR="001C3C18" w:rsidRDefault="00000000">
            <w:r>
              <w:rPr>
                <w:b/>
              </w:rPr>
              <w:t xml:space="preserve">Giustificare </w:t>
            </w:r>
            <w:r>
              <w:t>idee/opinioni personali</w:t>
            </w:r>
          </w:p>
          <w:p w14:paraId="6E985DD3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>Difendere</w:t>
            </w:r>
            <w:r>
              <w:t xml:space="preserve"> il proprio dissenso espresso</w:t>
            </w:r>
          </w:p>
        </w:tc>
      </w:tr>
    </w:tbl>
    <w:p w14:paraId="4CA00B12" w14:textId="77777777" w:rsidR="001C3C18" w:rsidRDefault="001C3C18">
      <w:pPr>
        <w:rPr>
          <w:b/>
          <w:color w:val="FF0000"/>
        </w:rPr>
      </w:pPr>
    </w:p>
    <w:p w14:paraId="32D58935" w14:textId="368412CB" w:rsidR="001C3C18" w:rsidRDefault="001C3C18">
      <w:pPr>
        <w:rPr>
          <w:b/>
          <w:color w:val="FF0000"/>
        </w:rPr>
      </w:pPr>
    </w:p>
    <w:p w14:paraId="03D1CACB" w14:textId="225D8771" w:rsidR="00193F63" w:rsidRDefault="00193F63">
      <w:pPr>
        <w:rPr>
          <w:b/>
          <w:color w:val="FF0000"/>
        </w:rPr>
      </w:pPr>
    </w:p>
    <w:p w14:paraId="7921CEA4" w14:textId="21016C8E" w:rsidR="00193F63" w:rsidRDefault="00193F63">
      <w:pPr>
        <w:rPr>
          <w:b/>
          <w:color w:val="FF0000"/>
        </w:rPr>
      </w:pPr>
    </w:p>
    <w:p w14:paraId="4EAE4A8B" w14:textId="0F6E90DD" w:rsidR="00193F63" w:rsidRDefault="00193F63">
      <w:pPr>
        <w:rPr>
          <w:b/>
          <w:color w:val="FF0000"/>
        </w:rPr>
      </w:pPr>
    </w:p>
    <w:p w14:paraId="1FB82403" w14:textId="764A43A1" w:rsidR="00193F63" w:rsidRDefault="00193F63">
      <w:pPr>
        <w:rPr>
          <w:b/>
          <w:color w:val="FF0000"/>
        </w:rPr>
      </w:pPr>
    </w:p>
    <w:p w14:paraId="1A116EB4" w14:textId="77777777" w:rsidR="00193F63" w:rsidRDefault="00193F63">
      <w:pPr>
        <w:rPr>
          <w:b/>
          <w:color w:val="FF0000"/>
        </w:rPr>
      </w:pPr>
    </w:p>
    <w:tbl>
      <w:tblPr>
        <w:tblStyle w:val="aff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75"/>
        <w:gridCol w:w="4272"/>
        <w:gridCol w:w="4272"/>
        <w:gridCol w:w="4269"/>
      </w:tblGrid>
      <w:tr w:rsidR="001C3C18" w14:paraId="048AD5E1" w14:textId="77777777">
        <w:trPr>
          <w:trHeight w:val="1192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D7DA9" w14:textId="77777777" w:rsidR="001C3C18" w:rsidRDefault="001C3C18">
            <w:pPr>
              <w:jc w:val="center"/>
            </w:pPr>
          </w:p>
          <w:p w14:paraId="4BCA9A34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368AA69E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0026BA31" w14:textId="77777777" w:rsidR="001C3C18" w:rsidRDefault="00000000">
            <w:pPr>
              <w:jc w:val="center"/>
            </w:pPr>
            <w:r>
              <w:rPr>
                <w:b/>
              </w:rPr>
              <w:t>B</w:t>
            </w:r>
          </w:p>
        </w:tc>
        <w:tc>
          <w:tcPr>
            <w:tcW w:w="1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1A584" w14:textId="77777777" w:rsidR="001C3C18" w:rsidRDefault="001C3C18">
            <w:pPr>
              <w:rPr>
                <w:b/>
                <w:color w:val="FF0000"/>
              </w:rPr>
            </w:pPr>
          </w:p>
          <w:p w14:paraId="67F7B03D" w14:textId="77777777" w:rsidR="001C3C18" w:rsidRDefault="00000000">
            <w:pPr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Sviluppa il senso dell’identità personale, percepisce le proprie esigenze e i propri sentimenti, sa esprimerli in modo sempre più adeguato.</w:t>
            </w:r>
          </w:p>
          <w:p w14:paraId="243102FB" w14:textId="77777777" w:rsidR="001C3C18" w:rsidRDefault="001C3C18">
            <w:pPr>
              <w:rPr>
                <w:b/>
              </w:rPr>
            </w:pPr>
          </w:p>
          <w:p w14:paraId="074C2377" w14:textId="77777777" w:rsidR="001C3C18" w:rsidRDefault="00000000">
            <w:pPr>
              <w:rPr>
                <w:b/>
                <w:i/>
                <w:color w:val="FF0000"/>
              </w:rPr>
            </w:pPr>
            <w:r>
              <w:rPr>
                <w:b/>
                <w:i/>
                <w:color w:val="0000FF"/>
              </w:rPr>
              <w:t>Questo traguardo è stato elaborato tenendo conto che la capacità di esprimere i personali sentimenti in modo adeguato rispetto ad un contesto sociale è in evoluzione e segue tempi individuali. La capacità di esprimere verbalmente sentimenti ed emozioni è stata sviluppata in italiano</w:t>
            </w:r>
            <w:r>
              <w:rPr>
                <w:b/>
                <w:i/>
                <w:color w:val="FF0000"/>
              </w:rPr>
              <w:t>(B1)</w:t>
            </w:r>
            <w:r>
              <w:rPr>
                <w:b/>
                <w:i/>
                <w:color w:val="0000FF"/>
              </w:rPr>
              <w:t xml:space="preserve"> mentre la parte di espressione artistica dei sentimenti e stati d’animo è stata sviluppata in arte </w:t>
            </w:r>
            <w:r>
              <w:rPr>
                <w:b/>
                <w:i/>
                <w:color w:val="FF0000"/>
              </w:rPr>
              <w:t xml:space="preserve">(A1) </w:t>
            </w:r>
          </w:p>
          <w:p w14:paraId="0EF93C43" w14:textId="77777777" w:rsidR="001C3C18" w:rsidRDefault="00000000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lastRenderedPageBreak/>
              <w:t>Qui si è fatto riferimento ad un aspetto più di gruppo e di piccola comunità alla quale il bambino deve sapersi adeguare anche esprimendosi in modo controllato ed adeguato alle diverse situazioni di gruppo che si possono verificare nel vivere la quotidianità.</w:t>
            </w:r>
          </w:p>
          <w:p w14:paraId="0A899A61" w14:textId="77777777" w:rsidR="001C3C18" w:rsidRDefault="00000000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 xml:space="preserve">Stimolare per rafforzare l’idea di gruppo passa inevitabilmente dal riconoscimento sempre maggiore delle proprie capacità e limiti. Pertanto è sembrato opportuno puntare l’attenzione su aspetti necessari alla conquista sempre maggiore di un IO FORTE  quindi di un’identità che però è ben radicata in una socialità. </w:t>
            </w:r>
          </w:p>
          <w:p w14:paraId="5BF42C04" w14:textId="77777777" w:rsidR="001C3C18" w:rsidRDefault="001C3C18">
            <w:pPr>
              <w:rPr>
                <w:b/>
                <w:i/>
                <w:color w:val="0000FF"/>
              </w:rPr>
            </w:pPr>
          </w:p>
          <w:p w14:paraId="414978CF" w14:textId="77777777" w:rsidR="001C3C18" w:rsidRDefault="00000000">
            <w:pPr>
              <w:rPr>
                <w:b/>
                <w:i/>
                <w:color w:val="0000FF"/>
              </w:rPr>
            </w:pPr>
            <w:r>
              <w:rPr>
                <w:b/>
                <w:i/>
                <w:color w:val="0000FF"/>
              </w:rPr>
              <w:t xml:space="preserve">Inoltre in questo traguardo si fa riferimento alla capacità di gestire i conflitti dimostrando di agire in modo adeguato con opportuni comportamenti. Anche in </w:t>
            </w:r>
            <w:r>
              <w:rPr>
                <w:b/>
                <w:i/>
                <w:color w:val="FF0000"/>
              </w:rPr>
              <w:t>2</w:t>
            </w:r>
            <w:r>
              <w:rPr>
                <w:b/>
                <w:i/>
                <w:color w:val="0000FF"/>
              </w:rPr>
              <w:t xml:space="preserve"> di Ed. Civica si fa riferimento ai conflitti ma in termini di capacità di formulare ipotesi per risolverli consolidando atteggiamenti positivi ma a livello di ragionamento (ipotesi di azioni)</w:t>
            </w:r>
          </w:p>
          <w:p w14:paraId="3AAC717F" w14:textId="77777777" w:rsidR="001C3C18" w:rsidRDefault="001C3C18">
            <w:pPr>
              <w:rPr>
                <w:b/>
              </w:rPr>
            </w:pPr>
          </w:p>
        </w:tc>
      </w:tr>
      <w:tr w:rsidR="001C3C18" w14:paraId="43953CCB" w14:textId="77777777">
        <w:trPr>
          <w:trHeight w:val="1192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BC9D1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lastRenderedPageBreak/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2FCA" w14:textId="77777777" w:rsidR="001C3C18" w:rsidRDefault="00000000">
            <w:pPr>
              <w:spacing w:before="240"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Il traguardo non è stato suddiviso in sezioni</w:t>
            </w:r>
          </w:p>
          <w:p w14:paraId="56C8428E" w14:textId="77777777" w:rsidR="001C3C18" w:rsidRDefault="001C3C18">
            <w:pPr>
              <w:spacing w:before="240" w:line="276" w:lineRule="auto"/>
              <w:jc w:val="both"/>
              <w:rPr>
                <w:rFonts w:ascii="Nunito" w:eastAsia="Nunito" w:hAnsi="Nunito" w:cs="Nunito"/>
                <w:sz w:val="20"/>
                <w:szCs w:val="20"/>
              </w:rPr>
            </w:pPr>
          </w:p>
          <w:p w14:paraId="5BAE2A2F" w14:textId="77777777" w:rsidR="001C3C18" w:rsidRDefault="001C3C18"/>
        </w:tc>
      </w:tr>
      <w:tr w:rsidR="001C3C18" w14:paraId="68B52464" w14:textId="77777777">
        <w:trPr>
          <w:trHeight w:val="580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A0AEA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1A4AC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4960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6E17C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7335023A" w14:textId="77777777">
        <w:trPr>
          <w:trHeight w:val="2975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20213" w14:textId="77777777" w:rsidR="001C3C18" w:rsidRDefault="001C3C18"/>
          <w:p w14:paraId="67563C09" w14:textId="77777777" w:rsidR="001C3C18" w:rsidRDefault="001C3C18"/>
          <w:p w14:paraId="724A1AC1" w14:textId="77777777" w:rsidR="001C3C18" w:rsidRDefault="001C3C18">
            <w:pPr>
              <w:jc w:val="both"/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15720" w14:textId="77777777" w:rsidR="001C3C18" w:rsidRDefault="00000000">
            <w:r>
              <w:rPr>
                <w:b/>
              </w:rPr>
              <w:t xml:space="preserve">Riconoscere </w:t>
            </w:r>
            <w:r>
              <w:rPr>
                <w:i/>
              </w:rPr>
              <w:t>che so fare e posso fare</w:t>
            </w:r>
            <w:r>
              <w:t xml:space="preserve"> </w:t>
            </w:r>
          </w:p>
          <w:p w14:paraId="08A82797" w14:textId="77777777" w:rsidR="001C3C18" w:rsidRDefault="00000000">
            <w:r>
              <w:rPr>
                <w:b/>
              </w:rPr>
              <w:t xml:space="preserve">Cogliere </w:t>
            </w:r>
            <w:r>
              <w:t>modalità adeguate per esprimere</w:t>
            </w:r>
            <w:r>
              <w:rPr>
                <w:b/>
              </w:rPr>
              <w:t xml:space="preserve"> </w:t>
            </w:r>
            <w:r>
              <w:t>esigenze e sentimenti</w:t>
            </w:r>
          </w:p>
          <w:p w14:paraId="360391D7" w14:textId="77777777" w:rsidR="001C3C18" w:rsidRDefault="001C3C18"/>
          <w:p w14:paraId="41FEB19C" w14:textId="77777777" w:rsidR="001C3C18" w:rsidRDefault="00000000">
            <w:r>
              <w:rPr>
                <w:b/>
              </w:rPr>
              <w:t xml:space="preserve">Attribuire </w:t>
            </w:r>
            <w:r>
              <w:t>un sentimento di fiducia verso sé stessi eseguendo azioni o attività in autonomia e sviluppando il senso dell’io (</w:t>
            </w:r>
            <w:r>
              <w:rPr>
                <w:i/>
                <w:sz w:val="20"/>
                <w:szCs w:val="20"/>
              </w:rPr>
              <w:t>mettersi la giacca o le pantofole da soli, mangiare da soli, svolgere un’attività /consegna richiesta, partecipare alle attività…</w:t>
            </w:r>
            <w:r>
              <w:t>)</w:t>
            </w:r>
          </w:p>
          <w:p w14:paraId="62F0729B" w14:textId="77777777" w:rsidR="001C3C18" w:rsidRDefault="00000000">
            <w:r>
              <w:rPr>
                <w:b/>
              </w:rPr>
              <w:t>Dimostrare</w:t>
            </w:r>
            <w:r>
              <w:t xml:space="preserve"> di saper stare a scuola senza genitori</w:t>
            </w:r>
          </w:p>
          <w:p w14:paraId="3D698258" w14:textId="77777777" w:rsidR="001C3C18" w:rsidRDefault="00000000">
            <w:r>
              <w:rPr>
                <w:b/>
              </w:rPr>
              <w:t>Dimostrare</w:t>
            </w:r>
            <w:r>
              <w:t xml:space="preserve"> di sapere esprimere esigenze e sentimenti di base gestendoli in modo adeguato </w:t>
            </w:r>
          </w:p>
          <w:p w14:paraId="13BA423D" w14:textId="77777777" w:rsidR="001C3C18" w:rsidRDefault="001C3C18"/>
          <w:p w14:paraId="6B8BD096" w14:textId="77777777" w:rsidR="001C3C18" w:rsidRDefault="00000000">
            <w:r>
              <w:rPr>
                <w:b/>
              </w:rPr>
              <w:t xml:space="preserve">Argomentare </w:t>
            </w:r>
            <w:r>
              <w:rPr>
                <w:i/>
                <w:sz w:val="20"/>
                <w:szCs w:val="20"/>
              </w:rPr>
              <w:t>(quando è possibile)</w:t>
            </w:r>
            <w:r>
              <w:rPr>
                <w:b/>
              </w:rPr>
              <w:t xml:space="preserve"> </w:t>
            </w:r>
            <w:r>
              <w:t>lo stato d’animo (</w:t>
            </w:r>
            <w:r>
              <w:rPr>
                <w:i/>
                <w:sz w:val="20"/>
                <w:szCs w:val="20"/>
              </w:rPr>
              <w:t>il come mi sento</w:t>
            </w:r>
            <w:r>
              <w:t xml:space="preserve">) nell’aver svolto </w:t>
            </w:r>
            <w:r>
              <w:lastRenderedPageBreak/>
              <w:t>un ‘attività in autonomia sia in relazione a frustrazioni, sia in relazione a conquiste anche attraverso ragionamenti o domande stimolo</w:t>
            </w:r>
          </w:p>
          <w:p w14:paraId="6DCDEDB2" w14:textId="77777777" w:rsidR="001C3C18" w:rsidRDefault="001C3C18">
            <w:pPr>
              <w:rPr>
                <w:b/>
              </w:rPr>
            </w:pPr>
          </w:p>
          <w:p w14:paraId="1024B263" w14:textId="77777777" w:rsidR="001C3C18" w:rsidRDefault="001C3C18">
            <w:pPr>
              <w:rPr>
                <w:b/>
              </w:rPr>
            </w:pPr>
          </w:p>
          <w:p w14:paraId="6ADC4905" w14:textId="77777777" w:rsidR="001C3C18" w:rsidRDefault="001C3C18">
            <w:pPr>
              <w:rPr>
                <w:b/>
              </w:rPr>
            </w:pPr>
          </w:p>
          <w:p w14:paraId="1FEA227B" w14:textId="77777777" w:rsidR="001C3C18" w:rsidRDefault="001C3C18">
            <w:pPr>
              <w:rPr>
                <w:b/>
              </w:rPr>
            </w:pPr>
          </w:p>
          <w:p w14:paraId="74397E41" w14:textId="77777777" w:rsidR="001C3C18" w:rsidRDefault="001C3C18">
            <w:pPr>
              <w:rPr>
                <w:b/>
                <w:i/>
                <w:color w:val="0000FF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7EF2" w14:textId="77777777" w:rsidR="001C3C18" w:rsidRDefault="00000000">
            <w:pPr>
              <w:rPr>
                <w:i/>
              </w:rPr>
            </w:pPr>
            <w:r>
              <w:rPr>
                <w:b/>
              </w:rPr>
              <w:lastRenderedPageBreak/>
              <w:t xml:space="preserve">Identificare </w:t>
            </w:r>
            <w:r>
              <w:t xml:space="preserve">azioni quotidiane </w:t>
            </w:r>
            <w:r>
              <w:rPr>
                <w:i/>
              </w:rPr>
              <w:t>che so fare e posso fare</w:t>
            </w:r>
          </w:p>
          <w:p w14:paraId="06EBE328" w14:textId="77777777" w:rsidR="001C3C18" w:rsidRDefault="00000000">
            <w:r>
              <w:rPr>
                <w:b/>
              </w:rPr>
              <w:t xml:space="preserve">Riconoscere </w:t>
            </w:r>
            <w:r>
              <w:t xml:space="preserve">di essere parte di un gruppo </w:t>
            </w:r>
          </w:p>
          <w:p w14:paraId="227635D2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Cogliere </w:t>
            </w:r>
            <w:r>
              <w:rPr>
                <w:color w:val="00000A"/>
              </w:rPr>
              <w:t>modalità più controllate per esprimere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color w:val="00000A"/>
              </w:rPr>
              <w:t>esigenze e sentimenti</w:t>
            </w:r>
          </w:p>
          <w:p w14:paraId="2BFB8D49" w14:textId="77777777" w:rsidR="001C3C18" w:rsidRDefault="001C3C18"/>
          <w:p w14:paraId="6C67F4BF" w14:textId="77777777" w:rsidR="001C3C18" w:rsidRDefault="00000000">
            <w:r>
              <w:rPr>
                <w:b/>
              </w:rPr>
              <w:t>Eseguire</w:t>
            </w:r>
            <w:r>
              <w:t xml:space="preserve"> azioni o attività in autonomia per rafforzare il senso dell’io</w:t>
            </w:r>
          </w:p>
          <w:p w14:paraId="6B252B4F" w14:textId="77777777" w:rsidR="001C3C18" w:rsidRDefault="00000000">
            <w:pPr>
              <w:rPr>
                <w:color w:val="00000A"/>
              </w:rPr>
            </w:pPr>
            <w:r>
              <w:rPr>
                <w:b/>
              </w:rPr>
              <w:t>Dimostrare</w:t>
            </w:r>
            <w:r>
              <w:t xml:space="preserve"> </w:t>
            </w:r>
            <w:r>
              <w:rPr>
                <w:color w:val="00000A"/>
              </w:rPr>
              <w:t>di riuscire ad avere un’adeguata gestione dei propri sentimenti verso gli altri</w:t>
            </w:r>
          </w:p>
          <w:p w14:paraId="0BFB7382" w14:textId="77777777" w:rsidR="001C3C18" w:rsidRDefault="00000000">
            <w:r>
              <w:rPr>
                <w:b/>
              </w:rPr>
              <w:t>Dimostrare</w:t>
            </w:r>
            <w:r>
              <w:t xml:space="preserve"> di saper controllare emozioni forti, frustrazioni, conflitti</w:t>
            </w:r>
          </w:p>
          <w:p w14:paraId="488AF4CE" w14:textId="77777777" w:rsidR="001C3C18" w:rsidRDefault="001C3C18">
            <w:pPr>
              <w:rPr>
                <w:color w:val="FF0000"/>
              </w:rPr>
            </w:pPr>
          </w:p>
          <w:p w14:paraId="15DE4D9E" w14:textId="77777777" w:rsidR="001C3C18" w:rsidRDefault="001C3C18">
            <w:pPr>
              <w:rPr>
                <w:color w:val="FF0000"/>
              </w:rPr>
            </w:pPr>
          </w:p>
          <w:p w14:paraId="0C546484" w14:textId="77777777" w:rsidR="001C3C18" w:rsidRDefault="00000000">
            <w:r>
              <w:rPr>
                <w:b/>
              </w:rPr>
              <w:t xml:space="preserve">Argomentare </w:t>
            </w:r>
            <w:r>
              <w:rPr>
                <w:i/>
                <w:sz w:val="20"/>
                <w:szCs w:val="20"/>
              </w:rPr>
              <w:t>(quando è possibile)</w:t>
            </w:r>
            <w:r>
              <w:rPr>
                <w:b/>
              </w:rPr>
              <w:t xml:space="preserve"> </w:t>
            </w:r>
            <w:r>
              <w:t>lo stato d’animo (</w:t>
            </w:r>
            <w:r>
              <w:rPr>
                <w:i/>
                <w:sz w:val="20"/>
                <w:szCs w:val="20"/>
              </w:rPr>
              <w:t>il come mi sento</w:t>
            </w:r>
            <w:r>
              <w:t xml:space="preserve">) nell’aver svolto un ‘attività in autonomia sia in relazione a </w:t>
            </w:r>
            <w:r>
              <w:lastRenderedPageBreak/>
              <w:t>frustrazioni, sia in relazione a conquiste anche attraverso ragionamenti o domande stimolo</w:t>
            </w:r>
          </w:p>
          <w:p w14:paraId="1CA0E5AF" w14:textId="77777777" w:rsidR="001C3C18" w:rsidRDefault="001C3C18">
            <w:pPr>
              <w:rPr>
                <w:color w:val="FF0000"/>
              </w:rPr>
            </w:pP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3A3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lastRenderedPageBreak/>
              <w:t>Individuare</w:t>
            </w:r>
            <w:r>
              <w:rPr>
                <w:color w:val="00000A"/>
              </w:rPr>
              <w:t xml:space="preserve"> capacità e limiti di se stessi nell’agire quotidiano</w:t>
            </w:r>
          </w:p>
          <w:p w14:paraId="61FE79C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Riconoscere</w:t>
            </w:r>
            <w:r>
              <w:rPr>
                <w:color w:val="00000A"/>
              </w:rPr>
              <w:t xml:space="preserve"> di essere una risorsa per il gruppo</w:t>
            </w:r>
          </w:p>
          <w:p w14:paraId="7A9244F8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Cogliere</w:t>
            </w:r>
            <w:r>
              <w:rPr>
                <w:color w:val="00000A"/>
              </w:rPr>
              <w:t xml:space="preserve"> il momento più opportuno per soddisfare bisogni ed esigenze personali </w:t>
            </w:r>
          </w:p>
          <w:p w14:paraId="586CC618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Scegliere</w:t>
            </w:r>
            <w:r>
              <w:rPr>
                <w:color w:val="00000A"/>
              </w:rPr>
              <w:t xml:space="preserve"> le strategie più opportune per esprimere i propri sentimenti verso gli altri</w:t>
            </w:r>
          </w:p>
          <w:p w14:paraId="5FF8650D" w14:textId="77777777" w:rsidR="001C3C18" w:rsidRDefault="001C3C18">
            <w:pPr>
              <w:rPr>
                <w:color w:val="00000A"/>
              </w:rPr>
            </w:pPr>
          </w:p>
          <w:p w14:paraId="574997DC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Dimostrare</w:t>
            </w:r>
            <w:r>
              <w:rPr>
                <w:color w:val="00000A"/>
              </w:rPr>
              <w:t xml:space="preserve"> di saper affrontare nuove esperienze con serenità </w:t>
            </w:r>
          </w:p>
          <w:p w14:paraId="3D53C19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Descrivere </w:t>
            </w:r>
            <w:r>
              <w:rPr>
                <w:color w:val="00000A"/>
              </w:rPr>
              <w:t xml:space="preserve">ciò che lo identifica rispetto agli altri bambini: interessi, preferenze, ecc </w:t>
            </w:r>
          </w:p>
          <w:p w14:paraId="5136A28F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Dimostrare</w:t>
            </w:r>
            <w:r>
              <w:rPr>
                <w:color w:val="00000A"/>
              </w:rPr>
              <w:t xml:space="preserve"> di saper posticipare la soddisfazione di un bisogno</w:t>
            </w:r>
          </w:p>
          <w:p w14:paraId="38072696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Dimostrare </w:t>
            </w:r>
            <w:r>
              <w:rPr>
                <w:color w:val="00000A"/>
              </w:rPr>
              <w:t xml:space="preserve">di saper gestire e canalizzare le proprie tensioni, frustrazioni in modo </w:t>
            </w:r>
            <w:r>
              <w:rPr>
                <w:color w:val="00000A"/>
              </w:rPr>
              <w:lastRenderedPageBreak/>
              <w:t>controllato in conflitti o in altre situazioni di vita quotidiana</w:t>
            </w:r>
          </w:p>
          <w:p w14:paraId="05600BC8" w14:textId="77777777" w:rsidR="001C3C18" w:rsidRDefault="001C3C18">
            <w:pPr>
              <w:rPr>
                <w:color w:val="00000A"/>
              </w:rPr>
            </w:pPr>
          </w:p>
          <w:p w14:paraId="50B0AF7A" w14:textId="77777777" w:rsidR="001C3C18" w:rsidRDefault="001C3C18">
            <w:pPr>
              <w:rPr>
                <w:color w:val="00000A"/>
              </w:rPr>
            </w:pPr>
          </w:p>
          <w:p w14:paraId="2548C186" w14:textId="77777777" w:rsidR="001C3C18" w:rsidRDefault="00000000">
            <w:pPr>
              <w:rPr>
                <w:color w:val="00000A"/>
              </w:rPr>
            </w:pPr>
            <w:r>
              <w:rPr>
                <w:b/>
              </w:rPr>
              <w:t xml:space="preserve">Argomentare </w:t>
            </w:r>
            <w:r>
              <w:rPr>
                <w:i/>
                <w:sz w:val="20"/>
                <w:szCs w:val="20"/>
              </w:rPr>
              <w:t>(quando è possibile)</w:t>
            </w:r>
            <w:r>
              <w:rPr>
                <w:b/>
              </w:rPr>
              <w:t xml:space="preserve"> </w:t>
            </w:r>
            <w:r>
              <w:t>lo stato d’animo (</w:t>
            </w:r>
            <w:r>
              <w:rPr>
                <w:i/>
                <w:sz w:val="20"/>
                <w:szCs w:val="20"/>
              </w:rPr>
              <w:t>il come mi sento</w:t>
            </w:r>
            <w:r>
              <w:t>) nell’aver svolto un ‘attività in autonomia sia in relazione a frustrazioni, sia in relazione a conquiste anche attraverso ragionamenti o domande stimolo</w:t>
            </w:r>
          </w:p>
        </w:tc>
      </w:tr>
    </w:tbl>
    <w:p w14:paraId="53A34F06" w14:textId="29D0A291" w:rsidR="001C3C18" w:rsidRDefault="001C3C18">
      <w:pPr>
        <w:jc w:val="center"/>
      </w:pPr>
    </w:p>
    <w:p w14:paraId="43F970D6" w14:textId="536AAB9D" w:rsidR="00193F63" w:rsidRDefault="00193F63">
      <w:pPr>
        <w:jc w:val="center"/>
      </w:pPr>
    </w:p>
    <w:p w14:paraId="3E469920" w14:textId="356D3A77" w:rsidR="00193F63" w:rsidRDefault="00193F63">
      <w:pPr>
        <w:jc w:val="center"/>
      </w:pPr>
    </w:p>
    <w:p w14:paraId="3A68B8E7" w14:textId="77777777" w:rsidR="00193F63" w:rsidRDefault="00193F63">
      <w:pPr>
        <w:jc w:val="center"/>
      </w:pPr>
    </w:p>
    <w:tbl>
      <w:tblPr>
        <w:tblStyle w:val="aff0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69866C98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B7F02" w14:textId="77777777" w:rsidR="001C3C18" w:rsidRDefault="001C3C18">
            <w:pPr>
              <w:jc w:val="center"/>
            </w:pPr>
          </w:p>
          <w:p w14:paraId="28E443CC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5809BB4E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08638325" w14:textId="77777777" w:rsidR="001C3C18" w:rsidRDefault="00000000">
            <w:pPr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AD3D1" w14:textId="77777777" w:rsidR="001C3C18" w:rsidRDefault="00000000">
            <w:pPr>
              <w:widowControl w:val="0"/>
              <w:numPr>
                <w:ilvl w:val="0"/>
                <w:numId w:val="1"/>
              </w:numPr>
              <w:spacing w:line="276" w:lineRule="auto"/>
              <w:ind w:right="170"/>
              <w:rPr>
                <w:b/>
              </w:rPr>
            </w:pPr>
            <w:r>
              <w:rPr>
                <w:b/>
              </w:rPr>
              <w:t>Sa di avere una storia personale e familiare, conosce le tradizioni della famiglia, della comunità e le mette a confronto con altre.</w:t>
            </w:r>
          </w:p>
          <w:p w14:paraId="708CEDA9" w14:textId="77777777" w:rsidR="001C3C18" w:rsidRDefault="001C3C18"/>
        </w:tc>
      </w:tr>
      <w:tr w:rsidR="001C3C18" w14:paraId="40599FFC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0FB54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6A5DF" w14:textId="77777777" w:rsidR="001C3C18" w:rsidRDefault="00000000">
            <w:r>
              <w:rPr>
                <w:b/>
              </w:rPr>
              <w:t xml:space="preserve">C1 </w:t>
            </w:r>
            <w:r>
              <w:t>Sa di avere una storia personale e familiare,</w:t>
            </w:r>
          </w:p>
          <w:p w14:paraId="07064C7C" w14:textId="77777777" w:rsidR="001C3C18" w:rsidRDefault="00000000">
            <w:pPr>
              <w:widowControl w:val="0"/>
              <w:spacing w:line="276" w:lineRule="auto"/>
              <w:ind w:right="170"/>
              <w:jc w:val="both"/>
            </w:pPr>
            <w:r>
              <w:rPr>
                <w:b/>
              </w:rPr>
              <w:t xml:space="preserve">C2 </w:t>
            </w:r>
            <w:r>
              <w:t>conosce le tradizioni della famiglia, della comunità e le mette a confronto con altre.</w:t>
            </w:r>
          </w:p>
          <w:p w14:paraId="17B0D6E3" w14:textId="77777777" w:rsidR="001C3C18" w:rsidRDefault="001C3C18">
            <w:pPr>
              <w:rPr>
                <w:b/>
              </w:rPr>
            </w:pPr>
          </w:p>
          <w:p w14:paraId="763091E3" w14:textId="77777777" w:rsidR="001C3C18" w:rsidRDefault="00000000">
            <w:pPr>
              <w:rPr>
                <w:b/>
                <w:i/>
              </w:rPr>
            </w:pPr>
            <w:r>
              <w:rPr>
                <w:b/>
                <w:i/>
                <w:color w:val="4472C4"/>
              </w:rPr>
              <w:t>Il “sa di avere una storia personale” (</w:t>
            </w:r>
            <w:r>
              <w:rPr>
                <w:b/>
                <w:i/>
                <w:color w:val="FF0000"/>
              </w:rPr>
              <w:t>C1</w:t>
            </w:r>
            <w:r>
              <w:rPr>
                <w:b/>
                <w:i/>
                <w:color w:val="4472C4"/>
              </w:rPr>
              <w:t xml:space="preserve">) potrebbe ricondurre anche ad attività strutturate sul COM’ERO/COME SONO. Queste ultime sono state strutturate in scienze ( </w:t>
            </w:r>
            <w:r>
              <w:rPr>
                <w:b/>
                <w:i/>
                <w:color w:val="FF0000"/>
              </w:rPr>
              <w:t>D1</w:t>
            </w:r>
            <w:r>
              <w:rPr>
                <w:b/>
                <w:i/>
                <w:color w:val="4472C4"/>
              </w:rPr>
              <w:t>) perché riferite alla consapevolezza del cambiamento del proprio corpo in termini di crescita fisica</w:t>
            </w:r>
          </w:p>
        </w:tc>
      </w:tr>
      <w:tr w:rsidR="001C3C18" w14:paraId="44742DC4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B5D63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8CCF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8C5FB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FED6C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6121F281" w14:textId="77777777" w:rsidTr="00193F63">
        <w:trPr>
          <w:trHeight w:val="142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C8767" w14:textId="77777777" w:rsidR="001C3C18" w:rsidRDefault="001C3C18"/>
          <w:p w14:paraId="53B35408" w14:textId="77777777" w:rsidR="001C3C18" w:rsidRDefault="001C3C18"/>
          <w:p w14:paraId="21AB9A0A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3106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C1</w:t>
            </w:r>
          </w:p>
          <w:p w14:paraId="13028049" w14:textId="77777777" w:rsidR="001C3C18" w:rsidRDefault="00000000">
            <w:pPr>
              <w:jc w:val="center"/>
              <w:rPr>
                <w:b/>
                <w:i/>
                <w:color w:val="00000A"/>
                <w:sz w:val="22"/>
                <w:szCs w:val="22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Sa di avere una storia personale e familiare</w:t>
            </w:r>
          </w:p>
          <w:p w14:paraId="6200207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Riconoscere</w:t>
            </w:r>
            <w:r>
              <w:rPr>
                <w:color w:val="00000A"/>
              </w:rPr>
              <w:t xml:space="preserve"> di essere parte di una famiglia</w:t>
            </w:r>
          </w:p>
          <w:p w14:paraId="39EAA563" w14:textId="77777777" w:rsidR="001C3C18" w:rsidRDefault="001C3C18">
            <w:pPr>
              <w:rPr>
                <w:color w:val="00000A"/>
              </w:rPr>
            </w:pPr>
          </w:p>
          <w:p w14:paraId="79D7A239" w14:textId="77777777" w:rsidR="001C3C18" w:rsidRDefault="001C3C18">
            <w:pPr>
              <w:rPr>
                <w:color w:val="00000A"/>
              </w:rPr>
            </w:pPr>
          </w:p>
          <w:p w14:paraId="60776E0D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lastRenderedPageBreak/>
              <w:t xml:space="preserve">Rappresentare graficamente </w:t>
            </w:r>
            <w:r>
              <w:rPr>
                <w:color w:val="00000A"/>
              </w:rPr>
              <w:t xml:space="preserve">la propria famiglia </w:t>
            </w:r>
          </w:p>
          <w:p w14:paraId="60C5C09D" w14:textId="77777777" w:rsidR="001C3C18" w:rsidRDefault="001C3C18">
            <w:pPr>
              <w:rPr>
                <w:color w:val="00000A"/>
              </w:rPr>
            </w:pPr>
          </w:p>
          <w:p w14:paraId="1D7B235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il proprio elaborato specificando i componenti della famiglia disegnati</w:t>
            </w:r>
          </w:p>
          <w:p w14:paraId="1807DEC8" w14:textId="77777777" w:rsidR="001C3C18" w:rsidRDefault="001C3C18">
            <w:pPr>
              <w:rPr>
                <w:color w:val="00000A"/>
              </w:rPr>
            </w:pPr>
          </w:p>
          <w:p w14:paraId="00FA6325" w14:textId="77777777" w:rsidR="001C3C18" w:rsidRDefault="001C3C18">
            <w:pPr>
              <w:rPr>
                <w:color w:val="00000A"/>
              </w:rPr>
            </w:pPr>
          </w:p>
          <w:p w14:paraId="20BA36AB" w14:textId="77777777" w:rsidR="001C3C18" w:rsidRDefault="001C3C18">
            <w:pPr>
              <w:rPr>
                <w:color w:val="00000A"/>
              </w:rPr>
            </w:pPr>
          </w:p>
          <w:p w14:paraId="22D008C1" w14:textId="77777777" w:rsidR="001C3C18" w:rsidRDefault="001C3C18">
            <w:pPr>
              <w:rPr>
                <w:color w:val="00000A"/>
              </w:rPr>
            </w:pPr>
          </w:p>
          <w:p w14:paraId="21EC8FCC" w14:textId="77777777" w:rsidR="001C3C18" w:rsidRDefault="001C3C18">
            <w:pPr>
              <w:rPr>
                <w:color w:val="00000A"/>
              </w:rPr>
            </w:pPr>
          </w:p>
          <w:p w14:paraId="0B553F5F" w14:textId="77777777" w:rsidR="001C3C18" w:rsidRDefault="001C3C18">
            <w:pPr>
              <w:rPr>
                <w:color w:val="00000A"/>
              </w:rPr>
            </w:pPr>
          </w:p>
          <w:p w14:paraId="606CC875" w14:textId="77777777" w:rsidR="001C3C18" w:rsidRDefault="001C3C18">
            <w:pPr>
              <w:rPr>
                <w:color w:val="00000A"/>
              </w:rPr>
            </w:pPr>
          </w:p>
          <w:p w14:paraId="485327C1" w14:textId="77777777" w:rsidR="001C3C18" w:rsidRDefault="001C3C18">
            <w:pPr>
              <w:rPr>
                <w:color w:val="00000A"/>
              </w:rPr>
            </w:pPr>
          </w:p>
          <w:p w14:paraId="3928E0D8" w14:textId="77777777" w:rsidR="001C3C18" w:rsidRDefault="001C3C18">
            <w:pPr>
              <w:rPr>
                <w:color w:val="00000A"/>
              </w:rPr>
            </w:pPr>
          </w:p>
          <w:p w14:paraId="70468E1D" w14:textId="77777777" w:rsidR="001C3C18" w:rsidRDefault="001C3C18">
            <w:pPr>
              <w:rPr>
                <w:color w:val="00000A"/>
              </w:rPr>
            </w:pPr>
          </w:p>
          <w:p w14:paraId="5DC6F1F5" w14:textId="77777777" w:rsidR="001C3C18" w:rsidRDefault="001C3C18">
            <w:pPr>
              <w:rPr>
                <w:color w:val="00000A"/>
              </w:rPr>
            </w:pPr>
          </w:p>
          <w:p w14:paraId="343D34EC" w14:textId="77777777" w:rsidR="001C3C18" w:rsidRDefault="001C3C18">
            <w:pPr>
              <w:rPr>
                <w:color w:val="00000A"/>
              </w:rPr>
            </w:pPr>
          </w:p>
          <w:p w14:paraId="2B24114F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21B8D9CB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4B880F45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3DBEB1B1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C2</w:t>
            </w:r>
          </w:p>
          <w:p w14:paraId="57B3B528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conosce le tradizioni della famiglia, della comunità e le mette a confronto con altre</w:t>
            </w:r>
            <w:r>
              <w:t>.</w:t>
            </w:r>
          </w:p>
          <w:p w14:paraId="2439A1EA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Riconoscere </w:t>
            </w:r>
            <w:r>
              <w:rPr>
                <w:color w:val="00000A"/>
              </w:rPr>
              <w:t>le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color w:val="00000A"/>
              </w:rPr>
              <w:t>principali tradizioni familiari e della comunità (Natale, Pasqua, Carnevale, compleanno, onomastico…)</w:t>
            </w:r>
          </w:p>
          <w:p w14:paraId="5205547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Identificare</w:t>
            </w:r>
            <w:r>
              <w:rPr>
                <w:color w:val="00000A"/>
              </w:rPr>
              <w:t xml:space="preserve"> i principali simboli legati alle tradizioni familiari e della comunità</w:t>
            </w:r>
          </w:p>
          <w:p w14:paraId="31854300" w14:textId="77777777" w:rsidR="001C3C18" w:rsidRDefault="001C3C18">
            <w:pPr>
              <w:rPr>
                <w:color w:val="00000A"/>
              </w:rPr>
            </w:pPr>
          </w:p>
          <w:p w14:paraId="60682992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Attribuire</w:t>
            </w:r>
            <w:r>
              <w:rPr>
                <w:color w:val="00000A"/>
              </w:rPr>
              <w:t xml:space="preserve"> un significato alle principali tradizioni familiari e della comunità attraverso narrazioni/ leggende /disegni/immagini (Natale, Pasqua, Carnevale, compleanno, onomastico…)</w:t>
            </w:r>
          </w:p>
          <w:p w14:paraId="170FA65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Classificare</w:t>
            </w:r>
            <w:r>
              <w:rPr>
                <w:color w:val="00000A"/>
              </w:rPr>
              <w:t xml:space="preserve"> i simboli delle feste tradizionali familiari e della comunità (Es. </w:t>
            </w:r>
            <w:r>
              <w:rPr>
                <w:color w:val="00000A"/>
              </w:rPr>
              <w:lastRenderedPageBreak/>
              <w:t>riconoscere albero, palline, renna, babbo natale come simboli del Natale e così per le altre feste tradizionali)</w:t>
            </w:r>
          </w:p>
          <w:p w14:paraId="4E6C814A" w14:textId="77777777" w:rsidR="001C3C18" w:rsidRDefault="001C3C18">
            <w:pPr>
              <w:rPr>
                <w:color w:val="00000A"/>
              </w:rPr>
            </w:pPr>
          </w:p>
          <w:p w14:paraId="33A8C422" w14:textId="77777777" w:rsidR="001C3C18" w:rsidRDefault="001C3C18">
            <w:pPr>
              <w:rPr>
                <w:b/>
                <w:color w:val="00000A"/>
              </w:rPr>
            </w:pPr>
          </w:p>
          <w:p w14:paraId="6C79146E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Trovare errori</w:t>
            </w:r>
            <w:r>
              <w:rPr>
                <w:color w:val="00000A"/>
              </w:rPr>
              <w:t xml:space="preserve"> nella classificazione dei simboli</w:t>
            </w:r>
          </w:p>
          <w:p w14:paraId="7C11B61F" w14:textId="77777777" w:rsidR="001C3C18" w:rsidRDefault="001C3C18">
            <w:pPr>
              <w:rPr>
                <w:color w:val="00000A"/>
              </w:rPr>
            </w:pPr>
          </w:p>
          <w:p w14:paraId="4E84AE55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0E272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C1</w:t>
            </w:r>
          </w:p>
          <w:p w14:paraId="2F9C1B03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Sa di avere una storia personale e familiare</w:t>
            </w:r>
          </w:p>
          <w:p w14:paraId="12C515A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Riconoscere</w:t>
            </w:r>
            <w:r>
              <w:rPr>
                <w:color w:val="00000A"/>
              </w:rPr>
              <w:t xml:space="preserve"> di essere parte di una famiglia</w:t>
            </w:r>
          </w:p>
          <w:p w14:paraId="2DDBD5FF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Cogliere</w:t>
            </w:r>
            <w:r>
              <w:rPr>
                <w:color w:val="00000A"/>
              </w:rPr>
              <w:t xml:space="preserve"> il proprio ruolo nella famiglia</w:t>
            </w:r>
          </w:p>
          <w:p w14:paraId="65AD71EC" w14:textId="77777777" w:rsidR="001C3C18" w:rsidRDefault="001C3C18">
            <w:pPr>
              <w:rPr>
                <w:color w:val="00000A"/>
              </w:rPr>
            </w:pPr>
          </w:p>
          <w:p w14:paraId="49F8663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Rappresentare graficamente </w:t>
            </w:r>
            <w:r>
              <w:rPr>
                <w:color w:val="00000A"/>
              </w:rPr>
              <w:t>la propria famiglia</w:t>
            </w:r>
          </w:p>
          <w:p w14:paraId="5976330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Descrivere</w:t>
            </w:r>
            <w:r>
              <w:rPr>
                <w:color w:val="00000A"/>
              </w:rPr>
              <w:t xml:space="preserve"> verbalmente i familiari</w:t>
            </w:r>
          </w:p>
          <w:p w14:paraId="268FA43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Attribuire</w:t>
            </w:r>
            <w:r>
              <w:rPr>
                <w:color w:val="00000A"/>
              </w:rPr>
              <w:t xml:space="preserve"> un ruolo ai principali componenti della famiglia</w:t>
            </w:r>
          </w:p>
          <w:p w14:paraId="6F9B1583" w14:textId="77777777" w:rsidR="001C3C18" w:rsidRDefault="001C3C18">
            <w:pPr>
              <w:rPr>
                <w:color w:val="00000A"/>
              </w:rPr>
            </w:pPr>
          </w:p>
          <w:p w14:paraId="2B952C64" w14:textId="77777777" w:rsidR="001C3C18" w:rsidRDefault="001C3C18">
            <w:pPr>
              <w:rPr>
                <w:color w:val="00000A"/>
              </w:rPr>
            </w:pPr>
          </w:p>
          <w:p w14:paraId="14D4BE1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il proprio elaborato specificando i componenti della famiglia disegnati</w:t>
            </w:r>
          </w:p>
          <w:p w14:paraId="408D2FF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Argomentare,</w:t>
            </w:r>
            <w:r>
              <w:rPr>
                <w:color w:val="00000A"/>
              </w:rPr>
              <w:t xml:space="preserve"> con la narrazione, le diverse azioni legate al vissuto personale e familiare </w:t>
            </w:r>
          </w:p>
          <w:p w14:paraId="037574F1" w14:textId="77777777" w:rsidR="001C3C18" w:rsidRDefault="00000000">
            <w:pPr>
              <w:rPr>
                <w:color w:val="00000A"/>
              </w:rPr>
            </w:pPr>
            <w:r>
              <w:rPr>
                <w:color w:val="00000A"/>
              </w:rPr>
              <w:t>che caratterizzano i ruoli dei principali componenti della famiglia</w:t>
            </w:r>
          </w:p>
          <w:p w14:paraId="4C13F819" w14:textId="77777777" w:rsidR="001C3C18" w:rsidRDefault="001C3C18">
            <w:pPr>
              <w:rPr>
                <w:color w:val="00000A"/>
              </w:rPr>
            </w:pPr>
          </w:p>
          <w:p w14:paraId="3521B9EA" w14:textId="77777777" w:rsidR="001C3C18" w:rsidRDefault="001C3C18">
            <w:pPr>
              <w:rPr>
                <w:color w:val="00000A"/>
              </w:rPr>
            </w:pPr>
          </w:p>
          <w:p w14:paraId="69E60FE3" w14:textId="77777777" w:rsidR="001C3C18" w:rsidRDefault="001C3C18">
            <w:pPr>
              <w:rPr>
                <w:color w:val="00000A"/>
              </w:rPr>
            </w:pPr>
          </w:p>
          <w:p w14:paraId="39FC550D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2057A88B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5DE9A7A6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67D16C43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C2</w:t>
            </w:r>
          </w:p>
          <w:p w14:paraId="683321D3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conosce le tradizioni della famiglia, della comunità e le mette a confronto con altre</w:t>
            </w:r>
          </w:p>
          <w:p w14:paraId="0CA5938B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Riconoscere </w:t>
            </w:r>
            <w:r>
              <w:rPr>
                <w:color w:val="00000A"/>
              </w:rPr>
              <w:t>tradizioni familiari e della comunità (Natale, Pasqua, Carnevale, compleanno, onomastico…)</w:t>
            </w:r>
          </w:p>
          <w:p w14:paraId="4719E096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Identificare</w:t>
            </w:r>
            <w:r>
              <w:rPr>
                <w:color w:val="00000A"/>
              </w:rPr>
              <w:t xml:space="preserve"> i simboli legati alle tradizioni familiari e della comunità</w:t>
            </w:r>
          </w:p>
          <w:p w14:paraId="46C9B0F6" w14:textId="77777777" w:rsidR="001C3C18" w:rsidRDefault="001C3C18">
            <w:pPr>
              <w:rPr>
                <w:color w:val="FF0000"/>
              </w:rPr>
            </w:pPr>
          </w:p>
          <w:p w14:paraId="4296985F" w14:textId="77777777" w:rsidR="001C3C18" w:rsidRDefault="001C3C18">
            <w:pPr>
              <w:rPr>
                <w:color w:val="00000A"/>
              </w:rPr>
            </w:pPr>
          </w:p>
          <w:p w14:paraId="26604789" w14:textId="77777777" w:rsidR="001C3C18" w:rsidRDefault="001C3C18">
            <w:pPr>
              <w:rPr>
                <w:color w:val="00000A"/>
              </w:rPr>
            </w:pPr>
          </w:p>
          <w:p w14:paraId="56A51022" w14:textId="77777777" w:rsidR="001C3C18" w:rsidRDefault="001C3C18">
            <w:pPr>
              <w:rPr>
                <w:b/>
                <w:color w:val="00000A"/>
              </w:rPr>
            </w:pPr>
          </w:p>
          <w:p w14:paraId="1568DF7E" w14:textId="77777777" w:rsidR="001C3C18" w:rsidRDefault="001C3C18">
            <w:pPr>
              <w:rPr>
                <w:b/>
                <w:color w:val="00000A"/>
              </w:rPr>
            </w:pPr>
          </w:p>
          <w:p w14:paraId="735290E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Attribuire</w:t>
            </w:r>
            <w:r>
              <w:rPr>
                <w:color w:val="00000A"/>
              </w:rPr>
              <w:t xml:space="preserve"> un significato alle tradizioni familiari e della comunità attraverso narrazioni/ leggende /disegni/immagini </w:t>
            </w:r>
            <w:r>
              <w:rPr>
                <w:color w:val="00000A"/>
              </w:rPr>
              <w:lastRenderedPageBreak/>
              <w:t>(Natale, Pasqua, Carnevale, compleanno, onomastico…)</w:t>
            </w:r>
          </w:p>
          <w:p w14:paraId="418DED9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Classificare</w:t>
            </w:r>
            <w:r>
              <w:rPr>
                <w:color w:val="00000A"/>
              </w:rPr>
              <w:t xml:space="preserve"> i simboli delle feste tradizionali familiari e della comunità (Es. riconoscere albero, palline, renna, babbo natale come simboli del Natale e così per le altre feste tradizionali)</w:t>
            </w:r>
          </w:p>
          <w:p w14:paraId="7CE0CDD6" w14:textId="77777777" w:rsidR="001C3C18" w:rsidRDefault="001C3C18">
            <w:pPr>
              <w:rPr>
                <w:b/>
                <w:color w:val="FF0000"/>
              </w:rPr>
            </w:pPr>
          </w:p>
          <w:p w14:paraId="574580FA" w14:textId="77777777" w:rsidR="001C3C18" w:rsidRDefault="001C3C18">
            <w:pPr>
              <w:rPr>
                <w:b/>
                <w:color w:val="FF0000"/>
              </w:rPr>
            </w:pPr>
          </w:p>
          <w:p w14:paraId="2071E8F0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Trovare errori</w:t>
            </w:r>
            <w:r>
              <w:rPr>
                <w:color w:val="00000A"/>
              </w:rPr>
              <w:t xml:space="preserve"> nella classificazione dei simboli</w:t>
            </w:r>
          </w:p>
          <w:p w14:paraId="4D020B2A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32B23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C1</w:t>
            </w:r>
          </w:p>
          <w:p w14:paraId="774AD898" w14:textId="77777777" w:rsidR="001C3C18" w:rsidRDefault="00000000">
            <w:pPr>
              <w:jc w:val="center"/>
              <w:rPr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Sa di avere una storia personale e familiare</w:t>
            </w:r>
            <w:r>
              <w:rPr>
                <w:b/>
                <w:color w:val="00000A"/>
              </w:rPr>
              <w:t xml:space="preserve"> </w:t>
            </w:r>
          </w:p>
          <w:p w14:paraId="0D643B3A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Identificare </w:t>
            </w:r>
            <w:r>
              <w:rPr>
                <w:color w:val="00000A"/>
              </w:rPr>
              <w:t xml:space="preserve">il proprio ruolo nella famiglia </w:t>
            </w:r>
          </w:p>
          <w:p w14:paraId="5940EB39" w14:textId="77777777" w:rsidR="001C3C18" w:rsidRDefault="00000000">
            <w:pPr>
              <w:rPr>
                <w:b/>
                <w:color w:val="00000A"/>
              </w:rPr>
            </w:pPr>
            <w:r>
              <w:rPr>
                <w:b/>
                <w:color w:val="00000A"/>
              </w:rPr>
              <w:t xml:space="preserve">Individuare </w:t>
            </w:r>
            <w:r>
              <w:rPr>
                <w:color w:val="00000A"/>
              </w:rPr>
              <w:t>storie familiari da raccontare</w:t>
            </w:r>
          </w:p>
          <w:p w14:paraId="2A8CCAAA" w14:textId="77777777" w:rsidR="001C3C18" w:rsidRDefault="001C3C18">
            <w:pPr>
              <w:rPr>
                <w:b/>
                <w:color w:val="00000A"/>
              </w:rPr>
            </w:pPr>
          </w:p>
          <w:p w14:paraId="7647B73E" w14:textId="77777777" w:rsidR="001C3C18" w:rsidRDefault="001C3C18">
            <w:pPr>
              <w:rPr>
                <w:b/>
                <w:color w:val="00000A"/>
              </w:rPr>
            </w:pPr>
          </w:p>
          <w:p w14:paraId="384DBD6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Rappresentare graficamente </w:t>
            </w:r>
            <w:r>
              <w:rPr>
                <w:color w:val="00000A"/>
              </w:rPr>
              <w:t>la propria famiglia</w:t>
            </w:r>
          </w:p>
          <w:p w14:paraId="1968309A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Descrivere</w:t>
            </w:r>
            <w:r>
              <w:rPr>
                <w:color w:val="00000A"/>
              </w:rPr>
              <w:t xml:space="preserve"> verbalmente i familiari con ricchezza di particolari</w:t>
            </w:r>
          </w:p>
          <w:p w14:paraId="4D1D340C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Analizzare </w:t>
            </w:r>
            <w:r>
              <w:rPr>
                <w:color w:val="00000A"/>
              </w:rPr>
              <w:t xml:space="preserve">i ruoli dei singoli componenti della famiglia </w:t>
            </w:r>
          </w:p>
          <w:p w14:paraId="7462A1B9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Produrre</w:t>
            </w:r>
            <w:r>
              <w:rPr>
                <w:color w:val="00000A"/>
              </w:rPr>
              <w:t xml:space="preserve"> narrazioni riferite a storie familiari da condividere</w:t>
            </w:r>
          </w:p>
          <w:p w14:paraId="06E32F98" w14:textId="77777777" w:rsidR="001C3C18" w:rsidRDefault="001C3C18">
            <w:pPr>
              <w:rPr>
                <w:color w:val="00000A"/>
              </w:rPr>
            </w:pPr>
          </w:p>
          <w:p w14:paraId="54A59796" w14:textId="77777777" w:rsidR="001C3C18" w:rsidRDefault="001C3C18">
            <w:pPr>
              <w:rPr>
                <w:color w:val="00000A"/>
              </w:rPr>
            </w:pPr>
          </w:p>
          <w:p w14:paraId="6FB5264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il proprio elaborato specificando i componenti della famiglia disegnati</w:t>
            </w:r>
          </w:p>
          <w:p w14:paraId="1389D13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Argomentare,</w:t>
            </w:r>
            <w:r>
              <w:rPr>
                <w:color w:val="00000A"/>
              </w:rPr>
              <w:t xml:space="preserve"> con la narrazione, le diverse azioni legate al vissuto personale e familiare </w:t>
            </w:r>
          </w:p>
          <w:p w14:paraId="292B6AEB" w14:textId="77777777" w:rsidR="001C3C18" w:rsidRDefault="00000000">
            <w:pPr>
              <w:rPr>
                <w:color w:val="00000A"/>
              </w:rPr>
            </w:pPr>
            <w:r>
              <w:rPr>
                <w:color w:val="00000A"/>
              </w:rPr>
              <w:t>che caratterizzano i ruoli e le storie dei principali componenti della famiglia</w:t>
            </w:r>
          </w:p>
          <w:p w14:paraId="01B1879A" w14:textId="77777777" w:rsidR="001C3C18" w:rsidRDefault="001C3C18">
            <w:pPr>
              <w:rPr>
                <w:color w:val="00000A"/>
              </w:rPr>
            </w:pPr>
          </w:p>
          <w:p w14:paraId="12ABC456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6297E338" w14:textId="77777777" w:rsidR="001C3C18" w:rsidRDefault="001C3C18">
            <w:pPr>
              <w:jc w:val="center"/>
              <w:rPr>
                <w:b/>
                <w:color w:val="00000A"/>
              </w:rPr>
            </w:pPr>
          </w:p>
          <w:p w14:paraId="77F4D33A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C2</w:t>
            </w:r>
          </w:p>
          <w:p w14:paraId="065849E4" w14:textId="77777777" w:rsidR="001C3C18" w:rsidRDefault="00000000">
            <w:pPr>
              <w:jc w:val="center"/>
              <w:rPr>
                <w:b/>
                <w:color w:val="00000A"/>
              </w:rPr>
            </w:pPr>
            <w:r>
              <w:rPr>
                <w:b/>
                <w:i/>
                <w:color w:val="4472C4"/>
                <w:sz w:val="22"/>
                <w:szCs w:val="22"/>
              </w:rPr>
              <w:t>conosce le tradizioni della famiglia, della comunità e le mette a confronto con altre</w:t>
            </w:r>
          </w:p>
          <w:p w14:paraId="0417600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Cogliere </w:t>
            </w:r>
            <w:r>
              <w:rPr>
                <w:color w:val="00000A"/>
              </w:rPr>
              <w:t xml:space="preserve">le differenze tra tradizioni, usanze, simboli delle culture presenti nel contesto di sezione  </w:t>
            </w:r>
          </w:p>
          <w:p w14:paraId="0FCAFEB4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Individuare </w:t>
            </w:r>
            <w:r>
              <w:rPr>
                <w:color w:val="00000A"/>
              </w:rPr>
              <w:t>vissuti relativi alle proprie tradizioni familiari e della comunità da raccontare ai compagni</w:t>
            </w:r>
          </w:p>
          <w:p w14:paraId="7999E7EC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Scegliere</w:t>
            </w:r>
            <w:r>
              <w:rPr>
                <w:color w:val="00000A"/>
              </w:rPr>
              <w:t xml:space="preserve"> risorse-materiali specifiche di una tradizione/festa</w:t>
            </w:r>
          </w:p>
          <w:p w14:paraId="20635334" w14:textId="77777777" w:rsidR="001C3C18" w:rsidRDefault="001C3C18">
            <w:pPr>
              <w:rPr>
                <w:color w:val="00000A"/>
              </w:rPr>
            </w:pPr>
          </w:p>
          <w:p w14:paraId="1D7BBF25" w14:textId="77777777" w:rsidR="001C3C18" w:rsidRDefault="001C3C18">
            <w:pPr>
              <w:rPr>
                <w:color w:val="00000A"/>
              </w:rPr>
            </w:pPr>
          </w:p>
          <w:p w14:paraId="2F60AC55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Confrontare</w:t>
            </w:r>
            <w:r>
              <w:rPr>
                <w:color w:val="00000A"/>
              </w:rPr>
              <w:t xml:space="preserve"> le tradizioni, le usanze e i simboli delle diverse culture presenti nel contesto di sezione</w:t>
            </w:r>
          </w:p>
          <w:p w14:paraId="2AC0141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lastRenderedPageBreak/>
              <w:t xml:space="preserve">Descrivere </w:t>
            </w:r>
            <w:r>
              <w:rPr>
                <w:color w:val="00000A"/>
              </w:rPr>
              <w:t xml:space="preserve">verbalmente o graficamente, ai compagni, vissuti relativi alle proprie tradizioni familiari </w:t>
            </w:r>
          </w:p>
          <w:p w14:paraId="25CEAC3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Pianificare </w:t>
            </w:r>
            <w:r>
              <w:rPr>
                <w:color w:val="00000A"/>
              </w:rPr>
              <w:t>in gruppo</w:t>
            </w:r>
            <w:r>
              <w:rPr>
                <w:b/>
                <w:color w:val="00000A"/>
              </w:rPr>
              <w:t xml:space="preserve"> </w:t>
            </w:r>
            <w:r>
              <w:rPr>
                <w:color w:val="00000A"/>
              </w:rPr>
              <w:t>le fasi necessarie per realizzare una festa tradizionale condivisa da tutti i compagni</w:t>
            </w:r>
          </w:p>
          <w:p w14:paraId="04B08961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Realizzare</w:t>
            </w:r>
            <w:r>
              <w:rPr>
                <w:color w:val="00000A"/>
              </w:rPr>
              <w:t xml:space="preserve"> le fasi pianificate</w:t>
            </w:r>
          </w:p>
          <w:p w14:paraId="0392FCD9" w14:textId="77777777" w:rsidR="001C3C18" w:rsidRDefault="001C3C18">
            <w:pPr>
              <w:rPr>
                <w:color w:val="00000A"/>
              </w:rPr>
            </w:pPr>
          </w:p>
          <w:p w14:paraId="38FAC38F" w14:textId="77777777" w:rsidR="001C3C18" w:rsidRDefault="001C3C18">
            <w:pPr>
              <w:rPr>
                <w:color w:val="00000A"/>
              </w:rPr>
            </w:pPr>
          </w:p>
          <w:p w14:paraId="072D1DAB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Argomentare</w:t>
            </w:r>
            <w:r>
              <w:rPr>
                <w:color w:val="00000A"/>
              </w:rPr>
              <w:t xml:space="preserve"> idee personali conseguenti  al confronto sulle tradizioni culturali e familiari</w:t>
            </w:r>
          </w:p>
          <w:p w14:paraId="68D7DEFE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 xml:space="preserve">Motivare </w:t>
            </w:r>
            <w:r>
              <w:rPr>
                <w:color w:val="00000A"/>
              </w:rPr>
              <w:t>la scelta del vissuto raccontato o rappresentato graficamente</w:t>
            </w:r>
          </w:p>
          <w:p w14:paraId="3C92A71E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Motivare</w:t>
            </w:r>
            <w:r>
              <w:rPr>
                <w:color w:val="00000A"/>
              </w:rPr>
              <w:t xml:space="preserve"> le scelte fatte per pianificare e realizzare una festa tradizionale </w:t>
            </w:r>
          </w:p>
        </w:tc>
      </w:tr>
    </w:tbl>
    <w:p w14:paraId="6E611913" w14:textId="77777777" w:rsidR="001C3C18" w:rsidRDefault="001C3C18">
      <w:pPr>
        <w:jc w:val="center"/>
      </w:pPr>
    </w:p>
    <w:p w14:paraId="1E0BE26B" w14:textId="77777777" w:rsidR="001C3C18" w:rsidRDefault="001C3C18">
      <w:pPr>
        <w:rPr>
          <w:b/>
        </w:rPr>
      </w:pPr>
    </w:p>
    <w:p w14:paraId="48F9E7BB" w14:textId="77777777" w:rsidR="001C3C18" w:rsidRDefault="001C3C18">
      <w:pPr>
        <w:rPr>
          <w:b/>
        </w:rPr>
      </w:pPr>
    </w:p>
    <w:p w14:paraId="363BC800" w14:textId="77777777" w:rsidR="001C3C18" w:rsidRDefault="001C3C18">
      <w:pPr>
        <w:rPr>
          <w:b/>
        </w:rPr>
      </w:pPr>
    </w:p>
    <w:tbl>
      <w:tblPr>
        <w:tblStyle w:val="aff1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82"/>
        <w:gridCol w:w="4302"/>
        <w:gridCol w:w="4302"/>
        <w:gridCol w:w="4302"/>
      </w:tblGrid>
      <w:tr w:rsidR="001C3C18" w14:paraId="01503A46" w14:textId="77777777">
        <w:trPr>
          <w:trHeight w:val="1192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48463" w14:textId="77777777" w:rsidR="001C3C18" w:rsidRDefault="001C3C18">
            <w:pPr>
              <w:jc w:val="center"/>
            </w:pPr>
          </w:p>
          <w:p w14:paraId="4707A261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0AED49F8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4C3B63B1" w14:textId="77777777" w:rsidR="001C3C18" w:rsidRDefault="00000000">
            <w:pPr>
              <w:jc w:val="center"/>
            </w:pPr>
            <w:r>
              <w:rPr>
                <w:b/>
              </w:rPr>
              <w:t>D</w:t>
            </w:r>
          </w:p>
        </w:tc>
        <w:tc>
          <w:tcPr>
            <w:tcW w:w="129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C6AC6" w14:textId="77777777" w:rsidR="001C3C18" w:rsidRDefault="001C3C18">
            <w:pPr>
              <w:rPr>
                <w:b/>
                <w:color w:val="4472C4"/>
              </w:rPr>
            </w:pPr>
          </w:p>
          <w:p w14:paraId="6348EFDD" w14:textId="77777777" w:rsidR="001C3C18" w:rsidRDefault="00000000">
            <w:pPr>
              <w:widowControl w:val="0"/>
              <w:ind w:right="170"/>
              <w:jc w:val="both"/>
              <w:rPr>
                <w:b/>
              </w:rPr>
            </w:pPr>
            <w:r>
              <w:rPr>
                <w:b/>
              </w:rPr>
              <w:t>D Riflette, si confronta, discute con gli adulti e con gli altri bambini e comincia a riconoscere la reciprocità di attenzione tra chi parla e chi ascolta.</w:t>
            </w:r>
          </w:p>
          <w:p w14:paraId="0026EB7F" w14:textId="77777777" w:rsidR="001C3C18" w:rsidRDefault="001C3C18">
            <w:pPr>
              <w:widowControl w:val="0"/>
              <w:ind w:right="170"/>
              <w:jc w:val="both"/>
              <w:rPr>
                <w:b/>
              </w:rPr>
            </w:pPr>
          </w:p>
          <w:p w14:paraId="7025246D" w14:textId="77777777" w:rsidR="001C3C18" w:rsidRDefault="00000000">
            <w:pPr>
              <w:widowControl w:val="0"/>
              <w:ind w:right="170"/>
              <w:jc w:val="both"/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Questo traguardo ha riferimenti/congruenze con il traguardo </w:t>
            </w:r>
            <w:r>
              <w:rPr>
                <w:b/>
                <w:i/>
                <w:color w:val="FF0000"/>
              </w:rPr>
              <w:t>2</w:t>
            </w:r>
            <w:r>
              <w:rPr>
                <w:b/>
                <w:i/>
                <w:color w:val="4472C4"/>
              </w:rPr>
              <w:t xml:space="preserve"> del Curricolo di Ed. Civica sulla capacità di confrontarsi in gruppo. In Ed. Civica si sottolinea l’avviare i bambini al valore del rispetto dell’altro e delle idee/pensieri altrui durante una conversazione imparando ad interagire. </w:t>
            </w:r>
          </w:p>
          <w:p w14:paraId="5BF359C4" w14:textId="77777777" w:rsidR="001C3C18" w:rsidRDefault="001C3C18">
            <w:pPr>
              <w:rPr>
                <w:rFonts w:ascii="Nunito" w:eastAsia="Nunito" w:hAnsi="Nunito" w:cs="Nunito"/>
                <w:color w:val="222A35"/>
              </w:rPr>
            </w:pPr>
          </w:p>
          <w:p w14:paraId="21C79949" w14:textId="77777777" w:rsidR="001C3C18" w:rsidRDefault="001C3C18">
            <w:pPr>
              <w:rPr>
                <w:rFonts w:ascii="Nunito" w:eastAsia="Nunito" w:hAnsi="Nunito" w:cs="Nunito"/>
                <w:color w:val="222A35"/>
                <w:sz w:val="20"/>
                <w:szCs w:val="20"/>
              </w:rPr>
            </w:pPr>
          </w:p>
        </w:tc>
      </w:tr>
      <w:tr w:rsidR="001C3C18" w14:paraId="2F83EF91" w14:textId="77777777">
        <w:trPr>
          <w:trHeight w:val="1192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83E1B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9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3983B" w14:textId="77777777" w:rsidR="001C3C18" w:rsidRDefault="00000000">
            <w:pPr>
              <w:widowControl w:val="0"/>
              <w:spacing w:line="276" w:lineRule="auto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Il traguardo non è stato suddiviso in sezioni</w:t>
            </w:r>
          </w:p>
        </w:tc>
      </w:tr>
      <w:tr w:rsidR="001C3C18" w14:paraId="3219F21A" w14:textId="77777777">
        <w:trPr>
          <w:trHeight w:val="580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694F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0186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2350A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9A5CA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15EA7FAA" w14:textId="77777777">
        <w:trPr>
          <w:trHeight w:val="1196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9A05F" w14:textId="77777777" w:rsidR="001C3C18" w:rsidRDefault="001C3C18"/>
          <w:p w14:paraId="773A1694" w14:textId="77777777" w:rsidR="001C3C18" w:rsidRDefault="001C3C18"/>
          <w:p w14:paraId="0A812334" w14:textId="77777777" w:rsidR="001C3C18" w:rsidRDefault="001C3C18">
            <w:pPr>
              <w:jc w:val="both"/>
            </w:pP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4A0D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32958521" w14:textId="77777777" w:rsidR="001C3C18" w:rsidRDefault="00000000">
            <w:r>
              <w:rPr>
                <w:b/>
              </w:rPr>
              <w:t>Cogliere</w:t>
            </w:r>
            <w:r>
              <w:t xml:space="preserve"> l’argomento di discussione</w:t>
            </w:r>
          </w:p>
          <w:p w14:paraId="2D210381" w14:textId="77777777" w:rsidR="001C3C18" w:rsidRDefault="00000000">
            <w:r>
              <w:rPr>
                <w:b/>
              </w:rPr>
              <w:t>Scegliere</w:t>
            </w:r>
            <w:r>
              <w:t xml:space="preserve"> di intervenire in una conversazione di gruppo</w:t>
            </w:r>
          </w:p>
          <w:p w14:paraId="66902E66" w14:textId="77777777" w:rsidR="001C3C18" w:rsidRDefault="00000000">
            <w:r>
              <w:rPr>
                <w:b/>
              </w:rPr>
              <w:t>Riconoscere</w:t>
            </w:r>
            <w:r>
              <w:t xml:space="preserve"> nell’alzata di mano la </w:t>
            </w:r>
            <w:r>
              <w:rPr>
                <w:i/>
              </w:rPr>
              <w:t>buona pratica</w:t>
            </w:r>
            <w:r>
              <w:t xml:space="preserve"> per intervenire in una conversazione</w:t>
            </w:r>
          </w:p>
          <w:p w14:paraId="4450E448" w14:textId="77777777" w:rsidR="001C3C18" w:rsidRDefault="001C3C18"/>
          <w:p w14:paraId="6E528734" w14:textId="77777777" w:rsidR="001C3C18" w:rsidRDefault="00000000">
            <w:r>
              <w:rPr>
                <w:b/>
              </w:rPr>
              <w:t>Dimostrare</w:t>
            </w:r>
            <w:r>
              <w:t xml:space="preserve"> interesse a partecipare in una conversazione di gruppo</w:t>
            </w:r>
          </w:p>
          <w:p w14:paraId="6F19C90E" w14:textId="77777777" w:rsidR="001C3C18" w:rsidRDefault="00000000">
            <w:r>
              <w:rPr>
                <w:b/>
              </w:rPr>
              <w:t>Attribuire</w:t>
            </w:r>
            <w:r>
              <w:t xml:space="preserve"> all’alzata di mano il significato condiviso di possibilità di prendere la parola in una conversazione</w:t>
            </w:r>
          </w:p>
          <w:p w14:paraId="4B42FEF8" w14:textId="77777777" w:rsidR="001C3C18" w:rsidRDefault="00000000">
            <w:pPr>
              <w:rPr>
                <w:color w:val="00000A"/>
                <w:sz w:val="20"/>
                <w:szCs w:val="20"/>
              </w:rPr>
            </w:pPr>
            <w:r>
              <w:rPr>
                <w:b/>
              </w:rPr>
              <w:t>Dimostrare</w:t>
            </w:r>
            <w:r>
              <w:t xml:space="preserve"> di saper rispettare la regola condivisa dell’alzata di mano in una conversazione di gruppo </w:t>
            </w:r>
            <w:r>
              <w:rPr>
                <w:color w:val="00000A"/>
                <w:sz w:val="20"/>
                <w:szCs w:val="20"/>
              </w:rPr>
              <w:t xml:space="preserve">(ascolto/parlato) </w:t>
            </w:r>
          </w:p>
          <w:p w14:paraId="643C44B0" w14:textId="77777777" w:rsidR="001C3C18" w:rsidRDefault="001C3C18"/>
          <w:p w14:paraId="7723F08C" w14:textId="77777777" w:rsidR="001C3C18" w:rsidRDefault="00000000">
            <w:r>
              <w:t>(</w:t>
            </w:r>
            <w:r>
              <w:rPr>
                <w:i/>
              </w:rPr>
              <w:t>Non è stata inserita alcuna autoregolazione per i 3 anni</w:t>
            </w:r>
            <w:r>
              <w:t>)</w:t>
            </w:r>
          </w:p>
          <w:p w14:paraId="38D0182E" w14:textId="77777777" w:rsidR="001C3C18" w:rsidRDefault="001C3C18"/>
          <w:p w14:paraId="223C7727" w14:textId="77777777" w:rsidR="001C3C18" w:rsidRDefault="001C3C18"/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CFDD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013A09B6" w14:textId="77777777" w:rsidR="001C3C18" w:rsidRDefault="00000000">
            <w:r>
              <w:rPr>
                <w:b/>
              </w:rPr>
              <w:t>Cogliere</w:t>
            </w:r>
            <w:r>
              <w:t xml:space="preserve"> l’argomento di discussione</w:t>
            </w:r>
          </w:p>
          <w:p w14:paraId="2A9335FA" w14:textId="77777777" w:rsidR="001C3C18" w:rsidRDefault="00000000">
            <w:r>
              <w:rPr>
                <w:b/>
              </w:rPr>
              <w:t>Individuare</w:t>
            </w:r>
            <w:r>
              <w:t xml:space="preserve"> i momenti di una conversazione di gruppo </w:t>
            </w:r>
          </w:p>
          <w:p w14:paraId="6C8A8DC3" w14:textId="77777777" w:rsidR="001C3C18" w:rsidRDefault="001C3C18"/>
          <w:p w14:paraId="1A6D644C" w14:textId="77777777" w:rsidR="001C3C18" w:rsidRDefault="001C3C18"/>
          <w:p w14:paraId="71AD696F" w14:textId="77777777" w:rsidR="001C3C18" w:rsidRDefault="00000000">
            <w:r>
              <w:rPr>
                <w:b/>
              </w:rPr>
              <w:t>Formulare</w:t>
            </w:r>
            <w:r>
              <w:t xml:space="preserve"> (</w:t>
            </w:r>
            <w:r>
              <w:rPr>
                <w:i/>
              </w:rPr>
              <w:t xml:space="preserve">esprimere) </w:t>
            </w:r>
            <w:r>
              <w:t>il proprio pensiero o ciò che sa sull’argomento</w:t>
            </w:r>
          </w:p>
          <w:p w14:paraId="24B2BF83" w14:textId="77777777" w:rsidR="001C3C18" w:rsidRDefault="00000000">
            <w:pPr>
              <w:rPr>
                <w:color w:val="00000A"/>
                <w:sz w:val="20"/>
                <w:szCs w:val="20"/>
              </w:rPr>
            </w:pPr>
            <w:r>
              <w:rPr>
                <w:b/>
              </w:rPr>
              <w:t>Dimostrare</w:t>
            </w:r>
            <w:r>
              <w:t xml:space="preserve"> di saper rispettare la regola condivisa dell’alzata di mano aspettando il proprio turno per intervenire in una conversazione di gruppo </w:t>
            </w:r>
            <w:r>
              <w:rPr>
                <w:color w:val="00000A"/>
                <w:sz w:val="20"/>
                <w:szCs w:val="20"/>
              </w:rPr>
              <w:t xml:space="preserve">(ascolto/parlato) </w:t>
            </w:r>
          </w:p>
          <w:p w14:paraId="7869C58D" w14:textId="77777777" w:rsidR="001C3C18" w:rsidRDefault="001C3C18"/>
          <w:p w14:paraId="0CCC9E93" w14:textId="77777777" w:rsidR="001C3C18" w:rsidRDefault="00000000">
            <w:pPr>
              <w:spacing w:before="240" w:line="276" w:lineRule="auto"/>
              <w:rPr>
                <w:color w:val="222A35"/>
              </w:rPr>
            </w:pPr>
            <w:r>
              <w:rPr>
                <w:b/>
                <w:color w:val="222A35"/>
              </w:rPr>
              <w:t>Argomentare</w:t>
            </w:r>
            <w:r>
              <w:rPr>
                <w:color w:val="222A35"/>
              </w:rPr>
              <w:t xml:space="preserve"> l’importanza del rispettare il turno di parola in una conversazione</w:t>
            </w:r>
          </w:p>
          <w:p w14:paraId="20EC13B1" w14:textId="77777777" w:rsidR="001C3C18" w:rsidRDefault="00000000">
            <w:r>
              <w:rPr>
                <w:b/>
              </w:rPr>
              <w:t>Argomentare</w:t>
            </w:r>
            <w:r>
              <w:t xml:space="preserve"> attraverso il confronto nel gruppo,  la riuscita o la difficoltà a rispettare il turno di parola durante la conversazione(</w:t>
            </w:r>
            <w:r>
              <w:rPr>
                <w:i/>
                <w:sz w:val="20"/>
                <w:szCs w:val="20"/>
              </w:rPr>
              <w:t>Es: oggi, sei riuscito a rispettare  il turno di parola? Perchè no?</w:t>
            </w:r>
            <w:r>
              <w:t>)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C402D" w14:textId="77777777" w:rsidR="001C3C18" w:rsidRDefault="00000000">
            <w:pPr>
              <w:widowControl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D1</w:t>
            </w:r>
          </w:p>
          <w:p w14:paraId="1FF6ADC8" w14:textId="77777777" w:rsidR="001C3C18" w:rsidRDefault="00000000">
            <w:pPr>
              <w:widowControl w:val="0"/>
              <w:spacing w:line="276" w:lineRule="auto"/>
            </w:pPr>
            <w:r>
              <w:rPr>
                <w:b/>
              </w:rPr>
              <w:t xml:space="preserve">Selezionare </w:t>
            </w:r>
            <w:r>
              <w:t>tra le proprie idee/opinioni</w:t>
            </w:r>
          </w:p>
          <w:p w14:paraId="5575844F" w14:textId="77777777" w:rsidR="001C3C18" w:rsidRDefault="00000000">
            <w:pPr>
              <w:widowControl w:val="0"/>
              <w:spacing w:line="276" w:lineRule="auto"/>
              <w:rPr>
                <w:b/>
              </w:rPr>
            </w:pPr>
            <w:r>
              <w:t>quelle riferite all’argomento di discussione</w:t>
            </w:r>
          </w:p>
          <w:p w14:paraId="18619C73" w14:textId="77777777" w:rsidR="001C3C18" w:rsidRDefault="00000000">
            <w:pPr>
              <w:widowControl w:val="0"/>
              <w:spacing w:line="276" w:lineRule="auto"/>
            </w:pPr>
            <w:r>
              <w:rPr>
                <w:b/>
              </w:rPr>
              <w:t>Cogliere</w:t>
            </w:r>
            <w:r>
              <w:t xml:space="preserve"> il momento opportuno per intervenire in una conversazione di gruppo</w:t>
            </w:r>
          </w:p>
          <w:p w14:paraId="73BBA1C5" w14:textId="77777777" w:rsidR="001C3C18" w:rsidRDefault="00000000">
            <w:pPr>
              <w:widowControl w:val="0"/>
              <w:spacing w:line="276" w:lineRule="auto"/>
            </w:pPr>
            <w:r>
              <w:rPr>
                <w:b/>
              </w:rPr>
              <w:t>Riconoscere</w:t>
            </w:r>
            <w:r>
              <w:t xml:space="preserve"> la reciprocità di attenzione tra chi parla e chi ascolta in una conversazione   </w:t>
            </w:r>
          </w:p>
          <w:p w14:paraId="0039F30A" w14:textId="77777777" w:rsidR="001C3C18" w:rsidRDefault="001C3C18">
            <w:pPr>
              <w:widowControl w:val="0"/>
              <w:spacing w:line="276" w:lineRule="auto"/>
            </w:pPr>
          </w:p>
          <w:p w14:paraId="4A2D6C79" w14:textId="77777777" w:rsidR="001C3C18" w:rsidRDefault="00000000">
            <w:pPr>
              <w:jc w:val="both"/>
              <w:rPr>
                <w:color w:val="222A35"/>
              </w:rPr>
            </w:pPr>
            <w:r>
              <w:rPr>
                <w:b/>
                <w:color w:val="222A35"/>
              </w:rPr>
              <w:t>Confrontare</w:t>
            </w:r>
            <w:r>
              <w:rPr>
                <w:color w:val="222A35"/>
              </w:rPr>
              <w:t xml:space="preserve"> le proprie opinioni con quelle di adulti e compagni, rispettando il punto di vista altrui.</w:t>
            </w:r>
          </w:p>
          <w:p w14:paraId="4BA72D62" w14:textId="77777777" w:rsidR="001C3C18" w:rsidRDefault="00000000">
            <w:pPr>
              <w:jc w:val="both"/>
              <w:rPr>
                <w:color w:val="222A35"/>
              </w:rPr>
            </w:pPr>
            <w:r>
              <w:rPr>
                <w:b/>
                <w:color w:val="222A35"/>
              </w:rPr>
              <w:t>Dimostrare</w:t>
            </w:r>
            <w:r>
              <w:rPr>
                <w:color w:val="222A35"/>
              </w:rPr>
              <w:t xml:space="preserve"> di saper rispettare il turno di parola ascoltando in silenzio i compagni e intervenendo in modo opportuno.</w:t>
            </w:r>
          </w:p>
          <w:p w14:paraId="6784DF24" w14:textId="77777777" w:rsidR="001C3C18" w:rsidRDefault="001C3C18">
            <w:pPr>
              <w:jc w:val="both"/>
              <w:rPr>
                <w:color w:val="222A35"/>
              </w:rPr>
            </w:pPr>
          </w:p>
          <w:p w14:paraId="6F716069" w14:textId="77777777" w:rsidR="001C3C18" w:rsidRDefault="00000000">
            <w:pPr>
              <w:spacing w:line="276" w:lineRule="auto"/>
              <w:jc w:val="both"/>
              <w:rPr>
                <w:color w:val="222A35"/>
              </w:rPr>
            </w:pPr>
            <w:r>
              <w:rPr>
                <w:b/>
                <w:color w:val="222A35"/>
              </w:rPr>
              <w:t>Giustificare</w:t>
            </w:r>
            <w:r>
              <w:rPr>
                <w:color w:val="222A35"/>
              </w:rPr>
              <w:t xml:space="preserve"> il motivo di un intervento non opportuno (</w:t>
            </w:r>
            <w:r>
              <w:rPr>
                <w:color w:val="222A35"/>
                <w:sz w:val="20"/>
                <w:szCs w:val="20"/>
              </w:rPr>
              <w:t>Es: intervento non inerente all’argomento in discussione oppure che non ha tenuto conto dell’intervento dei compagni</w:t>
            </w:r>
            <w:r>
              <w:rPr>
                <w:color w:val="222A35"/>
              </w:rPr>
              <w:t>)</w:t>
            </w:r>
          </w:p>
          <w:p w14:paraId="6B8C9168" w14:textId="77777777" w:rsidR="001C3C18" w:rsidRDefault="00000000">
            <w:pPr>
              <w:spacing w:line="276" w:lineRule="auto"/>
              <w:jc w:val="both"/>
              <w:rPr>
                <w:color w:val="222A35"/>
              </w:rPr>
            </w:pPr>
            <w:r>
              <w:rPr>
                <w:b/>
                <w:color w:val="222A35"/>
              </w:rPr>
              <w:t>Chiarificare</w:t>
            </w:r>
            <w:r>
              <w:rPr>
                <w:color w:val="222A35"/>
              </w:rPr>
              <w:t xml:space="preserve"> l’importanza del rispettare il turno di parola in una conversazione</w:t>
            </w:r>
          </w:p>
          <w:p w14:paraId="0AB326F7" w14:textId="77777777" w:rsidR="001C3C18" w:rsidRDefault="00000000">
            <w:pPr>
              <w:spacing w:line="276" w:lineRule="auto"/>
              <w:jc w:val="both"/>
            </w:pPr>
            <w:r>
              <w:rPr>
                <w:b/>
                <w:color w:val="222A35"/>
              </w:rPr>
              <w:t>Chiarificare</w:t>
            </w:r>
            <w:r>
              <w:rPr>
                <w:color w:val="222A35"/>
              </w:rPr>
              <w:t xml:space="preserve"> le eventuali difficoltà avute nel rispettare il turno di parola</w:t>
            </w:r>
          </w:p>
        </w:tc>
      </w:tr>
    </w:tbl>
    <w:p w14:paraId="60305D7F" w14:textId="77777777" w:rsidR="001C3C18" w:rsidRDefault="001C3C18">
      <w:pPr>
        <w:jc w:val="center"/>
      </w:pPr>
    </w:p>
    <w:p w14:paraId="3A7FA894" w14:textId="77777777" w:rsidR="001C3C18" w:rsidRDefault="001C3C18">
      <w:pPr>
        <w:rPr>
          <w:b/>
        </w:rPr>
      </w:pPr>
    </w:p>
    <w:tbl>
      <w:tblPr>
        <w:tblStyle w:val="aff2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26B6DC16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30EA1" w14:textId="77777777" w:rsidR="001C3C18" w:rsidRDefault="001C3C18">
            <w:pPr>
              <w:jc w:val="center"/>
            </w:pPr>
          </w:p>
          <w:p w14:paraId="2F0520AA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2C2DBFE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387E8EFE" w14:textId="77777777" w:rsidR="001C3C18" w:rsidRDefault="00000000">
            <w:pPr>
              <w:jc w:val="center"/>
            </w:pPr>
            <w:r>
              <w:rPr>
                <w:b/>
              </w:rPr>
              <w:t>E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7984" w14:textId="77777777" w:rsidR="001C3C18" w:rsidRDefault="001C3C18">
            <w:pPr>
              <w:rPr>
                <w:b/>
                <w:color w:val="4472C4"/>
              </w:rPr>
            </w:pPr>
          </w:p>
          <w:p w14:paraId="4682B596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>Pone domande sui temi esistenziali e religiosi, sulle diversità culturali, su ciò che è bene o male, sulla giustizia, e ha raggiunto una prima consapevolezza dei propri diritti e doveri, delle regole del vivere insieme.</w:t>
            </w:r>
          </w:p>
          <w:p w14:paraId="1F7D2644" w14:textId="77777777" w:rsidR="001C3C18" w:rsidRDefault="001C3C18">
            <w:pPr>
              <w:rPr>
                <w:b/>
              </w:rPr>
            </w:pPr>
          </w:p>
          <w:p w14:paraId="1F31D253" w14:textId="77777777" w:rsidR="001C3C18" w:rsidRDefault="00000000">
            <w:pPr>
              <w:widowControl w:val="0"/>
              <w:spacing w:line="276" w:lineRule="auto"/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In E1 sono stati inseriti obiettivi sulla causa/effetto di un’azione legata al proprio comportamento. Anche in Storia nel traguardo </w:t>
            </w:r>
            <w:r>
              <w:rPr>
                <w:b/>
                <w:i/>
                <w:color w:val="FF0000"/>
              </w:rPr>
              <w:t>C</w:t>
            </w:r>
            <w:r>
              <w:rPr>
                <w:b/>
                <w:i/>
                <w:color w:val="4472C4"/>
              </w:rPr>
              <w:t xml:space="preserve"> si fa riferimento alla causa/effetto di azioni ma in senso generale non unicamente legate al comportamento </w:t>
            </w:r>
          </w:p>
          <w:p w14:paraId="555E88E7" w14:textId="77777777" w:rsidR="001C3C18" w:rsidRDefault="00000000">
            <w:pPr>
              <w:rPr>
                <w:b/>
              </w:rPr>
            </w:pPr>
            <w:r>
              <w:rPr>
                <w:b/>
                <w:i/>
                <w:color w:val="4472C4"/>
              </w:rPr>
              <w:t xml:space="preserve">La sezione E2 fa riferimento alle regole condivise imparando a stabilirle insieme in base al contesto. Questa sezione si avvicina molto agli obiettivi strutturati nel traguardo </w:t>
            </w:r>
            <w:r>
              <w:rPr>
                <w:b/>
                <w:i/>
                <w:color w:val="FF0000"/>
              </w:rPr>
              <w:t>1b</w:t>
            </w:r>
            <w:r>
              <w:rPr>
                <w:b/>
                <w:i/>
                <w:color w:val="4472C4"/>
              </w:rPr>
              <w:t xml:space="preserve"> del Curricolo di Ed. Civica che si riferisce al concetto di comunità intesa come “gruppo classe”</w:t>
            </w:r>
          </w:p>
        </w:tc>
      </w:tr>
      <w:tr w:rsidR="001C3C18" w14:paraId="141ED101" w14:textId="77777777">
        <w:trPr>
          <w:trHeight w:val="138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60D7C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lastRenderedPageBreak/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0318D" w14:textId="77777777" w:rsidR="001C3C18" w:rsidRDefault="00000000">
            <w:pPr>
              <w:spacing w:before="240" w:line="276" w:lineRule="auto"/>
              <w:jc w:val="both"/>
              <w:rPr>
                <w:b/>
              </w:rPr>
            </w:pPr>
            <w:r>
              <w:rPr>
                <w:b/>
              </w:rPr>
              <w:t>E1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t>Pone domande sui temi esistenziali e religiosi, sulle diversità culturali, su ciò che è bene o male, sulla giustizia</w:t>
            </w:r>
          </w:p>
          <w:p w14:paraId="59D9D074" w14:textId="77777777" w:rsidR="001C3C18" w:rsidRDefault="00000000">
            <w:pPr>
              <w:spacing w:before="240" w:line="276" w:lineRule="auto"/>
              <w:jc w:val="both"/>
              <w:rPr>
                <w:b/>
                <w:i/>
              </w:rPr>
            </w:pPr>
            <w:r>
              <w:rPr>
                <w:b/>
              </w:rPr>
              <w:t xml:space="preserve">E2 </w:t>
            </w:r>
            <w:r>
              <w:t>ha raggiunto una prima consapevolezza dei propri diritti e doveri, delle regole del vivere insieme</w:t>
            </w:r>
            <w:r>
              <w:rPr>
                <w:b/>
              </w:rPr>
              <w:t>.</w:t>
            </w:r>
          </w:p>
        </w:tc>
      </w:tr>
      <w:tr w:rsidR="001C3C18" w14:paraId="6E08A31B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4C530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BA9F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D4D17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33157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57ACF1EF" w14:textId="77777777">
        <w:trPr>
          <w:trHeight w:val="994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2E1B" w14:textId="77777777" w:rsidR="001C3C18" w:rsidRDefault="001C3C18"/>
          <w:p w14:paraId="57039FD8" w14:textId="77777777" w:rsidR="001C3C18" w:rsidRDefault="001C3C18"/>
          <w:p w14:paraId="4117F9BC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7A16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E1</w:t>
            </w:r>
          </w:p>
          <w:p w14:paraId="255C8133" w14:textId="77777777" w:rsidR="001C3C18" w:rsidRDefault="00000000">
            <w:pPr>
              <w:jc w:val="center"/>
              <w:rPr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Pone domande sui temi esistenziali e religiosi, sulle diversità culturali, su ciò che è bene o male, sulla giustizia</w:t>
            </w:r>
          </w:p>
          <w:p w14:paraId="68D547E2" w14:textId="77777777" w:rsidR="001C3C18" w:rsidRDefault="001C3C18">
            <w:pPr>
              <w:jc w:val="center"/>
              <w:rPr>
                <w:color w:val="4472C4"/>
                <w:sz w:val="20"/>
                <w:szCs w:val="20"/>
              </w:rPr>
            </w:pPr>
          </w:p>
          <w:p w14:paraId="59339872" w14:textId="77777777" w:rsidR="001C3C18" w:rsidRDefault="001C3C18">
            <w:pPr>
              <w:rPr>
                <w:b/>
              </w:rPr>
            </w:pPr>
          </w:p>
          <w:p w14:paraId="2B6C241C" w14:textId="77777777" w:rsidR="001C3C18" w:rsidRDefault="00000000">
            <w:pPr>
              <w:rPr>
                <w:color w:val="4472C4"/>
                <w:sz w:val="20"/>
                <w:szCs w:val="20"/>
              </w:rPr>
            </w:pPr>
            <w:r>
              <w:rPr>
                <w:b/>
              </w:rPr>
              <w:t>Riconoscere</w:t>
            </w:r>
            <w:r>
              <w:t xml:space="preserve"> le differenze tra comportamenti </w:t>
            </w:r>
            <w:r>
              <w:rPr>
                <w:i/>
              </w:rPr>
              <w:t xml:space="preserve"> </w:t>
            </w:r>
          </w:p>
          <w:p w14:paraId="6EB1FFB7" w14:textId="77777777" w:rsidR="001C3C18" w:rsidRDefault="001C3C18"/>
          <w:p w14:paraId="3DABFC80" w14:textId="77777777" w:rsidR="001C3C18" w:rsidRDefault="00000000">
            <w:r>
              <w:rPr>
                <w:b/>
              </w:rPr>
              <w:t>Confrontare</w:t>
            </w:r>
            <w:r>
              <w:t xml:space="preserve"> situazioni per immagini o reali (dal vissuto quotidiano) per percepire le conseguenze delle azioni </w:t>
            </w:r>
          </w:p>
          <w:p w14:paraId="0A029F6F" w14:textId="77777777" w:rsidR="001C3C18" w:rsidRDefault="001C3C18"/>
          <w:p w14:paraId="21AB0C24" w14:textId="77777777" w:rsidR="001C3C18" w:rsidRDefault="00000000">
            <w:r>
              <w:rPr>
                <w:b/>
              </w:rPr>
              <w:t>Motivare</w:t>
            </w:r>
            <w:r>
              <w:t xml:space="preserve"> il proprio comportamento o azione (</w:t>
            </w:r>
            <w:r>
              <w:rPr>
                <w:i/>
                <w:sz w:val="20"/>
                <w:szCs w:val="20"/>
              </w:rPr>
              <w:t>Dire perchè l’ho fatto</w:t>
            </w:r>
            <w:r>
              <w:t>)</w:t>
            </w:r>
          </w:p>
          <w:p w14:paraId="39FD7800" w14:textId="77777777" w:rsidR="001C3C18" w:rsidRDefault="00000000">
            <w:r>
              <w:rPr>
                <w:b/>
              </w:rPr>
              <w:t xml:space="preserve">Motivare </w:t>
            </w:r>
            <w:r>
              <w:t>l’espressione del compagno conseguente ad un’azione (</w:t>
            </w:r>
            <w:r>
              <w:rPr>
                <w:i/>
                <w:sz w:val="20"/>
                <w:szCs w:val="20"/>
              </w:rPr>
              <w:t>anche attraverso l’uso delle immagini</w:t>
            </w:r>
            <w:r>
              <w:t>)</w:t>
            </w:r>
          </w:p>
          <w:p w14:paraId="4BF1774F" w14:textId="77777777" w:rsidR="001C3C18" w:rsidRDefault="001C3C18"/>
          <w:p w14:paraId="097AED57" w14:textId="77777777" w:rsidR="001C3C18" w:rsidRDefault="001C3C18"/>
          <w:p w14:paraId="4BEFDBB3" w14:textId="77777777" w:rsidR="001C3C18" w:rsidRDefault="001C3C18"/>
          <w:p w14:paraId="4BCC4B9A" w14:textId="77777777" w:rsidR="001C3C18" w:rsidRDefault="001C3C18"/>
          <w:p w14:paraId="777D2A29" w14:textId="77777777" w:rsidR="001C3C18" w:rsidRDefault="001C3C18"/>
          <w:p w14:paraId="17C75138" w14:textId="77777777" w:rsidR="001C3C18" w:rsidRDefault="001C3C18"/>
          <w:p w14:paraId="5483A197" w14:textId="77777777" w:rsidR="001C3C18" w:rsidRDefault="001C3C18"/>
          <w:p w14:paraId="58DB0C4C" w14:textId="77777777" w:rsidR="001C3C18" w:rsidRDefault="001C3C18"/>
          <w:p w14:paraId="6673B5C5" w14:textId="77777777" w:rsidR="001C3C18" w:rsidRDefault="001C3C18"/>
          <w:p w14:paraId="00113191" w14:textId="77777777" w:rsidR="001C3C18" w:rsidRDefault="001C3C18"/>
          <w:p w14:paraId="2EA749D7" w14:textId="77777777" w:rsidR="001C3C18" w:rsidRDefault="001C3C18"/>
          <w:p w14:paraId="62C87F7E" w14:textId="77777777" w:rsidR="001C3C18" w:rsidRDefault="001C3C18"/>
          <w:p w14:paraId="40CFE9B4" w14:textId="77777777" w:rsidR="001C3C18" w:rsidRDefault="001C3C18"/>
          <w:p w14:paraId="03456B92" w14:textId="77777777" w:rsidR="001C3C18" w:rsidRDefault="001C3C18"/>
          <w:p w14:paraId="193C76F7" w14:textId="77777777" w:rsidR="001C3C18" w:rsidRDefault="001C3C18"/>
          <w:p w14:paraId="3FAC9AAE" w14:textId="77777777" w:rsidR="001C3C18" w:rsidRDefault="001C3C18">
            <w:pPr>
              <w:jc w:val="center"/>
              <w:rPr>
                <w:b/>
              </w:rPr>
            </w:pPr>
          </w:p>
          <w:p w14:paraId="5BB6D17D" w14:textId="77777777" w:rsidR="001C3C18" w:rsidRDefault="001C3C18">
            <w:pPr>
              <w:jc w:val="center"/>
              <w:rPr>
                <w:b/>
              </w:rPr>
            </w:pPr>
          </w:p>
          <w:p w14:paraId="0F8F7ECE" w14:textId="77777777" w:rsidR="001C3C18" w:rsidRDefault="001C3C18">
            <w:pPr>
              <w:jc w:val="center"/>
              <w:rPr>
                <w:b/>
              </w:rPr>
            </w:pPr>
          </w:p>
          <w:p w14:paraId="0F0068E0" w14:textId="77777777" w:rsidR="001C3C18" w:rsidRDefault="001C3C18">
            <w:pPr>
              <w:jc w:val="center"/>
              <w:rPr>
                <w:b/>
              </w:rPr>
            </w:pPr>
          </w:p>
          <w:p w14:paraId="1DC40A28" w14:textId="77777777" w:rsidR="001C3C18" w:rsidRDefault="001C3C18">
            <w:pPr>
              <w:jc w:val="center"/>
              <w:rPr>
                <w:b/>
              </w:rPr>
            </w:pPr>
          </w:p>
          <w:p w14:paraId="04C65D87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E2</w:t>
            </w:r>
          </w:p>
          <w:p w14:paraId="48FEB1F9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4472C4"/>
                <w:sz w:val="20"/>
                <w:szCs w:val="20"/>
              </w:rPr>
              <w:t>ha raggiunto una prima consapevolezza dei propri diritti e doveri, delle regole del vivere insieme.</w:t>
            </w:r>
          </w:p>
          <w:p w14:paraId="6DFE848E" w14:textId="77777777" w:rsidR="001C3C18" w:rsidRDefault="00000000">
            <w:pPr>
              <w:spacing w:before="240" w:line="276" w:lineRule="auto"/>
            </w:pPr>
            <w:r>
              <w:rPr>
                <w:b/>
              </w:rPr>
              <w:t>Cogliere</w:t>
            </w:r>
            <w:r>
              <w:t xml:space="preserve"> la presenza di regole di comportamento condivise nel gruppo</w:t>
            </w:r>
          </w:p>
          <w:p w14:paraId="58303964" w14:textId="77777777" w:rsidR="001C3C18" w:rsidRDefault="001C3C18">
            <w:pPr>
              <w:spacing w:before="240" w:line="276" w:lineRule="auto"/>
            </w:pPr>
          </w:p>
          <w:p w14:paraId="4D168A44" w14:textId="77777777" w:rsidR="001C3C18" w:rsidRDefault="001C3C18">
            <w:pPr>
              <w:keepLines/>
              <w:rPr>
                <w:b/>
              </w:rPr>
            </w:pPr>
          </w:p>
          <w:p w14:paraId="74C343D8" w14:textId="77777777" w:rsidR="001C3C18" w:rsidRDefault="001C3C18">
            <w:pPr>
              <w:keepLines/>
              <w:rPr>
                <w:b/>
              </w:rPr>
            </w:pPr>
          </w:p>
          <w:p w14:paraId="020E99F4" w14:textId="77777777" w:rsidR="001C3C18" w:rsidRDefault="001C3C18">
            <w:pPr>
              <w:keepLines/>
              <w:rPr>
                <w:b/>
              </w:rPr>
            </w:pPr>
          </w:p>
          <w:p w14:paraId="0534C916" w14:textId="77777777" w:rsidR="001C3C18" w:rsidRDefault="001C3C18">
            <w:pPr>
              <w:keepLines/>
              <w:rPr>
                <w:b/>
              </w:rPr>
            </w:pPr>
          </w:p>
          <w:p w14:paraId="5513013F" w14:textId="77777777" w:rsidR="001C3C18" w:rsidRDefault="001C3C18">
            <w:pPr>
              <w:keepLines/>
              <w:rPr>
                <w:b/>
              </w:rPr>
            </w:pPr>
          </w:p>
          <w:p w14:paraId="5523BDD2" w14:textId="77777777" w:rsidR="001C3C18" w:rsidRDefault="00000000">
            <w:pPr>
              <w:keepLines/>
            </w:pPr>
            <w:r>
              <w:rPr>
                <w:b/>
              </w:rPr>
              <w:t>Eseguire</w:t>
            </w:r>
            <w:r>
              <w:t xml:space="preserve"> azioni nel rispetto delle regole condivise</w:t>
            </w:r>
          </w:p>
          <w:p w14:paraId="5735FA14" w14:textId="77777777" w:rsidR="001C3C18" w:rsidRDefault="00000000">
            <w:pPr>
              <w:keepLines/>
              <w:spacing w:before="240"/>
            </w:pPr>
            <w:r>
              <w:rPr>
                <w:b/>
              </w:rPr>
              <w:t>Motivare</w:t>
            </w:r>
            <w:r>
              <w:t xml:space="preserve"> il proprio comportamento in relazione alle regole condivise </w:t>
            </w:r>
          </w:p>
          <w:p w14:paraId="4CC7B478" w14:textId="77777777" w:rsidR="001C3C18" w:rsidRDefault="001C3C18">
            <w:pPr>
              <w:spacing w:before="240" w:line="276" w:lineRule="auto"/>
            </w:pPr>
          </w:p>
          <w:p w14:paraId="24634C51" w14:textId="77777777" w:rsidR="001C3C18" w:rsidRDefault="001C3C18">
            <w:pPr>
              <w:spacing w:before="240" w:line="276" w:lineRule="auto"/>
              <w:rPr>
                <w:sz w:val="20"/>
                <w:szCs w:val="20"/>
              </w:rPr>
            </w:pPr>
          </w:p>
          <w:p w14:paraId="10738869" w14:textId="77777777" w:rsidR="001C3C18" w:rsidRDefault="00000000">
            <w:pPr>
              <w:spacing w:before="24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B44D479" w14:textId="77777777" w:rsidR="001C3C18" w:rsidRDefault="001C3C18">
            <w:pPr>
              <w:spacing w:before="240" w:line="276" w:lineRule="auto"/>
              <w:rPr>
                <w:b/>
                <w:sz w:val="20"/>
                <w:szCs w:val="20"/>
              </w:rPr>
            </w:pPr>
          </w:p>
          <w:p w14:paraId="5A9805DD" w14:textId="77777777" w:rsidR="001C3C18" w:rsidRDefault="001C3C18"/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DC4F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E1</w:t>
            </w:r>
          </w:p>
          <w:p w14:paraId="68818130" w14:textId="77777777" w:rsidR="001C3C18" w:rsidRDefault="00000000">
            <w:pPr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Pone domande sui temi esistenziali e religiosi, sulle diversità culturali, su ciò che è bene o male, sulla giustizia</w:t>
            </w:r>
          </w:p>
          <w:p w14:paraId="4B45FB02" w14:textId="77777777" w:rsidR="001C3C18" w:rsidRDefault="001C3C18">
            <w:pPr>
              <w:rPr>
                <w:b/>
                <w:sz w:val="20"/>
                <w:szCs w:val="20"/>
              </w:rPr>
            </w:pPr>
          </w:p>
          <w:p w14:paraId="56BB5D22" w14:textId="77777777" w:rsidR="001C3C18" w:rsidRDefault="001C3C18">
            <w:pPr>
              <w:rPr>
                <w:b/>
              </w:rPr>
            </w:pPr>
          </w:p>
          <w:p w14:paraId="6CF0C049" w14:textId="77777777" w:rsidR="001C3C18" w:rsidRDefault="00000000">
            <w:r>
              <w:rPr>
                <w:b/>
              </w:rPr>
              <w:t>Identificare</w:t>
            </w:r>
            <w:r>
              <w:t xml:space="preserve"> interrogativi su temi esistenziali </w:t>
            </w:r>
          </w:p>
          <w:p w14:paraId="6B0D8FAD" w14:textId="77777777" w:rsidR="001C3C18" w:rsidRDefault="00000000">
            <w:r>
              <w:rPr>
                <w:b/>
              </w:rPr>
              <w:t>Identificare</w:t>
            </w:r>
            <w:r>
              <w:t xml:space="preserve"> la causa e l’effetto di un’azione</w:t>
            </w:r>
          </w:p>
          <w:p w14:paraId="024DD411" w14:textId="77777777" w:rsidR="001C3C18" w:rsidRDefault="001C3C18"/>
          <w:p w14:paraId="7ECD3928" w14:textId="77777777" w:rsidR="001C3C18" w:rsidRDefault="001C3C18"/>
          <w:p w14:paraId="2216C173" w14:textId="77777777" w:rsidR="001C3C18" w:rsidRDefault="00000000">
            <w:r>
              <w:rPr>
                <w:b/>
              </w:rPr>
              <w:t xml:space="preserve">Formulare </w:t>
            </w:r>
            <w:r>
              <w:t xml:space="preserve">i </w:t>
            </w:r>
            <w:r>
              <w:rPr>
                <w:i/>
              </w:rPr>
              <w:t>perchè</w:t>
            </w:r>
            <w:r>
              <w:t xml:space="preserve"> rispetto a temi della vita (nascita, morte, amore, il dentino che cade…)</w:t>
            </w:r>
          </w:p>
          <w:p w14:paraId="5E082461" w14:textId="77777777" w:rsidR="001C3C18" w:rsidRDefault="00000000">
            <w:r>
              <w:rPr>
                <w:b/>
              </w:rPr>
              <w:t>Dimostrare</w:t>
            </w:r>
            <w:r>
              <w:t xml:space="preserve"> di comprendere che un’azione genera una conseguenza su di sé e sugli altri</w:t>
            </w:r>
          </w:p>
          <w:p w14:paraId="796881A4" w14:textId="77777777" w:rsidR="001C3C18" w:rsidRDefault="00000000">
            <w:r>
              <w:rPr>
                <w:b/>
              </w:rPr>
              <w:t>Confrontare</w:t>
            </w:r>
            <w:r>
              <w:t xml:space="preserve"> situazioni per immagini o reali (dal vissuto quotidiano) per percepire le conseguenze delle azioni </w:t>
            </w:r>
          </w:p>
          <w:p w14:paraId="394259B4" w14:textId="77777777" w:rsidR="001C3C18" w:rsidRDefault="001C3C18"/>
          <w:p w14:paraId="4178223C" w14:textId="77777777" w:rsidR="001C3C18" w:rsidRDefault="00000000">
            <w:r>
              <w:rPr>
                <w:b/>
              </w:rPr>
              <w:t>Chiarificare</w:t>
            </w:r>
            <w:r>
              <w:t xml:space="preserve"> il proprio comportamento o azione rispetto alla conseguenza </w:t>
            </w:r>
          </w:p>
          <w:p w14:paraId="38C63B74" w14:textId="77777777" w:rsidR="001C3C18" w:rsidRDefault="00000000">
            <w:r>
              <w:rPr>
                <w:b/>
              </w:rPr>
              <w:t xml:space="preserve">Giudicare </w:t>
            </w:r>
            <w:r>
              <w:t>l’espressione del compagno conseguente ad un’azione (</w:t>
            </w:r>
            <w:r>
              <w:rPr>
                <w:i/>
                <w:sz w:val="20"/>
                <w:szCs w:val="20"/>
              </w:rPr>
              <w:t>anche attraverso l’uso delle immagini</w:t>
            </w:r>
            <w:r>
              <w:t>)</w:t>
            </w:r>
          </w:p>
          <w:p w14:paraId="27E39AF2" w14:textId="77777777" w:rsidR="001C3C18" w:rsidRDefault="001C3C18"/>
          <w:p w14:paraId="61BC0C88" w14:textId="77777777" w:rsidR="001C3C18" w:rsidRDefault="001C3C18"/>
          <w:p w14:paraId="0639965A" w14:textId="77777777" w:rsidR="001C3C18" w:rsidRDefault="001C3C18"/>
          <w:p w14:paraId="6A499F1C" w14:textId="77777777" w:rsidR="001C3C18" w:rsidRDefault="001C3C18"/>
          <w:p w14:paraId="2569D9A7" w14:textId="77777777" w:rsidR="001C3C18" w:rsidRDefault="001C3C18"/>
          <w:p w14:paraId="68CFA565" w14:textId="77777777" w:rsidR="001C3C18" w:rsidRDefault="001C3C18"/>
          <w:p w14:paraId="010909B5" w14:textId="77777777" w:rsidR="001C3C18" w:rsidRDefault="001C3C18"/>
          <w:p w14:paraId="52C61B73" w14:textId="77777777" w:rsidR="001C3C18" w:rsidRDefault="001C3C18"/>
          <w:p w14:paraId="1517FB8C" w14:textId="77777777" w:rsidR="001C3C18" w:rsidRDefault="001C3C18"/>
          <w:p w14:paraId="5419F6F6" w14:textId="77777777" w:rsidR="001C3C18" w:rsidRDefault="001C3C18">
            <w:pPr>
              <w:jc w:val="center"/>
              <w:rPr>
                <w:b/>
              </w:rPr>
            </w:pPr>
          </w:p>
          <w:p w14:paraId="032411B0" w14:textId="77777777" w:rsidR="001C3C18" w:rsidRDefault="001C3C18">
            <w:pPr>
              <w:jc w:val="center"/>
              <w:rPr>
                <w:b/>
              </w:rPr>
            </w:pPr>
          </w:p>
          <w:p w14:paraId="19C74A02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E2</w:t>
            </w:r>
          </w:p>
          <w:p w14:paraId="0D6EE3A2" w14:textId="77777777" w:rsidR="001C3C18" w:rsidRDefault="00000000">
            <w:pPr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  <w:color w:val="4472C4"/>
                <w:sz w:val="20"/>
                <w:szCs w:val="20"/>
              </w:rPr>
              <w:t>Ha raggiunto una prima consapevolezza dei propri diritti e doveri, delle regole del vivere insieme.</w:t>
            </w:r>
          </w:p>
          <w:p w14:paraId="721F6B1B" w14:textId="77777777" w:rsidR="001C3C18" w:rsidRDefault="00000000">
            <w:pPr>
              <w:spacing w:before="240" w:line="276" w:lineRule="auto"/>
            </w:pPr>
            <w:r>
              <w:rPr>
                <w:b/>
              </w:rPr>
              <w:t>Riconoscere</w:t>
            </w:r>
            <w:r>
              <w:t xml:space="preserve"> la necessità di costruire regole di comportamento condivise</w:t>
            </w:r>
          </w:p>
          <w:p w14:paraId="3A5CDFEC" w14:textId="77777777" w:rsidR="001C3C18" w:rsidRDefault="001C3C18">
            <w:pPr>
              <w:spacing w:before="240" w:line="276" w:lineRule="auto"/>
            </w:pPr>
          </w:p>
          <w:p w14:paraId="180736FB" w14:textId="77777777" w:rsidR="001C3C18" w:rsidRDefault="001C3C18">
            <w:pPr>
              <w:spacing w:line="276" w:lineRule="auto"/>
              <w:rPr>
                <w:b/>
              </w:rPr>
            </w:pPr>
          </w:p>
          <w:p w14:paraId="67D4F148" w14:textId="77777777" w:rsidR="001C3C18" w:rsidRDefault="001C3C18">
            <w:pPr>
              <w:spacing w:line="276" w:lineRule="auto"/>
              <w:rPr>
                <w:b/>
              </w:rPr>
            </w:pPr>
          </w:p>
          <w:p w14:paraId="6F39368A" w14:textId="77777777" w:rsidR="001C3C18" w:rsidRDefault="001C3C18">
            <w:pPr>
              <w:spacing w:line="276" w:lineRule="auto"/>
              <w:rPr>
                <w:b/>
              </w:rPr>
            </w:pPr>
          </w:p>
          <w:p w14:paraId="00EE2EBE" w14:textId="77777777" w:rsidR="001C3C18" w:rsidRDefault="001C3C18">
            <w:pPr>
              <w:spacing w:line="276" w:lineRule="auto"/>
              <w:rPr>
                <w:b/>
              </w:rPr>
            </w:pPr>
          </w:p>
          <w:p w14:paraId="4C83E3FF" w14:textId="77777777" w:rsidR="001C3C18" w:rsidRDefault="00000000">
            <w:pPr>
              <w:spacing w:line="276" w:lineRule="auto"/>
            </w:pPr>
            <w:r>
              <w:rPr>
                <w:b/>
              </w:rPr>
              <w:t>Ideare</w:t>
            </w:r>
            <w:r>
              <w:t xml:space="preserve"> in gruppo le regole che fanno star bene a scuola per condividerle</w:t>
            </w:r>
          </w:p>
          <w:p w14:paraId="7ACE9795" w14:textId="77777777" w:rsidR="001C3C18" w:rsidRDefault="00000000">
            <w:pPr>
              <w:spacing w:line="276" w:lineRule="auto"/>
            </w:pPr>
            <w:r>
              <w:rPr>
                <w:b/>
              </w:rPr>
              <w:t>Classificare</w:t>
            </w:r>
            <w:r>
              <w:t xml:space="preserve"> comportamenti adeguati o non adeguati al contesto</w:t>
            </w:r>
          </w:p>
          <w:p w14:paraId="629A34A6" w14:textId="77777777" w:rsidR="001C3C18" w:rsidRDefault="00000000">
            <w:pPr>
              <w:spacing w:line="276" w:lineRule="auto"/>
            </w:pPr>
            <w:r>
              <w:rPr>
                <w:b/>
              </w:rPr>
              <w:t>Eseguire</w:t>
            </w:r>
            <w:r>
              <w:t xml:space="preserve"> azioni nel rispetto delle regole condivise</w:t>
            </w:r>
          </w:p>
          <w:p w14:paraId="50E2B885" w14:textId="77777777" w:rsidR="001C3C18" w:rsidRDefault="001C3C18">
            <w:pPr>
              <w:spacing w:line="276" w:lineRule="auto"/>
            </w:pPr>
          </w:p>
          <w:p w14:paraId="24CD9598" w14:textId="77777777" w:rsidR="001C3C18" w:rsidRDefault="00000000">
            <w:pPr>
              <w:spacing w:line="276" w:lineRule="auto"/>
            </w:pPr>
            <w:r>
              <w:rPr>
                <w:b/>
              </w:rPr>
              <w:t>Argomentare</w:t>
            </w:r>
            <w:r>
              <w:t xml:space="preserve"> la scelta della regola o delle regole proposta/e al gruppo</w:t>
            </w:r>
          </w:p>
          <w:p w14:paraId="7DF0A26F" w14:textId="77777777" w:rsidR="001C3C18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Chiarificare</w:t>
            </w:r>
            <w:r>
              <w:t xml:space="preserve"> la suddivisione dei comportamenti adeguati o non adeguati rispetto al contesto preso in esame </w:t>
            </w:r>
          </w:p>
          <w:p w14:paraId="139481B3" w14:textId="77777777" w:rsidR="001C3C18" w:rsidRDefault="00000000">
            <w:pPr>
              <w:spacing w:line="276" w:lineRule="auto"/>
            </w:pPr>
            <w:r>
              <w:rPr>
                <w:b/>
              </w:rPr>
              <w:lastRenderedPageBreak/>
              <w:t>Motivare</w:t>
            </w:r>
            <w:r>
              <w:t xml:space="preserve"> il proprio comportamento in relazione alle regole condivise</w:t>
            </w:r>
          </w:p>
          <w:p w14:paraId="43406FCB" w14:textId="77777777" w:rsidR="001C3C18" w:rsidRDefault="0000000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0D8854" w14:textId="77777777" w:rsidR="001C3C18" w:rsidRDefault="001C3C18">
            <w:pPr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3C03B" w14:textId="77777777" w:rsidR="001C3C18" w:rsidRDefault="00000000">
            <w:pPr>
              <w:jc w:val="center"/>
            </w:pPr>
            <w:r>
              <w:rPr>
                <w:b/>
              </w:rPr>
              <w:lastRenderedPageBreak/>
              <w:t>E1</w:t>
            </w:r>
          </w:p>
          <w:p w14:paraId="20625660" w14:textId="77777777" w:rsidR="001C3C18" w:rsidRDefault="00000000">
            <w:pPr>
              <w:jc w:val="center"/>
              <w:rPr>
                <w:b/>
                <w:color w:val="4472C4"/>
              </w:rPr>
            </w:pPr>
            <w:r>
              <w:rPr>
                <w:b/>
                <w:color w:val="4472C4"/>
                <w:sz w:val="20"/>
                <w:szCs w:val="20"/>
              </w:rPr>
              <w:t>Pone domande sui temi esistenziali e religiosi, sulle diversità culturali, su ciò che è bene o male, sulla giustizia</w:t>
            </w:r>
          </w:p>
          <w:p w14:paraId="77986A87" w14:textId="77777777" w:rsidR="001C3C18" w:rsidRDefault="001C3C18">
            <w:pPr>
              <w:rPr>
                <w:b/>
              </w:rPr>
            </w:pPr>
          </w:p>
          <w:p w14:paraId="2D3BAC17" w14:textId="77777777" w:rsidR="001C3C18" w:rsidRDefault="00000000">
            <w:r>
              <w:rPr>
                <w:b/>
              </w:rPr>
              <w:t xml:space="preserve">Identificare </w:t>
            </w:r>
            <w:r>
              <w:t>temi esistenziali rispetto ai quali si richiede una risposta</w:t>
            </w:r>
          </w:p>
          <w:p w14:paraId="6545A952" w14:textId="77777777" w:rsidR="001C3C18" w:rsidRDefault="00000000">
            <w:r>
              <w:rPr>
                <w:b/>
              </w:rPr>
              <w:t>Riconoscere</w:t>
            </w:r>
            <w:r>
              <w:t xml:space="preserve"> un valore morale al proprio comportamento</w:t>
            </w:r>
          </w:p>
          <w:p w14:paraId="3C7DAD1E" w14:textId="77777777" w:rsidR="001C3C18" w:rsidRDefault="00000000">
            <w:r>
              <w:rPr>
                <w:b/>
              </w:rPr>
              <w:t>Cogliere</w:t>
            </w:r>
            <w:r>
              <w:t xml:space="preserve"> spontaneamente nel proprio contesto le differenze evidenti rispetto alle tradizioni delle diverse culture e religioni</w:t>
            </w:r>
          </w:p>
          <w:p w14:paraId="3C673B2E" w14:textId="77777777" w:rsidR="001C3C18" w:rsidRDefault="001C3C18"/>
          <w:p w14:paraId="5F562109" w14:textId="77777777" w:rsidR="001C3C18" w:rsidRDefault="00000000">
            <w:r>
              <w:rPr>
                <w:b/>
              </w:rPr>
              <w:t>Ipotizzare</w:t>
            </w:r>
            <w:r>
              <w:t xml:space="preserve"> risposte ai </w:t>
            </w:r>
            <w:r>
              <w:rPr>
                <w:i/>
              </w:rPr>
              <w:t>grandi interrogativi</w:t>
            </w:r>
            <w:r>
              <w:t xml:space="preserve"> anche in grande gruppo </w:t>
            </w:r>
          </w:p>
          <w:p w14:paraId="063E417F" w14:textId="77777777" w:rsidR="001C3C18" w:rsidRDefault="00000000">
            <w:r>
              <w:rPr>
                <w:b/>
              </w:rPr>
              <w:t>Confrontare</w:t>
            </w:r>
            <w:r>
              <w:t xml:space="preserve"> differenti azioni e le rispettive conseguenze su di sé e sugli altri</w:t>
            </w:r>
          </w:p>
          <w:p w14:paraId="1D6355D8" w14:textId="77777777" w:rsidR="001C3C18" w:rsidRDefault="00000000">
            <w:r>
              <w:rPr>
                <w:b/>
              </w:rPr>
              <w:t>Attribuire</w:t>
            </w:r>
            <w:r>
              <w:t xml:space="preserve"> attraverso le narrazione di compagni, adulti, media,... il valore morale delle proprie azioni</w:t>
            </w:r>
          </w:p>
          <w:p w14:paraId="06E0F57F" w14:textId="77777777" w:rsidR="001C3C18" w:rsidRDefault="00000000">
            <w:pPr>
              <w:rPr>
                <w:sz w:val="28"/>
                <w:szCs w:val="28"/>
              </w:rPr>
            </w:pPr>
            <w:r>
              <w:rPr>
                <w:b/>
              </w:rPr>
              <w:t>Dimostrare</w:t>
            </w:r>
            <w:r>
              <w:t xml:space="preserve"> curiosità rispetto alle diverse culture, tradizioni e religioni.</w:t>
            </w:r>
          </w:p>
          <w:p w14:paraId="7F36BB2F" w14:textId="77777777" w:rsidR="001C3C18" w:rsidRDefault="001C3C18"/>
          <w:p w14:paraId="71B80729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BF7B14C" w14:textId="77777777" w:rsidR="001C3C18" w:rsidRDefault="00000000">
            <w:pPr>
              <w:rPr>
                <w:color w:val="4472C4"/>
                <w:sz w:val="20"/>
                <w:szCs w:val="20"/>
              </w:rPr>
            </w:pPr>
            <w:r>
              <w:rPr>
                <w:color w:val="4472C4"/>
                <w:sz w:val="20"/>
                <w:szCs w:val="20"/>
              </w:rPr>
              <w:t>Rispetto</w:t>
            </w:r>
            <w:r>
              <w:rPr>
                <w:b/>
                <w:color w:val="4472C4"/>
                <w:sz w:val="20"/>
                <w:szCs w:val="20"/>
              </w:rPr>
              <w:t xml:space="preserve"> </w:t>
            </w:r>
            <w:r>
              <w:rPr>
                <w:color w:val="4472C4"/>
                <w:sz w:val="20"/>
                <w:szCs w:val="20"/>
              </w:rPr>
              <w:t xml:space="preserve">ad “ipotizzare risposte ai </w:t>
            </w:r>
            <w:r>
              <w:rPr>
                <w:i/>
                <w:color w:val="4472C4"/>
                <w:sz w:val="20"/>
                <w:szCs w:val="20"/>
              </w:rPr>
              <w:t>grandi interrogativi</w:t>
            </w:r>
            <w:r>
              <w:rPr>
                <w:color w:val="4472C4"/>
                <w:sz w:val="20"/>
                <w:szCs w:val="20"/>
              </w:rPr>
              <w:t xml:space="preserve"> anche in grande gruppo” non si ritiene opportuno inserire autoregolazione in quanto la riflessione è già implicita nell’azione</w:t>
            </w:r>
          </w:p>
          <w:p w14:paraId="28597EC3" w14:textId="77777777" w:rsidR="001C3C18" w:rsidRDefault="00000000">
            <w:r>
              <w:rPr>
                <w:b/>
              </w:rPr>
              <w:t>Giudicare</w:t>
            </w:r>
            <w:r>
              <w:t xml:space="preserve"> il proprio comportamento sulla base dell’emozione del compagno</w:t>
            </w:r>
          </w:p>
          <w:p w14:paraId="0C60C3A1" w14:textId="77777777" w:rsidR="001C3C18" w:rsidRDefault="00000000">
            <w:r>
              <w:rPr>
                <w:b/>
              </w:rPr>
              <w:t xml:space="preserve">Argomentare </w:t>
            </w:r>
            <w:r>
              <w:t>il valore morale delle proprie e altrui azioni</w:t>
            </w:r>
          </w:p>
          <w:p w14:paraId="773DA138" w14:textId="77777777" w:rsidR="001C3C18" w:rsidRDefault="00000000">
            <w:pPr>
              <w:rPr>
                <w:color w:val="4472C4"/>
              </w:rPr>
            </w:pPr>
            <w:r>
              <w:rPr>
                <w:color w:val="4472C4"/>
                <w:sz w:val="20"/>
                <w:szCs w:val="20"/>
              </w:rPr>
              <w:t>In relazione</w:t>
            </w:r>
            <w:r>
              <w:rPr>
                <w:b/>
                <w:color w:val="4472C4"/>
                <w:sz w:val="20"/>
                <w:szCs w:val="20"/>
              </w:rPr>
              <w:t xml:space="preserve"> </w:t>
            </w:r>
            <w:r>
              <w:rPr>
                <w:color w:val="4472C4"/>
                <w:sz w:val="20"/>
                <w:szCs w:val="20"/>
              </w:rPr>
              <w:t>a “</w:t>
            </w:r>
            <w:r>
              <w:rPr>
                <w:i/>
                <w:color w:val="4472C4"/>
                <w:sz w:val="20"/>
                <w:szCs w:val="20"/>
              </w:rPr>
              <w:t>dimostrare curiosità rispetto alle diverse culture, tradizioni e religioni</w:t>
            </w:r>
            <w:r>
              <w:rPr>
                <w:color w:val="4472C4"/>
                <w:sz w:val="20"/>
                <w:szCs w:val="20"/>
              </w:rPr>
              <w:t xml:space="preserve">” non si ritiene opportuno inserire autoregolazioni in quanto la riflessione comporterebbe che i bambini conoscano le diverse culture </w:t>
            </w:r>
          </w:p>
          <w:p w14:paraId="125EE838" w14:textId="77777777" w:rsidR="001C3C18" w:rsidRDefault="001C3C18">
            <w:pPr>
              <w:jc w:val="center"/>
              <w:rPr>
                <w:b/>
              </w:rPr>
            </w:pPr>
          </w:p>
          <w:p w14:paraId="5DFF5E05" w14:textId="77777777" w:rsidR="001C3C18" w:rsidRDefault="001C3C18">
            <w:pPr>
              <w:jc w:val="center"/>
              <w:rPr>
                <w:b/>
              </w:rPr>
            </w:pPr>
          </w:p>
          <w:p w14:paraId="28C6D011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E2</w:t>
            </w:r>
          </w:p>
          <w:p w14:paraId="6E28E561" w14:textId="77777777" w:rsidR="001C3C18" w:rsidRDefault="00000000">
            <w:pPr>
              <w:jc w:val="center"/>
              <w:rPr>
                <w:b/>
                <w:color w:val="4472C4"/>
                <w:sz w:val="20"/>
                <w:szCs w:val="2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4472C4"/>
                <w:sz w:val="20"/>
                <w:szCs w:val="20"/>
              </w:rPr>
              <w:t>ha raggiunto una prima consapevolezza dei propri diritti e doveri, delle regole del vivere insieme.</w:t>
            </w:r>
          </w:p>
          <w:p w14:paraId="31F4A5D6" w14:textId="77777777" w:rsidR="001C3C18" w:rsidRDefault="00000000">
            <w:pPr>
              <w:keepLines/>
              <w:spacing w:line="276" w:lineRule="auto"/>
            </w:pPr>
            <w:r>
              <w:rPr>
                <w:b/>
              </w:rPr>
              <w:t>Riconoscere</w:t>
            </w:r>
            <w:r>
              <w:t xml:space="preserve"> la necessità di costruire regole di comportamento condivise</w:t>
            </w:r>
          </w:p>
          <w:p w14:paraId="118AD64A" w14:textId="77777777" w:rsidR="001C3C18" w:rsidRDefault="00000000">
            <w:pPr>
              <w:keepLines/>
              <w:spacing w:line="276" w:lineRule="auto"/>
            </w:pPr>
            <w:r>
              <w:rPr>
                <w:b/>
              </w:rPr>
              <w:t>Selezionare</w:t>
            </w:r>
            <w:r>
              <w:t xml:space="preserve"> le regole più adeguate al contesto preso in esame</w:t>
            </w:r>
          </w:p>
          <w:p w14:paraId="164B9CAB" w14:textId="77777777" w:rsidR="001C3C18" w:rsidRDefault="00000000">
            <w:pPr>
              <w:keepLines/>
              <w:spacing w:line="276" w:lineRule="auto"/>
            </w:pPr>
            <w:r>
              <w:rPr>
                <w:b/>
              </w:rPr>
              <w:t>Riconoscere</w:t>
            </w:r>
            <w:r>
              <w:t xml:space="preserve"> i diritti e i doveri utili ad una convivenza inclusiva </w:t>
            </w:r>
          </w:p>
          <w:p w14:paraId="6DC6000B" w14:textId="77777777" w:rsidR="001C3C18" w:rsidRDefault="001C3C18">
            <w:pPr>
              <w:spacing w:before="240" w:line="276" w:lineRule="auto"/>
            </w:pPr>
          </w:p>
          <w:p w14:paraId="5FFCA17A" w14:textId="77777777" w:rsidR="001C3C18" w:rsidRDefault="00000000">
            <w:pPr>
              <w:spacing w:line="276" w:lineRule="auto"/>
            </w:pPr>
            <w:r>
              <w:rPr>
                <w:b/>
              </w:rPr>
              <w:t>Ideare</w:t>
            </w:r>
            <w:r>
              <w:t xml:space="preserve"> in gruppo le regole che fanno star bene a scuola per condividerle</w:t>
            </w:r>
          </w:p>
          <w:p w14:paraId="79CBAC58" w14:textId="77777777" w:rsidR="001C3C18" w:rsidRDefault="00000000">
            <w:pPr>
              <w:spacing w:line="276" w:lineRule="auto"/>
            </w:pPr>
            <w:r>
              <w:rPr>
                <w:b/>
              </w:rPr>
              <w:t>Descrivere</w:t>
            </w:r>
            <w:r>
              <w:t xml:space="preserve"> comportamenti adeguati o non adeguati al contesto preso in esame </w:t>
            </w:r>
          </w:p>
          <w:p w14:paraId="159FA2CF" w14:textId="77777777" w:rsidR="001C3C18" w:rsidRDefault="00000000">
            <w:pPr>
              <w:spacing w:line="276" w:lineRule="auto"/>
            </w:pPr>
            <w:r>
              <w:rPr>
                <w:b/>
              </w:rPr>
              <w:t>Eseguire</w:t>
            </w:r>
            <w:r>
              <w:t xml:space="preserve"> azioni nel rispetto delle regole condivise</w:t>
            </w:r>
          </w:p>
          <w:p w14:paraId="283595F9" w14:textId="77777777" w:rsidR="001C3C18" w:rsidRDefault="00000000">
            <w:pPr>
              <w:spacing w:line="276" w:lineRule="auto"/>
              <w:rPr>
                <w:i/>
              </w:rPr>
            </w:pPr>
            <w:r>
              <w:rPr>
                <w:b/>
              </w:rPr>
              <w:t>Attribuire</w:t>
            </w:r>
            <w:r>
              <w:t xml:space="preserve"> un significato condiviso dal gruppo alla parola </w:t>
            </w:r>
            <w:r>
              <w:rPr>
                <w:i/>
              </w:rPr>
              <w:t>diritti</w:t>
            </w:r>
            <w:r>
              <w:t xml:space="preserve"> e alla parola </w:t>
            </w:r>
            <w:r>
              <w:rPr>
                <w:i/>
              </w:rPr>
              <w:t xml:space="preserve">doveri </w:t>
            </w:r>
          </w:p>
          <w:p w14:paraId="2AC742D5" w14:textId="77777777" w:rsidR="001C3C18" w:rsidRDefault="001C3C18">
            <w:pPr>
              <w:spacing w:line="276" w:lineRule="auto"/>
            </w:pPr>
          </w:p>
          <w:p w14:paraId="395BA2E5" w14:textId="77777777" w:rsidR="001C3C18" w:rsidRDefault="00000000">
            <w:pPr>
              <w:spacing w:line="276" w:lineRule="auto"/>
            </w:pPr>
            <w:r>
              <w:rPr>
                <w:b/>
              </w:rPr>
              <w:t>Argomentare</w:t>
            </w:r>
            <w:r>
              <w:t xml:space="preserve"> la scelta della regola o delle regole proposta/e al gruppo</w:t>
            </w:r>
          </w:p>
          <w:p w14:paraId="0B8509E7" w14:textId="77777777" w:rsidR="001C3C18" w:rsidRDefault="00000000">
            <w:pPr>
              <w:spacing w:line="276" w:lineRule="auto"/>
              <w:rPr>
                <w:b/>
              </w:rPr>
            </w:pPr>
            <w:r>
              <w:rPr>
                <w:b/>
              </w:rPr>
              <w:t>Motivare</w:t>
            </w:r>
            <w:r>
              <w:t xml:space="preserve"> la suddivisione dei comportamenti adeguati o non adeguati rispetto al contesto preso in esame </w:t>
            </w:r>
          </w:p>
          <w:p w14:paraId="09D9AD2D" w14:textId="77777777" w:rsidR="001C3C18" w:rsidRDefault="00000000">
            <w:pPr>
              <w:spacing w:line="276" w:lineRule="auto"/>
            </w:pPr>
            <w:r>
              <w:rPr>
                <w:b/>
              </w:rPr>
              <w:lastRenderedPageBreak/>
              <w:t>Motivare</w:t>
            </w:r>
            <w:r>
              <w:t xml:space="preserve"> il proprio comportamento in relazione alle regole condivise</w:t>
            </w:r>
          </w:p>
          <w:p w14:paraId="7ED54B0B" w14:textId="77777777" w:rsidR="001C3C18" w:rsidRDefault="00000000">
            <w:pPr>
              <w:spacing w:line="276" w:lineRule="auto"/>
            </w:pPr>
            <w:r>
              <w:rPr>
                <w:b/>
              </w:rPr>
              <w:t>Argomentare</w:t>
            </w:r>
            <w:r>
              <w:t xml:space="preserve"> il proprio pensiero rispetto all’idea di </w:t>
            </w:r>
            <w:r>
              <w:rPr>
                <w:i/>
              </w:rPr>
              <w:t>diritti</w:t>
            </w:r>
            <w:r>
              <w:t xml:space="preserve"> e </w:t>
            </w:r>
            <w:r>
              <w:rPr>
                <w:i/>
              </w:rPr>
              <w:t>doveri</w:t>
            </w:r>
          </w:p>
        </w:tc>
      </w:tr>
    </w:tbl>
    <w:p w14:paraId="20CA514A" w14:textId="77777777" w:rsidR="001C3C18" w:rsidRDefault="001C3C18"/>
    <w:p w14:paraId="0C9D5A34" w14:textId="77777777" w:rsidR="001C3C18" w:rsidRDefault="001C3C18">
      <w:pPr>
        <w:jc w:val="center"/>
      </w:pPr>
    </w:p>
    <w:tbl>
      <w:tblPr>
        <w:tblStyle w:val="aff3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4D4DF674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A39F6" w14:textId="77777777" w:rsidR="001C3C18" w:rsidRDefault="001C3C18">
            <w:pPr>
              <w:jc w:val="center"/>
            </w:pPr>
            <w:bookmarkStart w:id="1" w:name="_heading=h.30j0zll" w:colFirst="0" w:colLast="0"/>
            <w:bookmarkEnd w:id="1"/>
          </w:p>
          <w:p w14:paraId="36AE4744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56F0DEAF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719BB763" w14:textId="77777777" w:rsidR="001C3C18" w:rsidRDefault="00000000">
            <w:pPr>
              <w:jc w:val="center"/>
            </w:pPr>
            <w:r>
              <w:rPr>
                <w:b/>
              </w:rPr>
              <w:t>F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4CAB" w14:textId="77777777" w:rsidR="001C3C18" w:rsidRDefault="001C3C18">
            <w:pPr>
              <w:rPr>
                <w:b/>
                <w:color w:val="4472C4"/>
              </w:rPr>
            </w:pPr>
          </w:p>
          <w:p w14:paraId="47A53821" w14:textId="77777777" w:rsidR="001C3C18" w:rsidRDefault="00000000">
            <w:pPr>
              <w:widowControl w:val="0"/>
              <w:ind w:right="170"/>
              <w:jc w:val="both"/>
            </w:pPr>
            <w:r>
              <w:rPr>
                <w:b/>
              </w:rPr>
              <w:t xml:space="preserve"> F Si orienta nelle prime generalizzazioni di passato, presente, futuro e si muove con crescente sicurezza e autonomia negli spazi che gli sono familiari, modulando progressivamente voce e movimento anche in rapporto con gli altri e con le regole condivise</w:t>
            </w:r>
            <w:r>
              <w:t>.</w:t>
            </w:r>
          </w:p>
          <w:p w14:paraId="28671525" w14:textId="77777777" w:rsidR="001C3C18" w:rsidRDefault="001C3C18">
            <w:pPr>
              <w:rPr>
                <w:b/>
              </w:rPr>
            </w:pPr>
          </w:p>
          <w:p w14:paraId="15A2E70A" w14:textId="77777777" w:rsidR="001C3C18" w:rsidRDefault="00000000">
            <w:pPr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Nella sezione del traguardo F1 si fa riferimento alla crescita della persona come nel traguardo di scienze </w:t>
            </w:r>
            <w:r>
              <w:rPr>
                <w:b/>
                <w:i/>
                <w:color w:val="FF0000"/>
              </w:rPr>
              <w:t>D1</w:t>
            </w:r>
            <w:r>
              <w:rPr>
                <w:b/>
                <w:i/>
                <w:color w:val="4472C4"/>
              </w:rPr>
              <w:t>. Qui però si fa riferimento alla crescita fisica di se stesso sulla linea del tempo mentre in D1 di Scienze alla crescita fisica personale ma dal punto di vista biologico</w:t>
            </w:r>
          </w:p>
          <w:p w14:paraId="25861FC2" w14:textId="77777777" w:rsidR="001C3C18" w:rsidRDefault="00000000">
            <w:pPr>
              <w:rPr>
                <w:b/>
                <w:i/>
                <w:color w:val="4472C4"/>
              </w:rPr>
            </w:pPr>
            <w:r>
              <w:rPr>
                <w:b/>
                <w:i/>
                <w:color w:val="4472C4"/>
              </w:rPr>
              <w:t xml:space="preserve">La sezione del traguardo F2 ha riferimenti con il traguardo </w:t>
            </w:r>
            <w:r>
              <w:rPr>
                <w:b/>
                <w:i/>
                <w:color w:val="FF0000"/>
              </w:rPr>
              <w:t>E2</w:t>
            </w:r>
            <w:r>
              <w:rPr>
                <w:b/>
                <w:i/>
                <w:color w:val="4472C4"/>
              </w:rPr>
              <w:t xml:space="preserve"> de Il se e l’altro e con il traguardo </w:t>
            </w:r>
            <w:r>
              <w:rPr>
                <w:b/>
                <w:i/>
                <w:color w:val="FF0000"/>
              </w:rPr>
              <w:t xml:space="preserve">1b (Comunità) </w:t>
            </w:r>
            <w:r>
              <w:rPr>
                <w:b/>
                <w:i/>
                <w:color w:val="4472C4"/>
              </w:rPr>
              <w:t xml:space="preserve">del curricolo di Ed. Civica  </w:t>
            </w:r>
          </w:p>
          <w:p w14:paraId="257D2700" w14:textId="77777777" w:rsidR="001C3C18" w:rsidRDefault="001C3C18">
            <w:pPr>
              <w:rPr>
                <w:b/>
                <w:i/>
              </w:rPr>
            </w:pPr>
          </w:p>
        </w:tc>
      </w:tr>
      <w:tr w:rsidR="001C3C18" w14:paraId="56B73C60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4969C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A9AD" w14:textId="77777777" w:rsidR="001C3C18" w:rsidRDefault="00000000">
            <w:pPr>
              <w:spacing w:before="240" w:line="276" w:lineRule="auto"/>
              <w:jc w:val="both"/>
            </w:pPr>
            <w:r>
              <w:rPr>
                <w:b/>
              </w:rPr>
              <w:t xml:space="preserve">F1 </w:t>
            </w:r>
            <w:r>
              <w:t xml:space="preserve">Si orienta nelle prime generalizzazioni di passato, presente, futuro </w:t>
            </w:r>
          </w:p>
          <w:p w14:paraId="647424DE" w14:textId="77777777" w:rsidR="001C3C18" w:rsidRDefault="00000000">
            <w:pPr>
              <w:spacing w:before="240" w:line="276" w:lineRule="auto"/>
              <w:jc w:val="both"/>
            </w:pPr>
            <w:r>
              <w:rPr>
                <w:b/>
              </w:rPr>
              <w:t xml:space="preserve">F2 </w:t>
            </w:r>
            <w:r>
              <w:t>e si muove con crescente sicurezza e autonomia negli spazi che gli sono familiari modulando progressivamente voce e movimento anche in rapporto con gli altri e con le regole condivise.</w:t>
            </w:r>
          </w:p>
        </w:tc>
      </w:tr>
      <w:tr w:rsidR="001C3C18" w14:paraId="10B9FE61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42603" w14:textId="77777777" w:rsidR="001C3C18" w:rsidRDefault="00000000">
            <w:pPr>
              <w:jc w:val="center"/>
            </w:pPr>
            <w:r>
              <w:rPr>
                <w:b/>
              </w:rPr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31397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33ACE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DE75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161E5BA1" w14:textId="77777777">
        <w:trPr>
          <w:trHeight w:val="4963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09AD7" w14:textId="77777777" w:rsidR="001C3C18" w:rsidRDefault="001C3C18"/>
          <w:p w14:paraId="77210E82" w14:textId="77777777" w:rsidR="001C3C18" w:rsidRDefault="001C3C18"/>
          <w:p w14:paraId="4A367A5A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A28B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F1</w:t>
            </w:r>
          </w:p>
          <w:p w14:paraId="5E686BC9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18"/>
                <w:szCs w:val="18"/>
              </w:rPr>
              <w:t xml:space="preserve"> </w:t>
            </w:r>
            <w:r>
              <w:rPr>
                <w:b/>
                <w:color w:val="4472C4"/>
                <w:sz w:val="22"/>
                <w:szCs w:val="22"/>
              </w:rPr>
              <w:t>Si orienta nelle prime generalizzazioni di passato, presente, futuro</w:t>
            </w:r>
          </w:p>
          <w:p w14:paraId="66FBEE2F" w14:textId="77777777" w:rsidR="001C3C18" w:rsidRDefault="001C3C18">
            <w:pPr>
              <w:jc w:val="center"/>
              <w:rPr>
                <w:color w:val="4472C4"/>
                <w:sz w:val="18"/>
                <w:szCs w:val="18"/>
              </w:rPr>
            </w:pPr>
          </w:p>
          <w:p w14:paraId="69ED7E0D" w14:textId="77777777" w:rsidR="001C3C18" w:rsidRDefault="00000000">
            <w:r>
              <w:rPr>
                <w:b/>
              </w:rPr>
              <w:t>Cogliere</w:t>
            </w:r>
            <w:r>
              <w:t xml:space="preserve"> l’idea della persona che cresce nel tempo</w:t>
            </w:r>
          </w:p>
          <w:p w14:paraId="5709B806" w14:textId="77777777" w:rsidR="001C3C18" w:rsidRDefault="001C3C18"/>
          <w:p w14:paraId="2AE5AF53" w14:textId="77777777" w:rsidR="001C3C18" w:rsidRDefault="00000000">
            <w:r>
              <w:rPr>
                <w:b/>
              </w:rPr>
              <w:t>Eseguire</w:t>
            </w:r>
            <w:r>
              <w:t xml:space="preserve"> giochi/attività sulla linea del tempo per acquisire consapevolezza della crescita di se stesso (</w:t>
            </w:r>
            <w:r>
              <w:rPr>
                <w:i/>
              </w:rPr>
              <w:t>almeno fino al presente</w:t>
            </w:r>
            <w:r>
              <w:t>)</w:t>
            </w:r>
          </w:p>
          <w:p w14:paraId="4883C145" w14:textId="77777777" w:rsidR="001C3C18" w:rsidRDefault="00000000">
            <w:r>
              <w:rPr>
                <w:b/>
              </w:rPr>
              <w:t>Descrivere</w:t>
            </w:r>
            <w:r>
              <w:t xml:space="preserve"> l’esperienza vissuta relativa al gioco o attività proposti </w:t>
            </w:r>
          </w:p>
          <w:p w14:paraId="019A3DCD" w14:textId="77777777" w:rsidR="001C3C18" w:rsidRDefault="001C3C18"/>
          <w:p w14:paraId="15418AC3" w14:textId="77777777" w:rsidR="001C3C18" w:rsidRDefault="001C3C18"/>
          <w:p w14:paraId="0E75118B" w14:textId="77777777" w:rsidR="001C3C18" w:rsidRDefault="001C3C18"/>
          <w:p w14:paraId="3C2EB10A" w14:textId="77777777" w:rsidR="001C3C18" w:rsidRDefault="00000000">
            <w:r>
              <w:t>(</w:t>
            </w:r>
            <w:r>
              <w:rPr>
                <w:i/>
              </w:rPr>
              <w:t>Non è stata inserita alcuna autoregolazione per i 3 anni</w:t>
            </w:r>
            <w:r>
              <w:t>)</w:t>
            </w:r>
          </w:p>
          <w:p w14:paraId="664A9CEB" w14:textId="77777777" w:rsidR="001C3C18" w:rsidRDefault="001C3C18"/>
          <w:p w14:paraId="5772C214" w14:textId="77777777" w:rsidR="001C3C18" w:rsidRDefault="001C3C18"/>
          <w:p w14:paraId="688C69E1" w14:textId="77777777" w:rsidR="001C3C18" w:rsidRDefault="001C3C18"/>
          <w:p w14:paraId="6DC6DD2A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011F7AD7" w14:textId="77777777" w:rsidR="001C3C18" w:rsidRDefault="00000000">
            <w:pPr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F2</w:t>
            </w:r>
          </w:p>
          <w:p w14:paraId="2FB830D8" w14:textId="77777777" w:rsidR="001C3C18" w:rsidRDefault="00000000">
            <w:pPr>
              <w:spacing w:line="276" w:lineRule="auto"/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e si muove con crescente sicurezza e autonomia negli spazi che gli sono familiari modulando progressivamente voce e movimento anche in rapporto con gli altri e con le regole condivise.</w:t>
            </w:r>
          </w:p>
          <w:p w14:paraId="4836A4CA" w14:textId="77777777" w:rsidR="001C3C18" w:rsidRDefault="001C3C18">
            <w:pPr>
              <w:spacing w:line="276" w:lineRule="auto"/>
              <w:jc w:val="both"/>
            </w:pPr>
          </w:p>
          <w:p w14:paraId="735CA1F3" w14:textId="77777777" w:rsidR="001C3C18" w:rsidRDefault="00000000">
            <w:pPr>
              <w:spacing w:line="276" w:lineRule="auto"/>
            </w:pPr>
            <w:r>
              <w:rPr>
                <w:b/>
              </w:rPr>
              <w:t>Riconoscere</w:t>
            </w:r>
            <w:r>
              <w:t xml:space="preserve"> che lo spazio a disposizione è uno spazio comune a tutti </w:t>
            </w:r>
          </w:p>
          <w:p w14:paraId="43BDD13A" w14:textId="77777777" w:rsidR="001C3C18" w:rsidRDefault="00000000">
            <w:r>
              <w:rPr>
                <w:b/>
              </w:rPr>
              <w:t>Cogliere</w:t>
            </w:r>
            <w:r>
              <w:t xml:space="preserve"> l’importanza di adattare l’uso della voce e del movimento per stare insieme agli altri</w:t>
            </w:r>
          </w:p>
          <w:p w14:paraId="641071EA" w14:textId="77777777" w:rsidR="001C3C18" w:rsidRDefault="001C3C18"/>
          <w:p w14:paraId="65EF01A9" w14:textId="77777777" w:rsidR="001C3C18" w:rsidRDefault="001C3C18"/>
          <w:p w14:paraId="1D1FA091" w14:textId="77777777" w:rsidR="001C3C18" w:rsidRDefault="00000000">
            <w:r>
              <w:rPr>
                <w:b/>
              </w:rPr>
              <w:lastRenderedPageBreak/>
              <w:t>Organizzare</w:t>
            </w:r>
            <w:r>
              <w:t xml:space="preserve"> il proprio movimento e l’uso del tono di voce in funzione degli altri</w:t>
            </w:r>
          </w:p>
          <w:p w14:paraId="615F8AEE" w14:textId="77777777" w:rsidR="001C3C18" w:rsidRDefault="00000000">
            <w:r>
              <w:rPr>
                <w:b/>
              </w:rPr>
              <w:t>Organizzare</w:t>
            </w:r>
            <w:r>
              <w:t xml:space="preserve"> il proprio gioco per non recare fastidio agli altri</w:t>
            </w:r>
          </w:p>
          <w:p w14:paraId="2961A567" w14:textId="77777777" w:rsidR="001C3C18" w:rsidRDefault="001C3C18"/>
          <w:p w14:paraId="22132B33" w14:textId="77777777" w:rsidR="001C3C18" w:rsidRDefault="001C3C18"/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01A4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F1</w:t>
            </w:r>
          </w:p>
          <w:p w14:paraId="74E4E0AB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18"/>
                <w:szCs w:val="18"/>
              </w:rPr>
              <w:t xml:space="preserve"> </w:t>
            </w:r>
            <w:r>
              <w:rPr>
                <w:b/>
                <w:color w:val="4472C4"/>
                <w:sz w:val="22"/>
                <w:szCs w:val="22"/>
              </w:rPr>
              <w:t>Si orienta nelle prime generalizzazioni di passato, presente, futuro</w:t>
            </w:r>
          </w:p>
          <w:p w14:paraId="0B8BF623" w14:textId="77777777" w:rsidR="001C3C18" w:rsidRDefault="001C3C18"/>
          <w:p w14:paraId="136E537E" w14:textId="77777777" w:rsidR="001C3C18" w:rsidRDefault="00000000">
            <w:r>
              <w:rPr>
                <w:b/>
              </w:rPr>
              <w:t>Localizzare</w:t>
            </w:r>
            <w:r>
              <w:t xml:space="preserve"> sulla linea del tempo i tre principali momenti relativi alla crescita di se stesso </w:t>
            </w:r>
          </w:p>
          <w:p w14:paraId="0A85B3C9" w14:textId="77777777" w:rsidR="001C3C18" w:rsidRDefault="001C3C18"/>
          <w:p w14:paraId="464EE389" w14:textId="77777777" w:rsidR="001C3C18" w:rsidRDefault="00000000">
            <w:r>
              <w:rPr>
                <w:b/>
              </w:rPr>
              <w:t>Eseguire</w:t>
            </w:r>
            <w:r>
              <w:t xml:space="preserve"> giochi/attività sulla linea del tempo per acquisire consapevolezza della crescita di sé stesso (</w:t>
            </w:r>
            <w:r>
              <w:rPr>
                <w:i/>
              </w:rPr>
              <w:t>passato, presente e futuro</w:t>
            </w:r>
            <w:r>
              <w:t>)</w:t>
            </w:r>
          </w:p>
          <w:p w14:paraId="5B7BDD7A" w14:textId="77777777" w:rsidR="001C3C18" w:rsidRDefault="00000000">
            <w:r>
              <w:rPr>
                <w:b/>
              </w:rPr>
              <w:t>Organizzare</w:t>
            </w:r>
            <w:r>
              <w:t xml:space="preserve"> immagini relative alle fasi della crescita personale sulla linea temporale (</w:t>
            </w:r>
            <w:r>
              <w:rPr>
                <w:i/>
              </w:rPr>
              <w:t>passato-presente e futuro</w:t>
            </w:r>
            <w:r>
              <w:t>)</w:t>
            </w:r>
          </w:p>
          <w:p w14:paraId="39EC81F0" w14:textId="77777777" w:rsidR="001C3C18" w:rsidRDefault="001C3C18"/>
          <w:p w14:paraId="4141AE40" w14:textId="77777777" w:rsidR="001C3C18" w:rsidRDefault="001C3C18"/>
          <w:p w14:paraId="0FC6B3D5" w14:textId="77777777" w:rsidR="001C3C18" w:rsidRDefault="00000000">
            <w:r>
              <w:rPr>
                <w:b/>
              </w:rPr>
              <w:t>Argomentare</w:t>
            </w:r>
            <w:r>
              <w:t xml:space="preserve"> personali idee rispetto alle attività proposte </w:t>
            </w:r>
          </w:p>
          <w:p w14:paraId="54ED990A" w14:textId="77777777" w:rsidR="001C3C18" w:rsidRDefault="001C3C18"/>
          <w:p w14:paraId="3A150A59" w14:textId="77777777" w:rsidR="001C3C18" w:rsidRDefault="001C3C18">
            <w:pPr>
              <w:spacing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543AB985" w14:textId="77777777" w:rsidR="001C3C18" w:rsidRDefault="001C3C18">
            <w:pPr>
              <w:spacing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6BEBFE34" w14:textId="77777777" w:rsidR="001C3C18" w:rsidRDefault="00000000">
            <w:pPr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F2</w:t>
            </w:r>
          </w:p>
          <w:p w14:paraId="5783F764" w14:textId="77777777" w:rsidR="001C3C18" w:rsidRDefault="00000000">
            <w:pPr>
              <w:spacing w:line="276" w:lineRule="auto"/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e si muove con crescente sicurezza e autonomia negli spazi che gli sono familiari modulando progressivamente voce e movimento anche in rapporto con gli altri e con le regole condivise.</w:t>
            </w:r>
          </w:p>
          <w:p w14:paraId="7CB6A3BF" w14:textId="77777777" w:rsidR="001C3C18" w:rsidRDefault="001C3C18"/>
          <w:p w14:paraId="05B4D039" w14:textId="77777777" w:rsidR="001C3C18" w:rsidRDefault="00000000">
            <w:r>
              <w:rPr>
                <w:b/>
              </w:rPr>
              <w:t xml:space="preserve">Identificare </w:t>
            </w:r>
            <w:r>
              <w:t>differenti ambienti che compongono la scuola</w:t>
            </w:r>
          </w:p>
          <w:p w14:paraId="04A4DBAC" w14:textId="77777777" w:rsidR="001C3C18" w:rsidRDefault="00000000">
            <w:r>
              <w:rPr>
                <w:b/>
              </w:rPr>
              <w:t>Cogliere</w:t>
            </w:r>
            <w:r>
              <w:t xml:space="preserve"> le regole in funzioni dei differenti spazi scolastici </w:t>
            </w:r>
          </w:p>
          <w:p w14:paraId="438C1B78" w14:textId="77777777" w:rsidR="001C3C18" w:rsidRDefault="00000000">
            <w:r>
              <w:rPr>
                <w:b/>
              </w:rPr>
              <w:t>Scegliere</w:t>
            </w:r>
            <w:r>
              <w:t xml:space="preserve"> comportamenti condivisi in relazione agli spazi e persone (adulti, compagni) </w:t>
            </w:r>
          </w:p>
          <w:p w14:paraId="71069718" w14:textId="77777777" w:rsidR="001C3C18" w:rsidRDefault="001C3C18"/>
          <w:p w14:paraId="24DF5F05" w14:textId="77777777" w:rsidR="001C3C18" w:rsidRDefault="00000000">
            <w:r>
              <w:rPr>
                <w:b/>
              </w:rPr>
              <w:lastRenderedPageBreak/>
              <w:t xml:space="preserve">Dimostrare </w:t>
            </w:r>
            <w:r>
              <w:t>sicurezza negli spostamenti tra i differenti ambienti scolastici</w:t>
            </w:r>
          </w:p>
          <w:p w14:paraId="284CFA7D" w14:textId="77777777" w:rsidR="001C3C18" w:rsidRDefault="00000000">
            <w:r>
              <w:rPr>
                <w:b/>
              </w:rPr>
              <w:t>Attribuire</w:t>
            </w:r>
            <w:r>
              <w:t xml:space="preserve"> a ciascuno spazio scolastico le relative regole di convivenza</w:t>
            </w:r>
          </w:p>
          <w:p w14:paraId="2C3265AD" w14:textId="77777777" w:rsidR="001C3C18" w:rsidRDefault="00000000">
            <w:r>
              <w:rPr>
                <w:b/>
              </w:rPr>
              <w:t>Organizzare</w:t>
            </w:r>
            <w:r>
              <w:t xml:space="preserve"> in autonomia il proprio comportamento e l’uso della voce in funzione degli altri, dello spazio e del momento della giornata scolastica</w:t>
            </w:r>
          </w:p>
          <w:p w14:paraId="247376A4" w14:textId="77777777" w:rsidR="001C3C18" w:rsidRDefault="001C3C18"/>
          <w:p w14:paraId="7C9B2E6B" w14:textId="77777777" w:rsidR="001C3C18" w:rsidRDefault="001C3C18"/>
          <w:p w14:paraId="6850AB97" w14:textId="77777777" w:rsidR="001C3C18" w:rsidRDefault="001C3C18"/>
          <w:p w14:paraId="79D3AF45" w14:textId="77777777" w:rsidR="001C3C18" w:rsidRDefault="001C3C18"/>
          <w:p w14:paraId="48F7EE17" w14:textId="77777777" w:rsidR="001C3C18" w:rsidRDefault="001C3C18"/>
          <w:p w14:paraId="6A75C44A" w14:textId="77777777" w:rsidR="001C3C18" w:rsidRDefault="001C3C18">
            <w:pPr>
              <w:spacing w:before="24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84637" w14:textId="77777777" w:rsidR="001C3C18" w:rsidRDefault="00000000">
            <w:pPr>
              <w:jc w:val="center"/>
            </w:pPr>
            <w:r>
              <w:rPr>
                <w:b/>
              </w:rPr>
              <w:lastRenderedPageBreak/>
              <w:t>F1</w:t>
            </w:r>
          </w:p>
          <w:p w14:paraId="49AA8512" w14:textId="77777777" w:rsidR="001C3C18" w:rsidRDefault="00000000">
            <w:pPr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 xml:space="preserve"> Si orienta nelle prime generalizzazioni di passato, presente, futuro</w:t>
            </w:r>
          </w:p>
          <w:p w14:paraId="2DBFDC41" w14:textId="77777777" w:rsidR="001C3C18" w:rsidRDefault="001C3C18"/>
          <w:p w14:paraId="347185DA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Individuare</w:t>
            </w:r>
            <w:r>
              <w:rPr>
                <w:color w:val="00000A"/>
              </w:rPr>
              <w:t xml:space="preserve"> le differenze in merito alla crescita di se stesso collocato sulla linea temporale </w:t>
            </w:r>
          </w:p>
          <w:p w14:paraId="0228C6AE" w14:textId="77777777" w:rsidR="001C3C18" w:rsidRDefault="001C3C18">
            <w:pPr>
              <w:rPr>
                <w:color w:val="00000A"/>
              </w:rPr>
            </w:pPr>
          </w:p>
          <w:p w14:paraId="715AA373" w14:textId="77777777" w:rsidR="001C3C18" w:rsidRDefault="00000000">
            <w:pPr>
              <w:rPr>
                <w:i/>
                <w:color w:val="00000A"/>
              </w:rPr>
            </w:pPr>
            <w:r>
              <w:rPr>
                <w:b/>
                <w:color w:val="00000A"/>
              </w:rPr>
              <w:t>Attribuire</w:t>
            </w:r>
            <w:r>
              <w:rPr>
                <w:color w:val="00000A"/>
              </w:rPr>
              <w:t xml:space="preserve"> il giusto significato temporale all’evoluzione della persona </w:t>
            </w:r>
            <w:r>
              <w:rPr>
                <w:i/>
                <w:color w:val="00000A"/>
              </w:rPr>
              <w:t>(Com’ero, come sono e come sarò: mi rappresento sulla linea del tempo)</w:t>
            </w:r>
          </w:p>
          <w:p w14:paraId="3D3D735B" w14:textId="77777777" w:rsidR="001C3C18" w:rsidRDefault="001C3C18">
            <w:pPr>
              <w:rPr>
                <w:i/>
                <w:color w:val="00000A"/>
              </w:rPr>
            </w:pPr>
          </w:p>
          <w:p w14:paraId="797F4F49" w14:textId="77777777" w:rsidR="001C3C18" w:rsidRDefault="001C3C18">
            <w:pPr>
              <w:rPr>
                <w:i/>
                <w:color w:val="00000A"/>
              </w:rPr>
            </w:pPr>
          </w:p>
          <w:p w14:paraId="24118C92" w14:textId="77777777" w:rsidR="001C3C18" w:rsidRDefault="001C3C18">
            <w:pPr>
              <w:rPr>
                <w:b/>
                <w:color w:val="00000A"/>
              </w:rPr>
            </w:pPr>
          </w:p>
          <w:p w14:paraId="504A89FD" w14:textId="77777777" w:rsidR="001C3C18" w:rsidRDefault="001C3C18">
            <w:pPr>
              <w:rPr>
                <w:b/>
                <w:color w:val="00000A"/>
              </w:rPr>
            </w:pPr>
          </w:p>
          <w:p w14:paraId="569C9DA7" w14:textId="77777777" w:rsidR="001C3C18" w:rsidRDefault="001C3C18">
            <w:pPr>
              <w:rPr>
                <w:b/>
                <w:color w:val="00000A"/>
              </w:rPr>
            </w:pPr>
          </w:p>
          <w:p w14:paraId="5158FB57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Giustificare</w:t>
            </w:r>
            <w:r>
              <w:rPr>
                <w:color w:val="00000A"/>
              </w:rPr>
              <w:t xml:space="preserve"> la posizione dell’immagine di sé passata, presente e futura sulla linea temporale</w:t>
            </w:r>
          </w:p>
          <w:p w14:paraId="5DAF131E" w14:textId="77777777" w:rsidR="001C3C18" w:rsidRDefault="001C3C18">
            <w:pPr>
              <w:rPr>
                <w:i/>
                <w:color w:val="00000A"/>
                <w:sz w:val="20"/>
                <w:szCs w:val="20"/>
              </w:rPr>
            </w:pPr>
          </w:p>
          <w:p w14:paraId="207D4FED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026FEB67" w14:textId="77777777" w:rsidR="001C3C18" w:rsidRDefault="00000000">
            <w:pPr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>F2</w:t>
            </w:r>
          </w:p>
          <w:p w14:paraId="1AA679A7" w14:textId="77777777" w:rsidR="001C3C18" w:rsidRDefault="00000000">
            <w:pPr>
              <w:spacing w:line="276" w:lineRule="auto"/>
              <w:jc w:val="center"/>
              <w:rPr>
                <w:b/>
                <w:color w:val="4472C4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>e si muove con crescente sicurezza e autonomia negli spazi che gli sono familiari modulando progressivamente voce e movimento anche in rapporto con gli altri e con le regole condivise.</w:t>
            </w:r>
          </w:p>
          <w:p w14:paraId="7F95CE16" w14:textId="77777777" w:rsidR="001C3C18" w:rsidRDefault="001C3C18">
            <w:pPr>
              <w:rPr>
                <w:color w:val="00000A"/>
              </w:rPr>
            </w:pPr>
          </w:p>
          <w:p w14:paraId="311031B5" w14:textId="77777777" w:rsidR="001C3C18" w:rsidRDefault="00000000">
            <w:r>
              <w:rPr>
                <w:b/>
              </w:rPr>
              <w:t>Localizzare</w:t>
            </w:r>
            <w:r>
              <w:t xml:space="preserve"> con sicurezza gli spazi scolastici</w:t>
            </w:r>
          </w:p>
          <w:p w14:paraId="554FAF37" w14:textId="77777777" w:rsidR="001C3C18" w:rsidRDefault="00000000">
            <w:r>
              <w:rPr>
                <w:b/>
              </w:rPr>
              <w:t xml:space="preserve">Identificare </w:t>
            </w:r>
            <w:r>
              <w:t>eventuali nuove regole in relazione all’emergere di difficoltà/problemi legate ad uno spazio in uso</w:t>
            </w:r>
          </w:p>
          <w:p w14:paraId="6D01AF3D" w14:textId="77777777" w:rsidR="001C3C18" w:rsidRDefault="00000000">
            <w:r>
              <w:rPr>
                <w:b/>
              </w:rPr>
              <w:lastRenderedPageBreak/>
              <w:t>Cogliere</w:t>
            </w:r>
            <w:r>
              <w:t xml:space="preserve"> l’importanza di autoregolare voce e movimento in funzione delle regole, dello spazio e degli altri  </w:t>
            </w:r>
          </w:p>
          <w:p w14:paraId="74ACA454" w14:textId="77777777" w:rsidR="001C3C18" w:rsidRDefault="001C3C18">
            <w:pPr>
              <w:rPr>
                <w:b/>
              </w:rPr>
            </w:pPr>
          </w:p>
          <w:p w14:paraId="1E291D62" w14:textId="77777777" w:rsidR="001C3C18" w:rsidRDefault="001C3C18">
            <w:pPr>
              <w:rPr>
                <w:b/>
              </w:rPr>
            </w:pPr>
          </w:p>
          <w:p w14:paraId="2A58FD9D" w14:textId="77777777" w:rsidR="001C3C18" w:rsidRDefault="00000000">
            <w:r>
              <w:rPr>
                <w:b/>
              </w:rPr>
              <w:t xml:space="preserve">Dimostrare </w:t>
            </w:r>
            <w:r>
              <w:t>di sapersi muovere in autonomia e sicurezza negli spazi scolastici gestendo il proprio comportamento (</w:t>
            </w:r>
            <w:r>
              <w:rPr>
                <w:i/>
                <w:sz w:val="20"/>
                <w:szCs w:val="20"/>
              </w:rPr>
              <w:t>autocontrollo</w:t>
            </w:r>
            <w:r>
              <w:t>)</w:t>
            </w:r>
          </w:p>
          <w:p w14:paraId="33062EAD" w14:textId="77777777" w:rsidR="001C3C18" w:rsidRDefault="00000000">
            <w:r>
              <w:rPr>
                <w:b/>
              </w:rPr>
              <w:t xml:space="preserve">Ipotizzare </w:t>
            </w:r>
            <w:r>
              <w:t xml:space="preserve">alternative condivise di comportamento adatte alla nuova situazione emersa (Es: </w:t>
            </w:r>
            <w:r>
              <w:rPr>
                <w:i/>
                <w:sz w:val="20"/>
                <w:szCs w:val="20"/>
              </w:rPr>
              <w:t>di fronte ad un improvviso problema si cercano regole o comportamenti alternativi</w:t>
            </w:r>
            <w:r>
              <w:t>)</w:t>
            </w:r>
          </w:p>
          <w:p w14:paraId="0F3976FF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>Organizzare</w:t>
            </w:r>
            <w:r>
              <w:t xml:space="preserve"> il movimento e il tono di voce in funzione delle regole, dello spazio e degli altri (</w:t>
            </w:r>
            <w:r>
              <w:rPr>
                <w:i/>
                <w:sz w:val="20"/>
                <w:szCs w:val="20"/>
              </w:rPr>
              <w:t>autoregolazione</w:t>
            </w:r>
            <w:r>
              <w:t xml:space="preserve">)  </w:t>
            </w:r>
            <w:r>
              <w:rPr>
                <w:b/>
              </w:rPr>
              <w:t xml:space="preserve"> </w:t>
            </w:r>
          </w:p>
          <w:p w14:paraId="2A96C771" w14:textId="77777777" w:rsidR="001C3C18" w:rsidRDefault="001C3C18">
            <w:pPr>
              <w:rPr>
                <w:b/>
              </w:rPr>
            </w:pPr>
          </w:p>
          <w:p w14:paraId="756DF35E" w14:textId="77777777" w:rsidR="001C3C18" w:rsidRDefault="001C3C18"/>
        </w:tc>
      </w:tr>
    </w:tbl>
    <w:p w14:paraId="25ADFA58" w14:textId="0163FF53" w:rsidR="001C3C18" w:rsidRDefault="001C3C18"/>
    <w:p w14:paraId="7446CB1F" w14:textId="77777777" w:rsidR="00193F63" w:rsidRDefault="00193F63"/>
    <w:p w14:paraId="1E69C70E" w14:textId="77777777" w:rsidR="001C3C18" w:rsidRDefault="001C3C18"/>
    <w:tbl>
      <w:tblPr>
        <w:tblStyle w:val="aff4"/>
        <w:tblW w:w="1538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24"/>
        <w:gridCol w:w="4287"/>
        <w:gridCol w:w="4287"/>
        <w:gridCol w:w="4290"/>
      </w:tblGrid>
      <w:tr w:rsidR="001C3C18" w14:paraId="061FA405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629B1" w14:textId="77777777" w:rsidR="001C3C18" w:rsidRDefault="001C3C18">
            <w:pPr>
              <w:jc w:val="center"/>
            </w:pPr>
          </w:p>
          <w:p w14:paraId="167A61B1" w14:textId="77777777" w:rsidR="001C3C18" w:rsidRDefault="00000000">
            <w:pPr>
              <w:jc w:val="center"/>
            </w:pPr>
            <w:r>
              <w:rPr>
                <w:b/>
              </w:rPr>
              <w:t xml:space="preserve">TRAGUARDO per lo SVILUPPO della COMPETENZA </w:t>
            </w:r>
          </w:p>
          <w:p w14:paraId="70027679" w14:textId="77777777" w:rsidR="001C3C18" w:rsidRDefault="00000000">
            <w:pPr>
              <w:jc w:val="center"/>
            </w:pPr>
            <w:r>
              <w:rPr>
                <w:b/>
              </w:rPr>
              <w:t xml:space="preserve">dalle Indicazioni Nazionali </w:t>
            </w:r>
          </w:p>
          <w:p w14:paraId="2988027C" w14:textId="77777777" w:rsidR="001C3C18" w:rsidRDefault="00000000">
            <w:pPr>
              <w:jc w:val="center"/>
            </w:pPr>
            <w:r>
              <w:rPr>
                <w:b/>
              </w:rPr>
              <w:t>G</w:t>
            </w:r>
          </w:p>
        </w:tc>
        <w:tc>
          <w:tcPr>
            <w:tcW w:w="1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412B5" w14:textId="77777777" w:rsidR="001C3C18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 Riconosce i più importanti segni della sua cultura e del territorio, le istituzioni, i servizi pubblici, il funzionamento delle piccole comunità e della città.</w:t>
            </w:r>
          </w:p>
          <w:p w14:paraId="1FDE846B" w14:textId="77777777" w:rsidR="001C3C18" w:rsidRDefault="001C3C18">
            <w:pPr>
              <w:rPr>
                <w:b/>
                <w:color w:val="000000"/>
              </w:rPr>
            </w:pPr>
          </w:p>
          <w:p w14:paraId="368ACE78" w14:textId="77777777" w:rsidR="001C3C18" w:rsidRDefault="001C3C18">
            <w:pPr>
              <w:rPr>
                <w:b/>
              </w:rPr>
            </w:pPr>
          </w:p>
        </w:tc>
      </w:tr>
      <w:tr w:rsidR="001C3C18" w14:paraId="5A22F08E" w14:textId="77777777">
        <w:trPr>
          <w:trHeight w:val="1192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3FFCE" w14:textId="77777777" w:rsidR="001C3C18" w:rsidRDefault="00000000">
            <w:pPr>
              <w:jc w:val="center"/>
            </w:pPr>
            <w:r>
              <w:rPr>
                <w:b/>
                <w:u w:val="single"/>
              </w:rPr>
              <w:t xml:space="preserve">Sezioni </w:t>
            </w:r>
            <w:r>
              <w:rPr>
                <w:b/>
              </w:rPr>
              <w:t xml:space="preserve">del Traguardo per lo sviluppo della competenza </w:t>
            </w:r>
          </w:p>
        </w:tc>
        <w:tc>
          <w:tcPr>
            <w:tcW w:w="128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26D9" w14:textId="77777777" w:rsidR="001C3C18" w:rsidRDefault="00000000">
            <w:pPr>
              <w:spacing w:before="240" w:line="276" w:lineRule="auto"/>
              <w:jc w:val="both"/>
            </w:pPr>
            <w:r>
              <w:rPr>
                <w:b/>
              </w:rPr>
              <w:t xml:space="preserve">G1 </w:t>
            </w:r>
            <w:r>
              <w:t>Riconosce i più importanti segni della sua cultura e del territorio,</w:t>
            </w:r>
          </w:p>
          <w:p w14:paraId="6CB448B1" w14:textId="77777777" w:rsidR="001C3C18" w:rsidRDefault="00000000">
            <w:pPr>
              <w:rPr>
                <w:i/>
                <w:color w:val="0000FF"/>
                <w:sz w:val="20"/>
                <w:szCs w:val="20"/>
              </w:rPr>
            </w:pPr>
            <w:r>
              <w:rPr>
                <w:b/>
              </w:rPr>
              <w:t xml:space="preserve">G2 </w:t>
            </w:r>
            <w:r>
              <w:t>le istituzioni, i servizi pubblici, il funzionamento delle piccole comunità e della città.</w:t>
            </w:r>
            <w:r>
              <w:rPr>
                <w:b/>
              </w:rPr>
              <w:t xml:space="preserve"> </w:t>
            </w:r>
            <w:r>
              <w:rPr>
                <w:i/>
                <w:color w:val="0000FF"/>
                <w:sz w:val="20"/>
                <w:szCs w:val="20"/>
              </w:rPr>
              <w:t>[</w:t>
            </w:r>
            <w:r>
              <w:rPr>
                <w:b/>
                <w:i/>
                <w:color w:val="0000FF"/>
                <w:sz w:val="20"/>
                <w:szCs w:val="20"/>
              </w:rPr>
              <w:t>Città</w:t>
            </w:r>
            <w:r>
              <w:rPr>
                <w:i/>
                <w:color w:val="0000FF"/>
                <w:sz w:val="20"/>
                <w:szCs w:val="20"/>
              </w:rPr>
              <w:t xml:space="preserve"> intesa come ambiente di vita sociale, </w:t>
            </w:r>
            <w:r>
              <w:rPr>
                <w:b/>
                <w:i/>
                <w:color w:val="0000FF"/>
                <w:sz w:val="20"/>
                <w:szCs w:val="20"/>
              </w:rPr>
              <w:t>città</w:t>
            </w:r>
            <w:r>
              <w:rPr>
                <w:i/>
                <w:color w:val="0000FF"/>
                <w:sz w:val="20"/>
                <w:szCs w:val="20"/>
              </w:rPr>
              <w:t xml:space="preserve"> intesa come ambiente fisico si fa riferimento al curricolo di geografia traguardo D; </w:t>
            </w:r>
            <w:r>
              <w:rPr>
                <w:b/>
                <w:i/>
                <w:color w:val="0000FF"/>
                <w:sz w:val="20"/>
                <w:szCs w:val="20"/>
              </w:rPr>
              <w:t>Città</w:t>
            </w:r>
            <w:r>
              <w:rPr>
                <w:i/>
                <w:color w:val="0000FF"/>
                <w:sz w:val="20"/>
                <w:szCs w:val="20"/>
              </w:rPr>
              <w:t xml:space="preserve"> sviluppata in termini di Ed. Stradale e rispetto delle regole della strada si fa riferimento al curricolo di Ed. Civica traguardo 3]</w:t>
            </w:r>
          </w:p>
          <w:p w14:paraId="5B55A3DD" w14:textId="5AEB5867" w:rsidR="001C3C18" w:rsidRDefault="00000000">
            <w:pPr>
              <w:spacing w:before="240" w:line="276" w:lineRule="auto"/>
              <w:rPr>
                <w:b/>
              </w:rPr>
            </w:pPr>
            <w:r>
              <w:rPr>
                <w:i/>
                <w:color w:val="4472C4"/>
                <w:sz w:val="20"/>
                <w:szCs w:val="20"/>
              </w:rPr>
              <w:t xml:space="preserve">N.B. Gli obiettivi specifici sull’Ed. Stradale strutturati come attività, sono stati sviluppati nel Curricolo di Ed. Civica traguardo 3 </w:t>
            </w:r>
          </w:p>
          <w:p w14:paraId="7F7C2EF9" w14:textId="77777777" w:rsidR="001C3C18" w:rsidRDefault="001C3C18">
            <w:pPr>
              <w:widowControl w:val="0"/>
              <w:spacing w:line="276" w:lineRule="auto"/>
            </w:pPr>
          </w:p>
        </w:tc>
      </w:tr>
      <w:tr w:rsidR="001C3C18" w14:paraId="0AB42211" w14:textId="77777777">
        <w:trPr>
          <w:trHeight w:val="580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35939" w14:textId="77777777" w:rsidR="001C3C18" w:rsidRDefault="00000000">
            <w:pPr>
              <w:jc w:val="center"/>
            </w:pPr>
            <w:r>
              <w:rPr>
                <w:b/>
              </w:rPr>
              <w:lastRenderedPageBreak/>
              <w:t xml:space="preserve">Obiettivi specifici di apprendimento in forma operativa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86D2" w14:textId="77777777" w:rsidR="001C3C18" w:rsidRDefault="00000000">
            <w:pPr>
              <w:jc w:val="center"/>
            </w:pPr>
            <w:r>
              <w:t xml:space="preserve"> 1° anno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AF917" w14:textId="77777777" w:rsidR="001C3C18" w:rsidRDefault="00000000">
            <w:pPr>
              <w:jc w:val="center"/>
            </w:pPr>
            <w:r>
              <w:t xml:space="preserve"> 2° anno 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8FD1" w14:textId="77777777" w:rsidR="001C3C18" w:rsidRDefault="00000000">
            <w:pPr>
              <w:jc w:val="center"/>
            </w:pPr>
            <w:r>
              <w:t xml:space="preserve"> 3°anno</w:t>
            </w:r>
          </w:p>
        </w:tc>
      </w:tr>
      <w:tr w:rsidR="001C3C18" w14:paraId="2314589F" w14:textId="77777777">
        <w:trPr>
          <w:trHeight w:val="4215"/>
        </w:trPr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B912F" w14:textId="77777777" w:rsidR="001C3C18" w:rsidRDefault="001C3C18"/>
          <w:p w14:paraId="744D9BF3" w14:textId="77777777" w:rsidR="001C3C18" w:rsidRDefault="001C3C18"/>
          <w:p w14:paraId="6064BE59" w14:textId="77777777" w:rsidR="001C3C18" w:rsidRDefault="001C3C18">
            <w:pPr>
              <w:jc w:val="both"/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4CF4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G1</w:t>
            </w:r>
          </w:p>
          <w:p w14:paraId="2B7FE058" w14:textId="77777777" w:rsidR="001C3C18" w:rsidRDefault="00000000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>Riconosce i più importanti segni della sua cultura e del territorio,</w:t>
            </w:r>
          </w:p>
          <w:p w14:paraId="63CE502E" w14:textId="77777777" w:rsidR="001C3C18" w:rsidRDefault="001C3C18"/>
          <w:p w14:paraId="7CE6E819" w14:textId="77777777" w:rsidR="001C3C18" w:rsidRDefault="00000000">
            <w:r>
              <w:rPr>
                <w:b/>
              </w:rPr>
              <w:t>Riconoscere</w:t>
            </w:r>
            <w:r>
              <w:t xml:space="preserve"> i principali eventi tradizionali del territorio</w:t>
            </w:r>
          </w:p>
          <w:p w14:paraId="4162FCCB" w14:textId="77777777" w:rsidR="001C3C18" w:rsidRDefault="001C3C18"/>
          <w:p w14:paraId="0D88DF60" w14:textId="77777777" w:rsidR="001C3C18" w:rsidRDefault="00000000">
            <w:pPr>
              <w:rPr>
                <w:b/>
              </w:rPr>
            </w:pPr>
            <w:r>
              <w:rPr>
                <w:b/>
              </w:rPr>
              <w:t>Eseguire</w:t>
            </w:r>
            <w:r>
              <w:t xml:space="preserve"> attività individuali o di gruppo relative ad eventi tradizionali del territorio (</w:t>
            </w:r>
            <w:r>
              <w:rPr>
                <w:i/>
                <w:sz w:val="20"/>
                <w:szCs w:val="20"/>
              </w:rPr>
              <w:t>Le attività didattiche proposte possono essere arricchite da uscite didattiche organizzate ad inizio o al termine del progetto</w:t>
            </w:r>
            <w:r>
              <w:t>)</w:t>
            </w:r>
          </w:p>
          <w:p w14:paraId="56EE215E" w14:textId="77777777" w:rsidR="001C3C18" w:rsidRDefault="00000000">
            <w:r>
              <w:rPr>
                <w:b/>
              </w:rPr>
              <w:t>Rappresentare graficamente</w:t>
            </w:r>
            <w:r>
              <w:t xml:space="preserve"> simboli tradizionali del territorio con tecniche adatte all’età </w:t>
            </w:r>
          </w:p>
          <w:p w14:paraId="0882F588" w14:textId="77777777" w:rsidR="001C3C18" w:rsidRDefault="001C3C18"/>
          <w:p w14:paraId="231228D7" w14:textId="77777777" w:rsidR="001C3C18" w:rsidRDefault="00000000">
            <w:r>
              <w:rPr>
                <w:b/>
              </w:rPr>
              <w:t>Argomentare</w:t>
            </w:r>
            <w:r>
              <w:t xml:space="preserve"> i prodotti realizzati relativi ai contenuti proposti </w:t>
            </w:r>
          </w:p>
          <w:p w14:paraId="0AB5900F" w14:textId="77777777" w:rsidR="001C3C18" w:rsidRDefault="001C3C18"/>
          <w:p w14:paraId="72643BA7" w14:textId="77777777" w:rsidR="001C3C18" w:rsidRDefault="001C3C18"/>
          <w:p w14:paraId="0A517C51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731AF2A2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6BDB2E6E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52911C49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06712754" w14:textId="77777777" w:rsidR="008705CD" w:rsidRDefault="008705CD">
            <w:pPr>
              <w:spacing w:before="240" w:line="276" w:lineRule="auto"/>
              <w:jc w:val="center"/>
              <w:rPr>
                <w:b/>
                <w:color w:val="00000A"/>
              </w:rPr>
            </w:pPr>
          </w:p>
          <w:p w14:paraId="6499146E" w14:textId="77777777" w:rsidR="008705CD" w:rsidRDefault="008705CD">
            <w:pPr>
              <w:spacing w:before="240" w:line="276" w:lineRule="auto"/>
              <w:jc w:val="center"/>
              <w:rPr>
                <w:b/>
                <w:color w:val="00000A"/>
              </w:rPr>
            </w:pPr>
          </w:p>
          <w:p w14:paraId="3B82DDDA" w14:textId="77777777" w:rsidR="008705CD" w:rsidRDefault="008705CD">
            <w:pPr>
              <w:spacing w:before="240" w:line="276" w:lineRule="auto"/>
              <w:jc w:val="center"/>
              <w:rPr>
                <w:b/>
                <w:color w:val="00000A"/>
              </w:rPr>
            </w:pPr>
          </w:p>
          <w:p w14:paraId="23F6ECC5" w14:textId="5FB19A8C" w:rsidR="001C3C18" w:rsidRDefault="00000000">
            <w:pPr>
              <w:spacing w:before="240"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G2</w:t>
            </w:r>
          </w:p>
          <w:p w14:paraId="52E609A6" w14:textId="77777777" w:rsidR="001C3C18" w:rsidRDefault="00000000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le istituzioni, i servizi pubblici, il funzionamento delle piccole comunità e della città.</w:t>
            </w:r>
          </w:p>
          <w:p w14:paraId="5E0CF51A" w14:textId="77777777" w:rsidR="001C3C18" w:rsidRDefault="001C3C18">
            <w:pPr>
              <w:spacing w:before="24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</w:p>
          <w:p w14:paraId="3223D172" w14:textId="77777777" w:rsidR="001C3C18" w:rsidRDefault="00000000">
            <w:r>
              <w:rPr>
                <w:b/>
              </w:rPr>
              <w:t>Cogliere</w:t>
            </w:r>
            <w:r>
              <w:t xml:space="preserve"> la città come un ambiente/luogo in cui fare “delle cose”</w:t>
            </w:r>
            <w:r>
              <w:rPr>
                <w:i/>
              </w:rPr>
              <w:t xml:space="preserve"> </w:t>
            </w:r>
            <w:r>
              <w:t xml:space="preserve">con gli altri e insieme agli altri </w:t>
            </w:r>
          </w:p>
          <w:p w14:paraId="2326C494" w14:textId="77777777" w:rsidR="001C3C18" w:rsidRDefault="001C3C18"/>
          <w:p w14:paraId="21502427" w14:textId="77777777" w:rsidR="001C3C18" w:rsidRDefault="00000000">
            <w:r>
              <w:t xml:space="preserve"> </w:t>
            </w:r>
          </w:p>
          <w:p w14:paraId="1A87C376" w14:textId="77777777" w:rsidR="001C3C18" w:rsidRDefault="001C3C18">
            <w:pPr>
              <w:jc w:val="center"/>
              <w:rPr>
                <w:b/>
              </w:rPr>
            </w:pPr>
          </w:p>
          <w:p w14:paraId="656250CB" w14:textId="77777777" w:rsidR="001C3C18" w:rsidRDefault="001C3C18">
            <w:pPr>
              <w:jc w:val="center"/>
            </w:pPr>
          </w:p>
          <w:p w14:paraId="07C26E2A" w14:textId="77777777" w:rsidR="001C3C18" w:rsidRDefault="001C3C18"/>
          <w:p w14:paraId="490902BF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attività/giochi per scoprire la città come ambiente di vita sociale (</w:t>
            </w:r>
            <w:r>
              <w:rPr>
                <w:i/>
                <w:color w:val="222A35"/>
              </w:rPr>
              <w:t>la sua organizzazione…</w:t>
            </w:r>
            <w:r>
              <w:rPr>
                <w:color w:val="222A35"/>
              </w:rPr>
              <w:t>)</w:t>
            </w:r>
          </w:p>
          <w:p w14:paraId="79BB29C8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attraverso uscite didattiche attività/giochi per scoprire una particolare istituzione o servizio della città (</w:t>
            </w:r>
            <w:r>
              <w:rPr>
                <w:i/>
                <w:color w:val="222A35"/>
                <w:sz w:val="20"/>
                <w:szCs w:val="20"/>
              </w:rPr>
              <w:t>VVFF, biblioteca, vigili urbani, carabinieri forestali, polizia, carabinieri,...</w:t>
            </w:r>
            <w:r>
              <w:rPr>
                <w:color w:val="222A35"/>
              </w:rPr>
              <w:t>)</w:t>
            </w:r>
          </w:p>
          <w:p w14:paraId="1C3EDA0A" w14:textId="77777777" w:rsidR="001C3C18" w:rsidRDefault="001C3C18">
            <w:pPr>
              <w:rPr>
                <w:color w:val="222A35"/>
              </w:rPr>
            </w:pPr>
          </w:p>
          <w:p w14:paraId="323F7931" w14:textId="77777777" w:rsidR="001C3C18" w:rsidRDefault="00000000">
            <w:r>
              <w:rPr>
                <w:b/>
                <w:color w:val="222A35"/>
              </w:rPr>
              <w:t>Argomentare</w:t>
            </w:r>
            <w:r>
              <w:rPr>
                <w:color w:val="222A35"/>
              </w:rPr>
              <w:t xml:space="preserve"> il livello di gradimento dell’attività proposta</w:t>
            </w:r>
          </w:p>
          <w:p w14:paraId="4819122F" w14:textId="77777777" w:rsidR="001C3C18" w:rsidRDefault="001C3C18"/>
          <w:p w14:paraId="04DB768F" w14:textId="77777777" w:rsidR="001C3C18" w:rsidRDefault="001C3C18"/>
          <w:p w14:paraId="72600B7C" w14:textId="77777777" w:rsidR="001C3C18" w:rsidRDefault="00000000">
            <w:pPr>
              <w:keepLines/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9A59572" w14:textId="77777777" w:rsidR="001C3C18" w:rsidRDefault="001C3C18">
            <w:pPr>
              <w:spacing w:before="240" w:line="276" w:lineRule="auto"/>
              <w:rPr>
                <w:sz w:val="20"/>
                <w:szCs w:val="20"/>
              </w:rPr>
            </w:pPr>
          </w:p>
          <w:p w14:paraId="10632AEE" w14:textId="77777777" w:rsidR="001C3C18" w:rsidRDefault="001C3C18">
            <w:pPr>
              <w:spacing w:before="240" w:line="276" w:lineRule="auto"/>
              <w:rPr>
                <w:sz w:val="20"/>
                <w:szCs w:val="20"/>
              </w:rPr>
            </w:pPr>
          </w:p>
          <w:p w14:paraId="4772B13F" w14:textId="77777777" w:rsidR="001C3C18" w:rsidRDefault="00000000">
            <w:pPr>
              <w:spacing w:before="240"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6068DFD" w14:textId="77777777" w:rsidR="001C3C18" w:rsidRDefault="001C3C18"/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DD0F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G1</w:t>
            </w:r>
          </w:p>
          <w:p w14:paraId="550A3A20" w14:textId="77777777" w:rsidR="001C3C18" w:rsidRDefault="00000000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Riconosce i più importanti segni della sua cultura e del territorio,</w:t>
            </w:r>
          </w:p>
          <w:p w14:paraId="0464C7E1" w14:textId="77777777" w:rsidR="001C3C18" w:rsidRDefault="001C3C18">
            <w:pPr>
              <w:rPr>
                <w:b/>
              </w:rPr>
            </w:pPr>
          </w:p>
          <w:p w14:paraId="2954A595" w14:textId="77777777" w:rsidR="001C3C18" w:rsidRDefault="00000000">
            <w:r>
              <w:rPr>
                <w:b/>
              </w:rPr>
              <w:t>Cogliere</w:t>
            </w:r>
            <w:r>
              <w:t xml:space="preserve"> i simboli tradizionali/culturali caratteristici del proprio contesto territoriale</w:t>
            </w:r>
          </w:p>
          <w:p w14:paraId="2F610A5D" w14:textId="77777777" w:rsidR="001C3C18" w:rsidRDefault="00000000">
            <w:r>
              <w:t xml:space="preserve"> </w:t>
            </w:r>
          </w:p>
          <w:p w14:paraId="38D76555" w14:textId="77777777" w:rsidR="001C3C18" w:rsidRDefault="00000000">
            <w:r>
              <w:rPr>
                <w:b/>
              </w:rPr>
              <w:t xml:space="preserve">Analizzare </w:t>
            </w:r>
            <w:r>
              <w:t>i simboli tradizionali/culturali caratteristici del proprio contesto territoriale</w:t>
            </w:r>
          </w:p>
          <w:p w14:paraId="3A5735A9" w14:textId="77777777" w:rsidR="001C3C18" w:rsidRDefault="00000000">
            <w:r>
              <w:rPr>
                <w:b/>
              </w:rPr>
              <w:t>Descrivere</w:t>
            </w:r>
            <w:r>
              <w:t xml:space="preserve"> in modo semplice gli eventi legati alle tradizioni del territorio vissuti in famiglia con lo scopo di condividerli nel gruppo classe</w:t>
            </w:r>
          </w:p>
          <w:p w14:paraId="3EB26EAF" w14:textId="45A3FE34" w:rsidR="001C3C18" w:rsidRDefault="00000000">
            <w:r>
              <w:rPr>
                <w:b/>
              </w:rPr>
              <w:t>Rappresentare graficamente</w:t>
            </w:r>
            <w:r>
              <w:t xml:space="preserve"> simboli tradizionali del territorio con tecniche adatte all’età</w:t>
            </w:r>
          </w:p>
          <w:p w14:paraId="5E4D04B1" w14:textId="77777777" w:rsidR="001C3C18" w:rsidRDefault="00000000">
            <w:r>
              <w:rPr>
                <w:b/>
              </w:rPr>
              <w:t>Eseguire</w:t>
            </w:r>
            <w:r>
              <w:t xml:space="preserve"> attività individuali o di gruppo relative ad eventi tradizionali del territorio (</w:t>
            </w:r>
            <w:r>
              <w:rPr>
                <w:i/>
                <w:sz w:val="20"/>
                <w:szCs w:val="20"/>
              </w:rPr>
              <w:t>Le attività didattiche proposte possono essere arricchite da uscite didattiche organizzate ad inizio o al termine del progetto</w:t>
            </w:r>
            <w:r>
              <w:t>)</w:t>
            </w:r>
          </w:p>
          <w:p w14:paraId="4BB9E154" w14:textId="77777777" w:rsidR="001C3C18" w:rsidRDefault="001C3C18"/>
          <w:p w14:paraId="350623FD" w14:textId="77777777" w:rsidR="001C3C18" w:rsidRDefault="00000000">
            <w:r>
              <w:rPr>
                <w:b/>
              </w:rPr>
              <w:t>Argomentare</w:t>
            </w:r>
            <w:r>
              <w:t xml:space="preserve"> i prodotti realizzati, i vissuti e/o le personali idee relativi ai contenuti proposti </w:t>
            </w:r>
          </w:p>
          <w:p w14:paraId="479F7DE5" w14:textId="77777777" w:rsidR="001C3C18" w:rsidRDefault="001C3C18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75BF86A1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4C0E80EE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1A5B3959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62EDF9E5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2339E24F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1CC5A17E" w14:textId="77777777" w:rsidR="008705CD" w:rsidRDefault="008705CD">
            <w:pPr>
              <w:spacing w:line="276" w:lineRule="auto"/>
              <w:jc w:val="center"/>
              <w:rPr>
                <w:b/>
                <w:color w:val="00000A"/>
              </w:rPr>
            </w:pPr>
          </w:p>
          <w:p w14:paraId="3C790D08" w14:textId="7EABB82D" w:rsidR="001C3C18" w:rsidRDefault="00000000">
            <w:pPr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G2</w:t>
            </w:r>
          </w:p>
          <w:p w14:paraId="0AF5C9DF" w14:textId="77777777" w:rsidR="001C3C18" w:rsidRDefault="00000000">
            <w:pPr>
              <w:spacing w:line="276" w:lineRule="auto"/>
              <w:jc w:val="center"/>
              <w:rPr>
                <w:b/>
                <w:color w:val="00000A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le istituzioni, i servizi pubblici, il funzionamento delle piccole comunità e della città.</w:t>
            </w:r>
          </w:p>
          <w:p w14:paraId="124E1AF3" w14:textId="77777777" w:rsidR="001C3C18" w:rsidRDefault="001C3C18">
            <w:pPr>
              <w:rPr>
                <w:b/>
                <w:color w:val="222A35"/>
              </w:rPr>
            </w:pPr>
          </w:p>
          <w:p w14:paraId="596C92D3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222A35"/>
              </w:rPr>
              <w:t>Identificare</w:t>
            </w:r>
            <w:r>
              <w:rPr>
                <w:color w:val="222A35"/>
              </w:rPr>
              <w:t xml:space="preserve"> ambienti/luoghi </w:t>
            </w:r>
            <w:r>
              <w:rPr>
                <w:color w:val="00000A"/>
              </w:rPr>
              <w:t>della città in cui fare “delle cose” con gli altri e insieme agli altri</w:t>
            </w:r>
          </w:p>
          <w:p w14:paraId="35498B7C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00000A"/>
              </w:rPr>
              <w:t>Cogliere</w:t>
            </w:r>
            <w:r>
              <w:rPr>
                <w:color w:val="00000A"/>
              </w:rPr>
              <w:t xml:space="preserve"> l’esistenza di figure che svolgono incarichi importanti per la società</w:t>
            </w:r>
          </w:p>
          <w:p w14:paraId="6178DDED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attività/giochi per scoprire la città come ambiente di vita sociale (</w:t>
            </w:r>
            <w:r>
              <w:rPr>
                <w:i/>
                <w:color w:val="222A35"/>
              </w:rPr>
              <w:t>la sua organizzazione…</w:t>
            </w:r>
            <w:r>
              <w:rPr>
                <w:color w:val="222A35"/>
              </w:rPr>
              <w:t>)</w:t>
            </w:r>
          </w:p>
          <w:p w14:paraId="74E6AAAE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attraverso uscite didattiche attività/giochi per scoprire una particolare istituzione o servizio della città (</w:t>
            </w:r>
            <w:r>
              <w:rPr>
                <w:i/>
                <w:color w:val="222A35"/>
                <w:sz w:val="20"/>
                <w:szCs w:val="20"/>
              </w:rPr>
              <w:t>VVFF, biblioteca, vigili urbani, carabinieri forestali, polizia, carabinieri,...</w:t>
            </w:r>
            <w:r>
              <w:rPr>
                <w:color w:val="222A35"/>
              </w:rPr>
              <w:t>)</w:t>
            </w:r>
          </w:p>
          <w:p w14:paraId="502ED064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Realizzare</w:t>
            </w:r>
            <w:r>
              <w:rPr>
                <w:color w:val="222A35"/>
              </w:rPr>
              <w:t xml:space="preserve"> attività/giochi per scoprire le caratteristiche principali di una figura che svolge nella città, una funzione/incarico (vigile urbano, dottore, carabiniere,..)</w:t>
            </w:r>
          </w:p>
          <w:p w14:paraId="2EFD7DD9" w14:textId="77777777" w:rsidR="001C3C18" w:rsidRDefault="001C3C18">
            <w:pPr>
              <w:rPr>
                <w:color w:val="222A35"/>
              </w:rPr>
            </w:pPr>
          </w:p>
          <w:p w14:paraId="4DD1A86D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Argomentare</w:t>
            </w:r>
            <w:r>
              <w:rPr>
                <w:color w:val="222A35"/>
              </w:rPr>
              <w:t xml:space="preserve"> il livello di gradimento dell’attività proposta</w:t>
            </w:r>
          </w:p>
          <w:p w14:paraId="7F373915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 xml:space="preserve">Argomentare </w:t>
            </w:r>
            <w:r>
              <w:rPr>
                <w:color w:val="222A35"/>
              </w:rPr>
              <w:t>autonomamente o su richiesta particolari dell’esperienza vissuta</w:t>
            </w:r>
          </w:p>
          <w:p w14:paraId="0495D285" w14:textId="77777777" w:rsidR="001C3C18" w:rsidRDefault="001C3C18">
            <w:pPr>
              <w:rPr>
                <w:color w:val="222A35"/>
              </w:rPr>
            </w:pPr>
          </w:p>
          <w:p w14:paraId="02B9DD69" w14:textId="77777777" w:rsidR="001C3C18" w:rsidRDefault="001C3C18">
            <w:pPr>
              <w:rPr>
                <w:b/>
                <w:sz w:val="20"/>
                <w:szCs w:val="20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FB540" w14:textId="77777777" w:rsidR="001C3C18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G1</w:t>
            </w:r>
          </w:p>
          <w:p w14:paraId="6B892341" w14:textId="77777777" w:rsidR="001C3C18" w:rsidRDefault="00000000">
            <w:pPr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4472C4"/>
                <w:sz w:val="22"/>
                <w:szCs w:val="22"/>
              </w:rPr>
              <w:t xml:space="preserve"> </w:t>
            </w:r>
            <w:r>
              <w:rPr>
                <w:b/>
                <w:color w:val="0000FF"/>
                <w:sz w:val="22"/>
                <w:szCs w:val="22"/>
              </w:rPr>
              <w:t>Riconosce i più importanti segni della sua cultura e del territorio,</w:t>
            </w:r>
          </w:p>
          <w:p w14:paraId="071A5EA4" w14:textId="77777777" w:rsidR="001C3C18" w:rsidRDefault="001C3C18">
            <w:pPr>
              <w:jc w:val="center"/>
              <w:rPr>
                <w:b/>
                <w:color w:val="4472C4"/>
                <w:sz w:val="18"/>
                <w:szCs w:val="18"/>
              </w:rPr>
            </w:pPr>
          </w:p>
          <w:p w14:paraId="19AD6DF5" w14:textId="77777777" w:rsidR="001C3C18" w:rsidRDefault="00000000">
            <w:r>
              <w:rPr>
                <w:b/>
              </w:rPr>
              <w:t>Individuare</w:t>
            </w:r>
            <w:r>
              <w:t xml:space="preserve"> i simboli tradizionali/culturali caratteristici del proprio contesto territoriale</w:t>
            </w:r>
          </w:p>
          <w:p w14:paraId="2D600235" w14:textId="77777777" w:rsidR="001C3C18" w:rsidRDefault="00000000">
            <w:r>
              <w:t xml:space="preserve"> </w:t>
            </w:r>
          </w:p>
          <w:p w14:paraId="5741798E" w14:textId="77777777" w:rsidR="001C3C18" w:rsidRDefault="00000000">
            <w:r>
              <w:rPr>
                <w:b/>
              </w:rPr>
              <w:t>Dimostrare</w:t>
            </w:r>
            <w:r>
              <w:t xml:space="preserve"> curiosità rispetto alle tradizioni del territorio in cui si risiede</w:t>
            </w:r>
          </w:p>
          <w:p w14:paraId="05E10F50" w14:textId="77777777" w:rsidR="001C3C18" w:rsidRDefault="00000000">
            <w:r>
              <w:rPr>
                <w:b/>
              </w:rPr>
              <w:t>Descrivere</w:t>
            </w:r>
            <w:r>
              <w:t xml:space="preserve"> eventi legati alle tradizioni del territorio vissuti in famiglia con lo scopo di condividerli nel gruppo classe</w:t>
            </w:r>
          </w:p>
          <w:p w14:paraId="2615118F" w14:textId="77777777" w:rsidR="001C3C18" w:rsidRDefault="00000000">
            <w:r>
              <w:rPr>
                <w:b/>
              </w:rPr>
              <w:t>Rappresentare graficamente</w:t>
            </w:r>
            <w:r>
              <w:t xml:space="preserve"> simboli tradizionali del territorio </w:t>
            </w:r>
          </w:p>
          <w:p w14:paraId="114F55D9" w14:textId="77777777" w:rsidR="001C3C18" w:rsidRDefault="00000000">
            <w:r>
              <w:rPr>
                <w:b/>
              </w:rPr>
              <w:t>Eseguire</w:t>
            </w:r>
            <w:r>
              <w:t xml:space="preserve"> attività individuali o di gruppo relative ad eventi tradizionali del territorio (</w:t>
            </w:r>
            <w:r>
              <w:rPr>
                <w:i/>
                <w:sz w:val="20"/>
                <w:szCs w:val="20"/>
              </w:rPr>
              <w:t>Le attività didattiche proposte possono essere arricchite da uscite didattiche organizzate ad inizio o al termine del progetto</w:t>
            </w:r>
            <w:r>
              <w:t>)</w:t>
            </w:r>
          </w:p>
          <w:p w14:paraId="2B9D1078" w14:textId="77777777" w:rsidR="001C3C18" w:rsidRDefault="001C3C18"/>
          <w:p w14:paraId="438D8CA2" w14:textId="77777777" w:rsidR="001C3C18" w:rsidRDefault="001C3C18">
            <w:pPr>
              <w:rPr>
                <w:b/>
              </w:rPr>
            </w:pPr>
          </w:p>
          <w:p w14:paraId="2858EFCE" w14:textId="77777777" w:rsidR="001C3C18" w:rsidRDefault="001C3C18">
            <w:pPr>
              <w:rPr>
                <w:b/>
              </w:rPr>
            </w:pPr>
          </w:p>
          <w:p w14:paraId="76F47A37" w14:textId="77777777" w:rsidR="001C3C18" w:rsidRDefault="00000000">
            <w:r>
              <w:rPr>
                <w:b/>
              </w:rPr>
              <w:t>Argomentare</w:t>
            </w:r>
            <w:r>
              <w:t xml:space="preserve"> i prodotti realizzati, i vissuti e/o le personali idee relativi ai contenuti proposti </w:t>
            </w:r>
          </w:p>
          <w:p w14:paraId="1C017BA8" w14:textId="77777777" w:rsidR="001C3C18" w:rsidRDefault="001C3C18"/>
          <w:p w14:paraId="7FF19041" w14:textId="77777777" w:rsidR="001C3C18" w:rsidRDefault="001C3C18">
            <w:pPr>
              <w:rPr>
                <w:b/>
                <w:color w:val="00000A"/>
              </w:rPr>
            </w:pPr>
          </w:p>
          <w:p w14:paraId="0C2F56DB" w14:textId="3FF7BCAE" w:rsidR="001C3C18" w:rsidRDefault="00000000">
            <w:pPr>
              <w:tabs>
                <w:tab w:val="left" w:pos="1699"/>
                <w:tab w:val="center" w:pos="1918"/>
              </w:tabs>
              <w:spacing w:line="276" w:lineRule="auto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tab/>
            </w:r>
            <w:r>
              <w:rPr>
                <w:b/>
                <w:color w:val="00000A"/>
              </w:rPr>
              <w:tab/>
            </w:r>
          </w:p>
          <w:p w14:paraId="457C1E7D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385E16E3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12EE257A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57652681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6572710A" w14:textId="77777777" w:rsidR="008705CD" w:rsidRDefault="008705CD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</w:p>
          <w:p w14:paraId="0F23BB3F" w14:textId="5E8312BB" w:rsidR="001C3C18" w:rsidRDefault="00000000">
            <w:pPr>
              <w:tabs>
                <w:tab w:val="left" w:pos="1699"/>
                <w:tab w:val="center" w:pos="1918"/>
              </w:tabs>
              <w:spacing w:line="276" w:lineRule="auto"/>
              <w:jc w:val="center"/>
              <w:rPr>
                <w:b/>
                <w:color w:val="00000A"/>
              </w:rPr>
            </w:pPr>
            <w:r>
              <w:rPr>
                <w:b/>
                <w:color w:val="00000A"/>
              </w:rPr>
              <w:lastRenderedPageBreak/>
              <w:t>G2</w:t>
            </w:r>
          </w:p>
          <w:p w14:paraId="68D30F64" w14:textId="77777777" w:rsidR="001C3C18" w:rsidRDefault="00000000">
            <w:pPr>
              <w:spacing w:line="276" w:lineRule="auto"/>
              <w:jc w:val="center"/>
              <w:rPr>
                <w:b/>
                <w:color w:val="0000FF"/>
                <w:sz w:val="22"/>
                <w:szCs w:val="22"/>
              </w:rPr>
            </w:pPr>
            <w:r>
              <w:rPr>
                <w:b/>
                <w:color w:val="0000FF"/>
                <w:sz w:val="22"/>
                <w:szCs w:val="22"/>
              </w:rPr>
              <w:t>le istituzioni, i servizi pubblici, il funzionamento delle piccole comunità e della città.</w:t>
            </w:r>
          </w:p>
          <w:p w14:paraId="04024F51" w14:textId="77777777" w:rsidR="001C3C18" w:rsidRDefault="00000000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 </w:t>
            </w:r>
          </w:p>
          <w:p w14:paraId="67A97DB0" w14:textId="77777777" w:rsidR="001C3C18" w:rsidRDefault="00000000">
            <w:pPr>
              <w:rPr>
                <w:color w:val="00000A"/>
              </w:rPr>
            </w:pPr>
            <w:r>
              <w:rPr>
                <w:b/>
                <w:color w:val="222A35"/>
              </w:rPr>
              <w:t>Riconoscere</w:t>
            </w:r>
            <w:r>
              <w:rPr>
                <w:color w:val="222A35"/>
              </w:rPr>
              <w:t xml:space="preserve"> </w:t>
            </w:r>
            <w:r>
              <w:rPr>
                <w:color w:val="00000A"/>
              </w:rPr>
              <w:t>il concetto di città come ambiente di vita sociale</w:t>
            </w:r>
          </w:p>
          <w:p w14:paraId="6C47A9AB" w14:textId="77777777" w:rsidR="001C3C18" w:rsidRDefault="00000000">
            <w:pPr>
              <w:rPr>
                <w:i/>
                <w:color w:val="222A35"/>
                <w:sz w:val="20"/>
                <w:szCs w:val="20"/>
              </w:rPr>
            </w:pPr>
            <w:r>
              <w:rPr>
                <w:b/>
                <w:color w:val="00000A"/>
              </w:rPr>
              <w:t>Individuare</w:t>
            </w:r>
            <w:r>
              <w:rPr>
                <w:color w:val="00000A"/>
              </w:rPr>
              <w:t xml:space="preserve"> ruoli, cariche, istituzioni </w:t>
            </w:r>
            <w:r>
              <w:rPr>
                <w:color w:val="222A35"/>
              </w:rPr>
              <w:t>appartenenti alla città in cui si vive (</w:t>
            </w:r>
            <w:r>
              <w:rPr>
                <w:i/>
                <w:color w:val="222A35"/>
                <w:sz w:val="20"/>
                <w:szCs w:val="20"/>
              </w:rPr>
              <w:t>Es: il sindaco, il comune, ospedale, VVFF, vigili urbani, musei, biblioteca, ...)</w:t>
            </w:r>
          </w:p>
          <w:p w14:paraId="1444F212" w14:textId="77777777" w:rsidR="001C3C18" w:rsidRDefault="001C3C18">
            <w:pPr>
              <w:rPr>
                <w:color w:val="222A35"/>
              </w:rPr>
            </w:pPr>
          </w:p>
          <w:p w14:paraId="34075436" w14:textId="77777777" w:rsidR="001C3C18" w:rsidRDefault="00000000">
            <w:pPr>
              <w:rPr>
                <w:color w:val="222A35"/>
              </w:rPr>
            </w:pPr>
            <w:r>
              <w:rPr>
                <w:color w:val="222A35"/>
              </w:rPr>
              <w:t xml:space="preserve">  </w:t>
            </w:r>
          </w:p>
          <w:p w14:paraId="183673E3" w14:textId="77777777" w:rsidR="001C3C18" w:rsidRDefault="00000000">
            <w:pPr>
              <w:rPr>
                <w:b/>
                <w:color w:val="222A35"/>
              </w:rPr>
            </w:pPr>
            <w:r>
              <w:rPr>
                <w:b/>
                <w:color w:val="222A35"/>
              </w:rPr>
              <w:t>Eseguire</w:t>
            </w:r>
            <w:r>
              <w:rPr>
                <w:color w:val="222A35"/>
              </w:rPr>
              <w:t xml:space="preserve"> attività/giochi per scoprire la città come ambiente di vita sociale (</w:t>
            </w:r>
            <w:r>
              <w:rPr>
                <w:i/>
                <w:color w:val="222A35"/>
              </w:rPr>
              <w:t>la sua organizzazione…</w:t>
            </w:r>
            <w:r>
              <w:rPr>
                <w:color w:val="222A35"/>
              </w:rPr>
              <w:t xml:space="preserve">) </w:t>
            </w:r>
          </w:p>
          <w:p w14:paraId="7C087DE3" w14:textId="77777777" w:rsidR="001C3C18" w:rsidRDefault="00000000">
            <w:pPr>
              <w:rPr>
                <w:color w:val="222A35"/>
                <w:sz w:val="20"/>
                <w:szCs w:val="20"/>
              </w:rPr>
            </w:pPr>
            <w:r>
              <w:rPr>
                <w:b/>
                <w:color w:val="222A35"/>
              </w:rPr>
              <w:t>Analizzare</w:t>
            </w:r>
            <w:r>
              <w:rPr>
                <w:color w:val="222A35"/>
              </w:rPr>
              <w:t xml:space="preserve"> alcune strutture del territorio e la funzione di chi vi lavora </w:t>
            </w:r>
            <w:r>
              <w:rPr>
                <w:color w:val="222A35"/>
                <w:sz w:val="20"/>
                <w:szCs w:val="20"/>
              </w:rPr>
              <w:t>(comune/sindaco; strada/vigile urbano; caserma/polizia o carabinieri o VVFF; ospedale-ambulanza/dottori-infermieri…)</w:t>
            </w:r>
          </w:p>
          <w:p w14:paraId="6CD27708" w14:textId="77777777" w:rsidR="001C3C18" w:rsidRDefault="00000000">
            <w:pPr>
              <w:rPr>
                <w:color w:val="222A35"/>
                <w:sz w:val="20"/>
                <w:szCs w:val="20"/>
              </w:rPr>
            </w:pPr>
            <w:r>
              <w:rPr>
                <w:b/>
                <w:color w:val="222A35"/>
              </w:rPr>
              <w:t xml:space="preserve">Attribuire </w:t>
            </w:r>
            <w:r>
              <w:rPr>
                <w:color w:val="222A35"/>
              </w:rPr>
              <w:t>alle principali istituzioni della città gli oggetti o simboli che le caratterizzano</w:t>
            </w:r>
            <w:r>
              <w:rPr>
                <w:b/>
                <w:color w:val="222A35"/>
              </w:rPr>
              <w:t xml:space="preserve"> </w:t>
            </w:r>
            <w:r>
              <w:rPr>
                <w:i/>
                <w:color w:val="222A35"/>
                <w:sz w:val="20"/>
                <w:szCs w:val="20"/>
              </w:rPr>
              <w:t>(Es: biblioteca/libri; museo/quadro, statue, oggetti, storia; sindaco/fascia tricolore; …)</w:t>
            </w:r>
          </w:p>
          <w:p w14:paraId="612D5AA0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 xml:space="preserve">Descrivere </w:t>
            </w:r>
            <w:r>
              <w:rPr>
                <w:color w:val="222A35"/>
              </w:rPr>
              <w:t xml:space="preserve">la personale idea di città circoscritta ad una situazione di vita sociale  </w:t>
            </w:r>
          </w:p>
          <w:p w14:paraId="23FA9B8C" w14:textId="77777777" w:rsidR="001C3C18" w:rsidRDefault="001C3C18">
            <w:pPr>
              <w:rPr>
                <w:color w:val="222A35"/>
              </w:rPr>
            </w:pPr>
          </w:p>
          <w:p w14:paraId="602E0128" w14:textId="77777777" w:rsidR="001C3C18" w:rsidRDefault="00000000">
            <w:pPr>
              <w:rPr>
                <w:color w:val="222A35"/>
              </w:rPr>
            </w:pPr>
            <w:r>
              <w:rPr>
                <w:b/>
                <w:color w:val="222A35"/>
              </w:rPr>
              <w:t>Argomentare</w:t>
            </w:r>
            <w:r>
              <w:rPr>
                <w:color w:val="222A35"/>
              </w:rPr>
              <w:t xml:space="preserve"> il livello di gradimento dell’attività proposta</w:t>
            </w:r>
          </w:p>
          <w:p w14:paraId="5FEF3751" w14:textId="77777777" w:rsidR="001C3C18" w:rsidRDefault="00000000">
            <w:pPr>
              <w:rPr>
                <w:color w:val="222A35"/>
                <w:sz w:val="20"/>
                <w:szCs w:val="20"/>
              </w:rPr>
            </w:pPr>
            <w:r>
              <w:rPr>
                <w:b/>
                <w:color w:val="222A35"/>
              </w:rPr>
              <w:t>Chiarificare</w:t>
            </w:r>
            <w:r>
              <w:rPr>
                <w:color w:val="222A35"/>
              </w:rPr>
              <w:t xml:space="preserve"> il personale abbinamento istituzione/oggetto o simbolo </w:t>
            </w:r>
          </w:p>
          <w:p w14:paraId="772A0BD1" w14:textId="77777777" w:rsidR="001C3C18" w:rsidRDefault="00000000">
            <w:r>
              <w:rPr>
                <w:b/>
                <w:color w:val="222A35"/>
              </w:rPr>
              <w:t xml:space="preserve">Argomentare </w:t>
            </w:r>
            <w:r>
              <w:rPr>
                <w:color w:val="222A35"/>
              </w:rPr>
              <w:t>autonomamente o su richiesta particolari dell’esperienza vissuta</w:t>
            </w:r>
          </w:p>
        </w:tc>
      </w:tr>
    </w:tbl>
    <w:p w14:paraId="5E98A3CD" w14:textId="77777777" w:rsidR="001C3C18" w:rsidRDefault="001C3C18"/>
    <w:p w14:paraId="20D0D9B9" w14:textId="77777777" w:rsidR="001C3C18" w:rsidRDefault="001C3C18"/>
    <w:p w14:paraId="073D576A" w14:textId="77777777" w:rsidR="001C3C18" w:rsidRDefault="001C3C18"/>
    <w:p w14:paraId="574F42BE" w14:textId="77777777" w:rsidR="001C3C18" w:rsidRDefault="001C3C18"/>
    <w:p w14:paraId="16C04692" w14:textId="77777777" w:rsidR="001C3C18" w:rsidRDefault="001C3C18"/>
    <w:p w14:paraId="696016D1" w14:textId="77777777" w:rsidR="001C3C18" w:rsidRDefault="001C3C18"/>
    <w:p w14:paraId="26585094" w14:textId="77777777" w:rsidR="001C3C18" w:rsidRDefault="001C3C18"/>
    <w:p w14:paraId="251812E3" w14:textId="77777777" w:rsidR="001C3C18" w:rsidRDefault="001C3C18"/>
    <w:p w14:paraId="27994F21" w14:textId="77777777" w:rsidR="001C3C18" w:rsidRDefault="001C3C18"/>
    <w:p w14:paraId="3F7D7576" w14:textId="77777777" w:rsidR="001C3C18" w:rsidRDefault="001C3C18"/>
    <w:p w14:paraId="4B100CDA" w14:textId="77777777" w:rsidR="001C3C18" w:rsidRDefault="001C3C18"/>
    <w:p w14:paraId="41C9F0FF" w14:textId="77777777" w:rsidR="001C3C18" w:rsidRDefault="001C3C18"/>
    <w:p w14:paraId="7B2F2C64" w14:textId="77777777" w:rsidR="001C3C18" w:rsidRDefault="001C3C18"/>
    <w:p w14:paraId="5BC6FCA6" w14:textId="77777777" w:rsidR="001C3C18" w:rsidRDefault="001C3C18"/>
    <w:p w14:paraId="7BD7641D" w14:textId="77777777" w:rsidR="001C3C18" w:rsidRDefault="001C3C18"/>
    <w:p w14:paraId="11289763" w14:textId="77777777" w:rsidR="001C3C18" w:rsidRDefault="001C3C18"/>
    <w:p w14:paraId="5D446557" w14:textId="77777777" w:rsidR="001C3C18" w:rsidRDefault="001C3C18"/>
    <w:p w14:paraId="23F0932C" w14:textId="77777777" w:rsidR="001C3C18" w:rsidRDefault="001C3C18"/>
    <w:p w14:paraId="5F4ACD48" w14:textId="77777777" w:rsidR="001C3C18" w:rsidRDefault="001C3C18"/>
    <w:p w14:paraId="53B23C3D" w14:textId="77777777" w:rsidR="001C3C18" w:rsidRDefault="001C3C18"/>
    <w:p w14:paraId="77BDDE60" w14:textId="77777777" w:rsidR="001C3C18" w:rsidRDefault="001C3C18"/>
    <w:p w14:paraId="4A09107F" w14:textId="77777777" w:rsidR="001C3C18" w:rsidRDefault="001C3C18"/>
    <w:p w14:paraId="58CAA948" w14:textId="77777777" w:rsidR="001C3C18" w:rsidRDefault="001C3C18"/>
    <w:p w14:paraId="71CD247E" w14:textId="77777777" w:rsidR="001C3C18" w:rsidRDefault="001C3C18"/>
    <w:p w14:paraId="65FDE0D8" w14:textId="77777777" w:rsidR="001C3C18" w:rsidRDefault="001C3C18"/>
    <w:p w14:paraId="57A7AE09" w14:textId="77777777" w:rsidR="001C3C18" w:rsidRDefault="001C3C18"/>
    <w:sectPr w:rsidR="001C3C18"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FD477" w14:textId="77777777" w:rsidR="0036405A" w:rsidRDefault="0036405A">
      <w:r>
        <w:separator/>
      </w:r>
    </w:p>
  </w:endnote>
  <w:endnote w:type="continuationSeparator" w:id="0">
    <w:p w14:paraId="3F680AE2" w14:textId="77777777" w:rsidR="0036405A" w:rsidRDefault="0036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meriGarmnd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Nuni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61BFE" w14:textId="77777777" w:rsidR="0036405A" w:rsidRDefault="0036405A">
      <w:r>
        <w:separator/>
      </w:r>
    </w:p>
  </w:footnote>
  <w:footnote w:type="continuationSeparator" w:id="0">
    <w:p w14:paraId="37F9E0F7" w14:textId="77777777" w:rsidR="0036405A" w:rsidRDefault="0036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24430"/>
    <w:multiLevelType w:val="multilevel"/>
    <w:tmpl w:val="389AFCBE"/>
    <w:lvl w:ilvl="0">
      <w:start w:val="1"/>
      <w:numFmt w:val="upperLetter"/>
      <w:lvlText w:val="%1."/>
      <w:lvlJc w:val="left"/>
      <w:pPr>
        <w:ind w:left="117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5CD52457"/>
    <w:multiLevelType w:val="multilevel"/>
    <w:tmpl w:val="CBB6C45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134462">
    <w:abstractNumId w:val="1"/>
  </w:num>
  <w:num w:numId="2" w16cid:durableId="201460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18"/>
    <w:rsid w:val="00193F63"/>
    <w:rsid w:val="001C3C18"/>
    <w:rsid w:val="0036405A"/>
    <w:rsid w:val="008705CD"/>
    <w:rsid w:val="00B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6DFE"/>
  <w15:docId w15:val="{4AE24776-6FD0-446F-A37F-CC2A2B6C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92420"/>
    <w:pPr>
      <w:suppressAutoHyphens w:val="0"/>
      <w:spacing w:before="240" w:after="60"/>
      <w:outlineLvl w:val="6"/>
    </w:pPr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 w:hint="default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  <w:color w:val="00000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  <w:b w:val="0"/>
      <w:i w:val="0"/>
      <w:sz w:val="20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Normale1">
    <w:name w:val="Normale1"/>
    <w:rPr>
      <w:rFonts w:ascii="Times New Roman" w:hAnsi="Times New Roman" w:cs="Times New Roman"/>
      <w:sz w:val="22"/>
    </w:rPr>
  </w:style>
  <w:style w:type="character" w:styleId="Enfasigrassetto">
    <w:name w:val="Strong"/>
    <w:qFormat/>
    <w:rPr>
      <w:b/>
      <w:bCs/>
    </w:rPr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Indicazioninormale">
    <w:name w:val="Indicazioni normale"/>
    <w:basedOn w:val="Rientrocorpodeltesto"/>
    <w:pPr>
      <w:widowControl w:val="0"/>
      <w:spacing w:after="28"/>
      <w:ind w:left="0" w:firstLine="284"/>
      <w:contextualSpacing/>
      <w:jc w:val="both"/>
    </w:pPr>
    <w:rPr>
      <w:rFonts w:ascii="Helvetica" w:hAnsi="Helvetica" w:cs="Helvetica"/>
      <w:bCs/>
      <w:sz w:val="18"/>
      <w:szCs w:val="18"/>
    </w:r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p">
    <w:name w:val="p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onstantia" w:hAnsi="Constantia" w:cs="Constantia"/>
      <w:color w:val="000000"/>
      <w:lang w:eastAsia="zh-C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Standard">
    <w:name w:val="Standard"/>
    <w:rsid w:val="002D401B"/>
    <w:pPr>
      <w:widowControl w:val="0"/>
      <w:suppressAutoHyphens/>
      <w:autoSpaceDN w:val="0"/>
      <w:textAlignment w:val="baseline"/>
    </w:pPr>
    <w:rPr>
      <w:rFonts w:eastAsia="Andale Sans UI" w:cs="Tahoma"/>
      <w:color w:val="00000A"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792420"/>
    <w:rPr>
      <w:sz w:val="24"/>
      <w:szCs w:val="24"/>
    </w:rPr>
  </w:style>
  <w:style w:type="paragraph" w:styleId="Testodelblocco">
    <w:name w:val="Block Text"/>
    <w:basedOn w:val="Normale"/>
    <w:uiPriority w:val="99"/>
    <w:rsid w:val="00792420"/>
    <w:pPr>
      <w:suppressAutoHyphens w:val="0"/>
      <w:spacing w:after="39"/>
      <w:ind w:left="170" w:right="170" w:firstLine="283"/>
      <w:jc w:val="both"/>
    </w:pPr>
    <w:rPr>
      <w:rFonts w:ascii="AmeriGarmnd BT" w:hAnsi="AmeriGarmnd BT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9242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9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3F63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93F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3F6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snAfbRWMIh/0WNNm+NXZOovQFg==">AMUW2mXEthRwb0pku++ga9y/+B+VAUVHFLTyPiNG+rqHupVVpQ7iNvnk0XhfQNNjxdMkUoqZmJaLqPQZWktZk7Vu+VGcdr2/qcuwFKtMhyYqVh+1LZng42i4pwyogqKgMhHnFFnZuLo9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4797</Words>
  <Characters>27343</Characters>
  <Application>Microsoft Office Word</Application>
  <DocSecurity>0</DocSecurity>
  <Lines>227</Lines>
  <Paragraphs>64</Paragraphs>
  <ScaleCrop>false</ScaleCrop>
  <Company/>
  <LinksUpToDate>false</LinksUpToDate>
  <CharactersWithSpaces>32076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Claudia Gazza</cp:lastModifiedBy>
  <cp:revision>4</cp:revision>
  <dcterms:created xsi:type="dcterms:W3CDTF">2018-11-30T22:21:00Z</dcterms:created>
  <dcterms:modified xsi:type="dcterms:W3CDTF">2022-09-22T21:33:00Z</dcterms:modified>
</cp:coreProperties>
</file>