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40" w:rsidRPr="003D0633" w:rsidRDefault="00A34260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 w:rsidR="00E24C5E">
        <w:rPr>
          <w:b/>
          <w:bCs/>
          <w:i/>
          <w:iCs/>
          <w:color w:val="FF0000"/>
          <w:sz w:val="32"/>
          <w:szCs w:val="32"/>
        </w:rPr>
        <w:t xml:space="preserve"> SCIENZE</w:t>
      </w:r>
    </w:p>
    <w:p w:rsidR="00A34260" w:rsidRPr="003D0633" w:rsidRDefault="00A34260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:rsidR="00A34260" w:rsidRDefault="00A34260" w:rsidP="00A34260">
      <w:pPr>
        <w:jc w:val="center"/>
      </w:pPr>
    </w:p>
    <w:p w:rsidR="00A34260" w:rsidRPr="00245E78" w:rsidRDefault="00A34260" w:rsidP="00A3426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45E78">
        <w:rPr>
          <w:sz w:val="24"/>
          <w:szCs w:val="24"/>
        </w:rPr>
        <w:t>Capacità di osservare aspetti della realtà</w:t>
      </w:r>
      <w:r w:rsidR="00365FF0" w:rsidRPr="00245E78">
        <w:rPr>
          <w:sz w:val="24"/>
          <w:szCs w:val="24"/>
        </w:rPr>
        <w:t>.</w:t>
      </w:r>
    </w:p>
    <w:p w:rsidR="00A34260" w:rsidRPr="00245E78" w:rsidRDefault="00A34260" w:rsidP="00A34260">
      <w:pPr>
        <w:pStyle w:val="Paragrafoelenco"/>
        <w:spacing w:line="240" w:lineRule="auto"/>
        <w:rPr>
          <w:sz w:val="24"/>
          <w:szCs w:val="24"/>
        </w:rPr>
      </w:pPr>
    </w:p>
    <w:p w:rsidR="00A34260" w:rsidRPr="00245E78" w:rsidRDefault="00A34260" w:rsidP="00A3426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45E78">
        <w:rPr>
          <w:sz w:val="24"/>
          <w:szCs w:val="24"/>
        </w:rPr>
        <w:t>Saper classificare oggetti e materiali in base a 1 caratteristica.</w:t>
      </w:r>
    </w:p>
    <w:p w:rsidR="00A34260" w:rsidRPr="00245E78" w:rsidRDefault="00A34260" w:rsidP="00A34260">
      <w:pPr>
        <w:pStyle w:val="Paragrafoelenco"/>
        <w:spacing w:line="240" w:lineRule="auto"/>
        <w:rPr>
          <w:sz w:val="24"/>
          <w:szCs w:val="24"/>
        </w:rPr>
      </w:pPr>
    </w:p>
    <w:p w:rsidR="00A34260" w:rsidRPr="00245E78" w:rsidRDefault="00A34260" w:rsidP="00A3426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45E78">
        <w:rPr>
          <w:sz w:val="24"/>
          <w:szCs w:val="24"/>
        </w:rPr>
        <w:t>Saper eseguire, guidati dall’insegnante, semplici esperimenti.</w:t>
      </w:r>
    </w:p>
    <w:p w:rsidR="00A34260" w:rsidRPr="00245E78" w:rsidRDefault="00A34260" w:rsidP="00A34260">
      <w:pPr>
        <w:pStyle w:val="Paragrafoelenco"/>
        <w:spacing w:line="240" w:lineRule="auto"/>
        <w:rPr>
          <w:sz w:val="24"/>
          <w:szCs w:val="24"/>
        </w:rPr>
      </w:pPr>
    </w:p>
    <w:p w:rsidR="00A34260" w:rsidRPr="00245E78" w:rsidRDefault="00A34260" w:rsidP="00A3426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45E78">
        <w:rPr>
          <w:sz w:val="24"/>
          <w:szCs w:val="24"/>
        </w:rPr>
        <w:t>Riconoscere le parti del proprio corpo.</w:t>
      </w:r>
    </w:p>
    <w:p w:rsidR="00A34260" w:rsidRPr="00245E78" w:rsidRDefault="00A34260" w:rsidP="00A34260">
      <w:pPr>
        <w:pStyle w:val="Paragrafoelenco"/>
        <w:spacing w:line="240" w:lineRule="auto"/>
        <w:rPr>
          <w:sz w:val="24"/>
          <w:szCs w:val="24"/>
        </w:rPr>
      </w:pPr>
    </w:p>
    <w:p w:rsidR="00A34260" w:rsidRPr="00245E78" w:rsidRDefault="00A34260" w:rsidP="00A34260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45E78">
        <w:rPr>
          <w:sz w:val="24"/>
          <w:szCs w:val="24"/>
        </w:rPr>
        <w:t>Interiorizzare e saper applicare alcune regole date.</w:t>
      </w:r>
    </w:p>
    <w:p w:rsidR="003D0633" w:rsidRDefault="003D0633" w:rsidP="003D0633"/>
    <w:p w:rsidR="003D0633" w:rsidRPr="003D0633" w:rsidRDefault="003D0633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>
        <w:tab/>
      </w:r>
      <w:bookmarkStart w:id="0" w:name="_Hlk23488546"/>
      <w:r w:rsidRPr="003D0633">
        <w:rPr>
          <w:b/>
          <w:bCs/>
          <w:i/>
          <w:iCs/>
          <w:color w:val="FF0000"/>
          <w:sz w:val="32"/>
          <w:szCs w:val="32"/>
        </w:rPr>
        <w:t xml:space="preserve">CONTENUTI PONTE </w:t>
      </w:r>
      <w:r w:rsidR="00E24C5E">
        <w:rPr>
          <w:b/>
          <w:bCs/>
          <w:i/>
          <w:iCs/>
          <w:color w:val="FF0000"/>
          <w:sz w:val="32"/>
          <w:szCs w:val="32"/>
        </w:rPr>
        <w:t>SCIENZE</w:t>
      </w:r>
    </w:p>
    <w:p w:rsidR="003D0633" w:rsidRPr="003D0633" w:rsidRDefault="003D0633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bookmarkEnd w:id="0"/>
    <w:p w:rsidR="003D0633" w:rsidRPr="003D0633" w:rsidRDefault="003D0633" w:rsidP="003D0633">
      <w:pPr>
        <w:jc w:val="center"/>
        <w:rPr>
          <w:color w:val="FF0000"/>
        </w:rPr>
      </w:pPr>
    </w:p>
    <w:p w:rsidR="003D0633" w:rsidRPr="00245E78" w:rsidRDefault="003D0633" w:rsidP="003D063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245E78">
        <w:rPr>
          <w:sz w:val="24"/>
          <w:szCs w:val="24"/>
        </w:rPr>
        <w:t>Utilizzo della terminologia specifica del linguaggio scientifico</w:t>
      </w:r>
      <w:r w:rsidR="00CC6004" w:rsidRPr="00245E78">
        <w:rPr>
          <w:sz w:val="24"/>
          <w:szCs w:val="24"/>
        </w:rPr>
        <w:t>.</w:t>
      </w:r>
      <w:r w:rsidRPr="00245E78">
        <w:rPr>
          <w:sz w:val="24"/>
          <w:szCs w:val="24"/>
        </w:rPr>
        <w:t xml:space="preserve"> </w:t>
      </w:r>
    </w:p>
    <w:p w:rsidR="003D0633" w:rsidRPr="00245E78" w:rsidRDefault="003D0633" w:rsidP="003D0633">
      <w:pPr>
        <w:pStyle w:val="Paragrafoelenco"/>
        <w:rPr>
          <w:sz w:val="24"/>
          <w:szCs w:val="24"/>
        </w:rPr>
      </w:pPr>
    </w:p>
    <w:p w:rsidR="003D0633" w:rsidRPr="00245E78" w:rsidRDefault="003D0633" w:rsidP="003D063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245E78">
        <w:rPr>
          <w:sz w:val="24"/>
          <w:szCs w:val="24"/>
        </w:rPr>
        <w:t>Acquisizione di un metodo di studio efficace (lettura del testo, individuazione dei concetti chiave,</w:t>
      </w:r>
    </w:p>
    <w:p w:rsidR="003D0633" w:rsidRPr="00245E78" w:rsidRDefault="003D0633" w:rsidP="003D0633">
      <w:pPr>
        <w:pStyle w:val="Paragrafoelenco"/>
        <w:rPr>
          <w:sz w:val="24"/>
          <w:szCs w:val="24"/>
        </w:rPr>
      </w:pPr>
      <w:r w:rsidRPr="00245E78">
        <w:rPr>
          <w:sz w:val="24"/>
          <w:szCs w:val="24"/>
        </w:rPr>
        <w:t>rielaborazione delle informazioni, realizzazione e/o lettura di una mappa concettuale guidata dalle domande dell’insegnante)</w:t>
      </w:r>
      <w:r w:rsidR="00CC6004" w:rsidRPr="00245E78">
        <w:rPr>
          <w:sz w:val="24"/>
          <w:szCs w:val="24"/>
        </w:rPr>
        <w:t>.</w:t>
      </w:r>
    </w:p>
    <w:p w:rsidR="003D0633" w:rsidRPr="00245E78" w:rsidRDefault="003D0633" w:rsidP="003D0633">
      <w:pPr>
        <w:pStyle w:val="Paragrafoelenco"/>
        <w:rPr>
          <w:sz w:val="24"/>
          <w:szCs w:val="24"/>
        </w:rPr>
      </w:pPr>
    </w:p>
    <w:p w:rsidR="003D0633" w:rsidRPr="00245E78" w:rsidRDefault="003D0633" w:rsidP="003D063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245E78">
        <w:rPr>
          <w:sz w:val="24"/>
          <w:szCs w:val="24"/>
        </w:rPr>
        <w:t>Capacità di porsi delle domande di fronte ad un fenomeno o ad un argomento (che cos’è, a cosa serve, da che cosa è composto, come funziona, perché è importante…)</w:t>
      </w:r>
      <w:r w:rsidR="00CC6004" w:rsidRPr="00245E78">
        <w:rPr>
          <w:sz w:val="24"/>
          <w:szCs w:val="24"/>
        </w:rPr>
        <w:t>.</w:t>
      </w:r>
    </w:p>
    <w:p w:rsidR="003D0633" w:rsidRPr="00245E78" w:rsidRDefault="003D0633" w:rsidP="003D0633">
      <w:pPr>
        <w:pStyle w:val="Paragrafoelenco"/>
        <w:rPr>
          <w:sz w:val="24"/>
          <w:szCs w:val="24"/>
        </w:rPr>
      </w:pPr>
    </w:p>
    <w:p w:rsidR="003D0633" w:rsidRPr="00245E78" w:rsidRDefault="003D0633" w:rsidP="003D063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245E78">
        <w:rPr>
          <w:sz w:val="24"/>
          <w:szCs w:val="24"/>
        </w:rPr>
        <w:t>Capacità di rielaborare le conoscenze acquisite e di trasporle, utilizzando uno schema comune, in modo trasversale ai vari argomenti trattati. (Es: completamento di scheda di osservazione dei vari esperimenti realizzati in laboratorio)</w:t>
      </w:r>
      <w:r w:rsidR="00CC6004" w:rsidRPr="00245E78">
        <w:rPr>
          <w:sz w:val="24"/>
          <w:szCs w:val="24"/>
        </w:rPr>
        <w:t>.</w:t>
      </w:r>
    </w:p>
    <w:p w:rsidR="003D0633" w:rsidRPr="003D0633" w:rsidRDefault="003D0633" w:rsidP="003D0633">
      <w:pPr>
        <w:tabs>
          <w:tab w:val="left" w:pos="2115"/>
        </w:tabs>
      </w:pPr>
      <w:bookmarkStart w:id="1" w:name="_GoBack"/>
      <w:bookmarkEnd w:id="1"/>
    </w:p>
    <w:sectPr w:rsidR="003D0633" w:rsidRPr="003D0633" w:rsidSect="00C32201">
      <w:pgSz w:w="11906" w:h="16838"/>
      <w:pgMar w:top="1417" w:right="1134" w:bottom="1134" w:left="1134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62D7F"/>
    <w:multiLevelType w:val="hybridMultilevel"/>
    <w:tmpl w:val="DB2E0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33EED"/>
    <w:multiLevelType w:val="hybridMultilevel"/>
    <w:tmpl w:val="DB2E0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260"/>
    <w:rsid w:val="00001FC5"/>
    <w:rsid w:val="000E43A6"/>
    <w:rsid w:val="00245E78"/>
    <w:rsid w:val="00264D65"/>
    <w:rsid w:val="00365FF0"/>
    <w:rsid w:val="00393AAD"/>
    <w:rsid w:val="003D0633"/>
    <w:rsid w:val="007A0F8F"/>
    <w:rsid w:val="00A34260"/>
    <w:rsid w:val="00C32201"/>
    <w:rsid w:val="00CC6004"/>
    <w:rsid w:val="00DD00B4"/>
    <w:rsid w:val="00E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99012-ACB8-4BED-8EAD-6FAF441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</dc:creator>
  <cp:lastModifiedBy>Claudia Gazza</cp:lastModifiedBy>
  <cp:revision>11</cp:revision>
  <dcterms:created xsi:type="dcterms:W3CDTF">2019-02-14T10:59:00Z</dcterms:created>
  <dcterms:modified xsi:type="dcterms:W3CDTF">2019-11-01T07:45:00Z</dcterms:modified>
</cp:coreProperties>
</file>