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2F" w:rsidRDefault="00AB252F" w:rsidP="00DE1D82">
      <w:pPr>
        <w:spacing w:after="180" w:line="240" w:lineRule="auto"/>
        <w:textAlignment w:val="baseline"/>
        <w:outlineLvl w:val="0"/>
        <w:rPr>
          <w:rFonts w:ascii="Lato" w:eastAsia="Times New Roman" w:hAnsi="Lato" w:cs="Times New Roman"/>
          <w:caps/>
          <w:color w:val="2B2B2B"/>
          <w:kern w:val="36"/>
          <w:sz w:val="50"/>
          <w:szCs w:val="50"/>
          <w:lang w:eastAsia="it-IT"/>
        </w:rPr>
      </w:pPr>
    </w:p>
    <w:p w:rsidR="00AB252F" w:rsidRDefault="00DE1D82" w:rsidP="00AB252F">
      <w:pPr>
        <w:spacing w:after="180" w:line="240" w:lineRule="auto"/>
        <w:jc w:val="center"/>
        <w:textAlignment w:val="baseline"/>
        <w:outlineLvl w:val="0"/>
        <w:rPr>
          <w:rFonts w:ascii="Lato" w:eastAsia="Times New Roman" w:hAnsi="Lato" w:cs="Times New Roman"/>
          <w:caps/>
          <w:color w:val="2B2B2B"/>
          <w:kern w:val="36"/>
          <w:sz w:val="50"/>
          <w:szCs w:val="50"/>
          <w:lang w:eastAsia="it-IT"/>
        </w:rPr>
      </w:pPr>
      <w:r w:rsidRPr="00DE1D82">
        <w:rPr>
          <w:rFonts w:ascii="Lato" w:eastAsia="Times New Roman" w:hAnsi="Lato" w:cs="Times New Roman"/>
          <w:caps/>
          <w:color w:val="2B2B2B"/>
          <w:kern w:val="36"/>
          <w:sz w:val="50"/>
          <w:szCs w:val="50"/>
          <w:lang w:eastAsia="it-IT"/>
        </w:rPr>
        <w:t>VIDEO TUTORIAL DI</w:t>
      </w:r>
    </w:p>
    <w:p w:rsidR="00DE1D82" w:rsidRDefault="00DE1D82" w:rsidP="00AB252F">
      <w:pPr>
        <w:spacing w:after="180" w:line="240" w:lineRule="auto"/>
        <w:jc w:val="center"/>
        <w:textAlignment w:val="baseline"/>
        <w:outlineLvl w:val="0"/>
        <w:rPr>
          <w:rFonts w:ascii="Lato" w:eastAsia="Times New Roman" w:hAnsi="Lato" w:cs="Times New Roman"/>
          <w:caps/>
          <w:color w:val="2B2B2B"/>
          <w:kern w:val="36"/>
          <w:sz w:val="50"/>
          <w:szCs w:val="50"/>
          <w:lang w:eastAsia="it-IT"/>
        </w:rPr>
      </w:pPr>
      <w:r w:rsidRPr="00DE1D82">
        <w:rPr>
          <w:rFonts w:ascii="Lato" w:eastAsia="Times New Roman" w:hAnsi="Lato" w:cs="Times New Roman"/>
          <w:caps/>
          <w:color w:val="2B2B2B"/>
          <w:kern w:val="36"/>
          <w:sz w:val="50"/>
          <w:szCs w:val="50"/>
          <w:lang w:eastAsia="it-IT"/>
        </w:rPr>
        <w:t>ANNAMARIA SABATINI</w:t>
      </w:r>
    </w:p>
    <w:p w:rsidR="00AB252F" w:rsidRPr="00AB252F" w:rsidRDefault="00AB252F" w:rsidP="00DE1D82">
      <w:pPr>
        <w:spacing w:after="180" w:line="240" w:lineRule="auto"/>
        <w:textAlignment w:val="baseline"/>
        <w:outlineLvl w:val="0"/>
        <w:rPr>
          <w:rFonts w:ascii="Lato" w:eastAsia="Times New Roman" w:hAnsi="Lato" w:cs="Times New Roman"/>
          <w:caps/>
          <w:color w:val="2B2B2B"/>
          <w:kern w:val="36"/>
          <w:sz w:val="36"/>
          <w:szCs w:val="50"/>
          <w:lang w:eastAsia="it-IT"/>
        </w:rPr>
      </w:pPr>
      <w:r w:rsidRPr="00AB252F">
        <w:rPr>
          <w:rFonts w:ascii="Lato" w:eastAsia="Times New Roman" w:hAnsi="Lato" w:cs="Times New Roman"/>
          <w:caps/>
          <w:color w:val="2B2B2B"/>
          <w:kern w:val="36"/>
          <w:sz w:val="36"/>
          <w:szCs w:val="50"/>
          <w:lang w:eastAsia="it-IT"/>
        </w:rPr>
        <w:t>CONSULE</w:t>
      </w:r>
      <w:r>
        <w:rPr>
          <w:rFonts w:ascii="Lato" w:eastAsia="Times New Roman" w:hAnsi="Lato" w:cs="Times New Roman"/>
          <w:caps/>
          <w:color w:val="2B2B2B"/>
          <w:kern w:val="36"/>
          <w:sz w:val="36"/>
          <w:szCs w:val="50"/>
          <w:lang w:eastAsia="it-IT"/>
        </w:rPr>
        <w:t>N</w:t>
      </w:r>
      <w:r w:rsidRPr="00AB252F">
        <w:rPr>
          <w:rFonts w:ascii="Lato" w:eastAsia="Times New Roman" w:hAnsi="Lato" w:cs="Times New Roman"/>
          <w:caps/>
          <w:color w:val="2B2B2B"/>
          <w:kern w:val="36"/>
          <w:sz w:val="36"/>
          <w:szCs w:val="50"/>
          <w:lang w:eastAsia="it-IT"/>
        </w:rPr>
        <w:t xml:space="preserve">TE INFORMATICO ESPERTO IN STRUMENTI COMPENSATIVI E DISPENSATIVI PER </w:t>
      </w:r>
      <w:r>
        <w:rPr>
          <w:rFonts w:ascii="Lato" w:eastAsia="Times New Roman" w:hAnsi="Lato" w:cs="Times New Roman"/>
          <w:caps/>
          <w:color w:val="2B2B2B"/>
          <w:kern w:val="36"/>
          <w:sz w:val="36"/>
          <w:szCs w:val="50"/>
          <w:lang w:eastAsia="it-IT"/>
        </w:rPr>
        <w:t>A</w:t>
      </w:r>
      <w:r w:rsidR="00A37A4D">
        <w:rPr>
          <w:rFonts w:ascii="Lato" w:eastAsia="Times New Roman" w:hAnsi="Lato" w:cs="Times New Roman"/>
          <w:caps/>
          <w:color w:val="2B2B2B"/>
          <w:kern w:val="36"/>
          <w:sz w:val="36"/>
          <w:szCs w:val="50"/>
          <w:lang w:eastAsia="it-IT"/>
        </w:rPr>
        <w:t>lUNNI</w:t>
      </w:r>
      <w:r w:rsidRPr="00AB252F">
        <w:rPr>
          <w:rFonts w:ascii="Lato" w:eastAsia="Times New Roman" w:hAnsi="Lato" w:cs="Times New Roman"/>
          <w:caps/>
          <w:color w:val="2B2B2B"/>
          <w:kern w:val="36"/>
          <w:sz w:val="36"/>
          <w:szCs w:val="50"/>
          <w:lang w:eastAsia="it-IT"/>
        </w:rPr>
        <w:t xml:space="preserve"> DSA</w:t>
      </w:r>
    </w:p>
    <w:p w:rsidR="00DE1D82" w:rsidRPr="00DE1D82" w:rsidRDefault="00DE1D82" w:rsidP="00DE1D82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2B2B2B"/>
          <w:sz w:val="33"/>
          <w:szCs w:val="33"/>
          <w:lang w:eastAsia="it-IT"/>
        </w:rPr>
      </w:pPr>
      <w:r w:rsidRPr="00DE1D82">
        <w:rPr>
          <w:rFonts w:ascii="Lato" w:eastAsia="Times New Roman" w:hAnsi="Lato" w:cs="Times New Roman"/>
          <w:b/>
          <w:bCs/>
          <w:color w:val="2B2B2B"/>
          <w:sz w:val="33"/>
          <w:szCs w:val="33"/>
          <w:lang w:eastAsia="it-IT"/>
        </w:rPr>
        <w:t>Su </w:t>
      </w:r>
      <w:r w:rsidRPr="00DE1D82">
        <w:rPr>
          <w:rFonts w:ascii="inherit" w:eastAsia="Times New Roman" w:hAnsi="inherit" w:cs="Times New Roman"/>
          <w:b/>
          <w:bCs/>
          <w:color w:val="2B2B2B"/>
          <w:sz w:val="33"/>
          <w:szCs w:val="33"/>
          <w:bdr w:val="none" w:sz="0" w:space="0" w:color="auto" w:frame="1"/>
          <w:lang w:eastAsia="it-IT"/>
        </w:rPr>
        <w:t>word</w:t>
      </w:r>
      <w:r w:rsidRPr="00DE1D82">
        <w:rPr>
          <w:rFonts w:ascii="Lato" w:eastAsia="Times New Roman" w:hAnsi="Lato" w:cs="Times New Roman"/>
          <w:b/>
          <w:bCs/>
          <w:color w:val="2B2B2B"/>
          <w:sz w:val="33"/>
          <w:szCs w:val="33"/>
          <w:lang w:eastAsia="it-IT"/>
        </w:rPr>
        <w:t> si scrive con la voce, si ascolta il testo con la funzione leggi e si traduce simultaneamente in altre lingue.</w:t>
      </w:r>
    </w:p>
    <w:p w:rsidR="00AB252F" w:rsidRDefault="00AB252F" w:rsidP="00DE1D82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it-IT"/>
        </w:rPr>
      </w:pPr>
    </w:p>
    <w:p w:rsidR="00DE1D82" w:rsidRPr="00DE1D82" w:rsidRDefault="00DE1D82" w:rsidP="00DE1D82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it-IT"/>
        </w:rPr>
      </w:pPr>
      <w:r w:rsidRPr="00DE1D82">
        <w:rPr>
          <w:rFonts w:ascii="Lato" w:eastAsia="Times New Roman" w:hAnsi="Lato" w:cs="Times New Roman"/>
          <w:color w:val="2B2B2B"/>
          <w:sz w:val="24"/>
          <w:szCs w:val="24"/>
          <w:lang w:eastAsia="it-IT"/>
        </w:rPr>
        <w:t>I</w:t>
      </w:r>
      <w:r w:rsidR="00AB252F">
        <w:rPr>
          <w:rFonts w:ascii="Lato" w:eastAsia="Times New Roman" w:hAnsi="Lato" w:cs="Times New Roman"/>
          <w:color w:val="2B2B2B"/>
          <w:sz w:val="24"/>
          <w:szCs w:val="24"/>
          <w:lang w:eastAsia="it-IT"/>
        </w:rPr>
        <w:t xml:space="preserve"> video si rivolgono</w:t>
      </w:r>
      <w:r w:rsidRPr="00DE1D82">
        <w:rPr>
          <w:rFonts w:ascii="Lato" w:eastAsia="Times New Roman" w:hAnsi="Lato" w:cs="Times New Roman"/>
          <w:color w:val="2B2B2B"/>
          <w:sz w:val="24"/>
          <w:szCs w:val="24"/>
          <w:lang w:eastAsia="it-IT"/>
        </w:rPr>
        <w:t xml:space="preserve"> principalmente </w:t>
      </w:r>
      <w:r w:rsidRPr="00DE1D82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it-IT"/>
        </w:rPr>
        <w:t>a studenti con DSA</w:t>
      </w:r>
      <w:r w:rsidRPr="00DE1D82">
        <w:rPr>
          <w:rFonts w:ascii="Lato" w:eastAsia="Times New Roman" w:hAnsi="Lato" w:cs="Times New Roman"/>
          <w:color w:val="2B2B2B"/>
          <w:sz w:val="24"/>
          <w:szCs w:val="24"/>
          <w:lang w:eastAsia="it-IT"/>
        </w:rPr>
        <w:t> (Disturbi specifici dell’apprendimento) e perciò disgrafici, disortografici, dislessici, ma anche a ragazzi </w:t>
      </w:r>
      <w:r w:rsidRPr="00DE1D82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it-IT"/>
        </w:rPr>
        <w:t xml:space="preserve">con </w:t>
      </w:r>
      <w:proofErr w:type="spellStart"/>
      <w:r w:rsidRPr="00DE1D82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it-IT"/>
        </w:rPr>
        <w:t>disprassia</w:t>
      </w:r>
      <w:proofErr w:type="spellEnd"/>
      <w:r w:rsidRPr="00DE1D82">
        <w:rPr>
          <w:rFonts w:ascii="Lato" w:eastAsia="Times New Roman" w:hAnsi="Lato" w:cs="Times New Roman"/>
          <w:color w:val="2B2B2B"/>
          <w:sz w:val="24"/>
          <w:szCs w:val="24"/>
          <w:lang w:eastAsia="it-IT"/>
        </w:rPr>
        <w:t>, quindi con problemi di coordinazione motoria,</w:t>
      </w:r>
      <w:r w:rsidRPr="00DE1D82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it-IT"/>
        </w:rPr>
        <w:t> ipovedenti</w:t>
      </w:r>
      <w:r w:rsidRPr="00DE1D82">
        <w:rPr>
          <w:rFonts w:ascii="Lato" w:eastAsia="Times New Roman" w:hAnsi="Lato" w:cs="Times New Roman"/>
          <w:color w:val="2B2B2B"/>
          <w:sz w:val="24"/>
          <w:szCs w:val="24"/>
          <w:lang w:eastAsia="it-IT"/>
        </w:rPr>
        <w:t>, e ragazzi con altri deficit, ma anche agli adulti che necessitano di un simile strumento.</w:t>
      </w:r>
    </w:p>
    <w:p w:rsidR="00AB252F" w:rsidRDefault="00AB252F" w:rsidP="00DE1D82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it-IT"/>
        </w:rPr>
      </w:pPr>
    </w:p>
    <w:p w:rsidR="00AB252F" w:rsidRDefault="00AB252F" w:rsidP="00DE1D82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it-IT"/>
        </w:rPr>
      </w:pPr>
    </w:p>
    <w:p w:rsidR="00DE1D82" w:rsidRDefault="00AB252F" w:rsidP="00DE1D82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it-IT"/>
        </w:rPr>
      </w:pPr>
      <w:r>
        <w:rPr>
          <w:rFonts w:ascii="Lato" w:eastAsia="Times New Roman" w:hAnsi="Lato" w:cs="Times New Roman"/>
          <w:color w:val="2B2B2B"/>
          <w:sz w:val="24"/>
          <w:szCs w:val="24"/>
          <w:lang w:eastAsia="it-IT"/>
        </w:rPr>
        <w:t>Word -  si scrive con la voce</w:t>
      </w:r>
    </w:p>
    <w:p w:rsidR="00AB252F" w:rsidRPr="00DE1D82" w:rsidRDefault="00AB252F" w:rsidP="00DE1D82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it-IT"/>
        </w:rPr>
      </w:pPr>
    </w:p>
    <w:p w:rsidR="00CB5344" w:rsidRPr="00AB252F" w:rsidRDefault="00F67391">
      <w:pPr>
        <w:rPr>
          <w:rStyle w:val="Collegamentoipertestuale"/>
        </w:rPr>
      </w:pPr>
      <w:hyperlink r:id="rId5" w:history="1">
        <w:r w:rsidR="00AB252F" w:rsidRPr="00AB252F">
          <w:rPr>
            <w:rStyle w:val="Collegamentoipertestuale"/>
          </w:rPr>
          <w:t>https://www.youtube.com/watch?v=k9gCfEJGj38&amp;feature=youtu.be</w:t>
        </w:r>
      </w:hyperlink>
    </w:p>
    <w:p w:rsidR="00AB252F" w:rsidRPr="00A37A4D" w:rsidRDefault="00AB252F">
      <w:pPr>
        <w:rPr>
          <w:rStyle w:val="Collegamentoipertestuale"/>
          <w:color w:val="000000" w:themeColor="text1"/>
          <w:u w:val="none"/>
          <w:lang w:val="en-US"/>
        </w:rPr>
      </w:pPr>
      <w:r w:rsidRPr="00A37A4D">
        <w:rPr>
          <w:rStyle w:val="Collegamentoipertestuale"/>
          <w:color w:val="000000" w:themeColor="text1"/>
          <w:u w:val="none"/>
          <w:lang w:val="en-US"/>
        </w:rPr>
        <w:t>WORD -  SINTESI VOCALE</w:t>
      </w:r>
    </w:p>
    <w:p w:rsidR="00865C7E" w:rsidRPr="00A37A4D" w:rsidRDefault="00F67391">
      <w:pPr>
        <w:rPr>
          <w:rStyle w:val="Collegamentoipertestuale"/>
          <w:lang w:val="en-US"/>
        </w:rPr>
      </w:pPr>
      <w:hyperlink r:id="rId6" w:history="1">
        <w:r w:rsidR="00AB252F" w:rsidRPr="00A37A4D">
          <w:rPr>
            <w:rStyle w:val="Collegamentoipertestuale"/>
            <w:lang w:val="en-US"/>
          </w:rPr>
          <w:t>https://www.youtube.com/watch?v=CeheFSZDzBk</w:t>
        </w:r>
      </w:hyperlink>
    </w:p>
    <w:p w:rsidR="00061E2D" w:rsidRPr="00061E2D" w:rsidRDefault="00061E2D">
      <w:pPr>
        <w:rPr>
          <w:rStyle w:val="Collegamentoipertestuale"/>
          <w:color w:val="auto"/>
          <w:u w:val="none"/>
        </w:rPr>
      </w:pPr>
      <w:r w:rsidRPr="00061E2D">
        <w:rPr>
          <w:rStyle w:val="Collegamentoipertestuale"/>
          <w:color w:val="auto"/>
          <w:u w:val="none"/>
        </w:rPr>
        <w:t>DA AUDIO A TESTO</w:t>
      </w:r>
    </w:p>
    <w:p w:rsidR="00061E2D" w:rsidRDefault="00061E2D">
      <w:pPr>
        <w:rPr>
          <w:rStyle w:val="Collegamentoipertestuale"/>
        </w:rPr>
      </w:pPr>
      <w:hyperlink r:id="rId7" w:history="1">
        <w:r w:rsidRPr="00061E2D">
          <w:rPr>
            <w:color w:val="0000FF"/>
            <w:u w:val="single"/>
          </w:rPr>
          <w:t>https://www.youtube.com/watch?v=jZFO9vCcfzs</w:t>
        </w:r>
      </w:hyperlink>
    </w:p>
    <w:p w:rsidR="00F67391" w:rsidRDefault="00F67391" w:rsidP="00F67391">
      <w:pPr>
        <w:rPr>
          <w:rStyle w:val="Collegamentoipertestuale"/>
          <w:color w:val="000000" w:themeColor="text1"/>
          <w:u w:val="none"/>
        </w:rPr>
      </w:pPr>
    </w:p>
    <w:p w:rsidR="00F67391" w:rsidRDefault="00F67391" w:rsidP="00F67391">
      <w:pPr>
        <w:rPr>
          <w:rStyle w:val="Collegamentoipertestuale"/>
          <w:color w:val="000000" w:themeColor="text1"/>
          <w:u w:val="none"/>
        </w:rPr>
      </w:pPr>
      <w:r>
        <w:rPr>
          <w:rStyle w:val="Collegamentoipertestuale"/>
          <w:color w:val="000000" w:themeColor="text1"/>
          <w:u w:val="none"/>
        </w:rPr>
        <w:t xml:space="preserve">JESSICA </w:t>
      </w:r>
      <w:bookmarkStart w:id="0" w:name="_GoBack"/>
      <w:bookmarkEnd w:id="0"/>
      <w:r>
        <w:rPr>
          <w:rStyle w:val="Collegamentoipertestuale"/>
          <w:color w:val="000000" w:themeColor="text1"/>
          <w:u w:val="none"/>
        </w:rPr>
        <w:t>REDIGHIERI</w:t>
      </w:r>
    </w:p>
    <w:p w:rsidR="00F67391" w:rsidRPr="00A37A4D" w:rsidRDefault="00F67391" w:rsidP="00F67391">
      <w:pPr>
        <w:rPr>
          <w:rStyle w:val="Collegamentoipertestuale"/>
          <w:color w:val="000000" w:themeColor="text1"/>
          <w:u w:val="none"/>
        </w:rPr>
      </w:pPr>
      <w:r w:rsidRPr="00A37A4D">
        <w:rPr>
          <w:rStyle w:val="Collegamentoipertestuale"/>
          <w:color w:val="000000" w:themeColor="text1"/>
          <w:u w:val="none"/>
        </w:rPr>
        <w:t>GOOGLE -  SINTESI VOCALE</w:t>
      </w:r>
    </w:p>
    <w:p w:rsidR="00061E2D" w:rsidRPr="00A37A4D" w:rsidRDefault="00F67391" w:rsidP="00F67391">
      <w:pPr>
        <w:rPr>
          <w:rStyle w:val="Collegamentoipertestuale"/>
        </w:rPr>
      </w:pPr>
      <w:hyperlink r:id="rId8" w:history="1">
        <w:r w:rsidRPr="00A37A4D">
          <w:rPr>
            <w:rStyle w:val="Collegamentoipertestuale"/>
          </w:rPr>
          <w:t>https://www.youtube.com/watch?v=-dxUL-qzDek</w:t>
        </w:r>
      </w:hyperlink>
    </w:p>
    <w:sectPr w:rsidR="00061E2D" w:rsidRPr="00A37A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82"/>
    <w:rsid w:val="00061E2D"/>
    <w:rsid w:val="000F29DE"/>
    <w:rsid w:val="003350DD"/>
    <w:rsid w:val="00865C7E"/>
    <w:rsid w:val="009D15D1"/>
    <w:rsid w:val="00A37A4D"/>
    <w:rsid w:val="00AB252F"/>
    <w:rsid w:val="00CB5344"/>
    <w:rsid w:val="00DE1D82"/>
    <w:rsid w:val="00F67391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1D8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73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1D8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73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dxUL-qzDe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ZFO9vCcfz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eheFSZDzBk" TargetMode="External"/><Relationship Id="rId5" Type="http://schemas.openxmlformats.org/officeDocument/2006/relationships/hyperlink" Target="https://www.youtube.com/watch?v=k9gCfEJGj38&amp;feature=youtu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franco</cp:lastModifiedBy>
  <cp:revision>6</cp:revision>
  <dcterms:created xsi:type="dcterms:W3CDTF">2019-10-24T15:33:00Z</dcterms:created>
  <dcterms:modified xsi:type="dcterms:W3CDTF">2019-11-03T19:19:00Z</dcterms:modified>
</cp:coreProperties>
</file>