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A9A" w:rsidRDefault="00531407" w:rsidP="00531407">
      <w:pP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CORRISPONDENZE DEI TRAGUARDI PER LO SVILUPPO DELLE COMPETENZE </w:t>
      </w:r>
    </w:p>
    <w:p w:rsidR="00531407" w:rsidRDefault="00531407" w:rsidP="00531407">
      <w:pPr>
        <w:jc w:val="center"/>
        <w:rPr>
          <w:b/>
          <w:color w:val="000000"/>
          <w:u w:val="single"/>
        </w:rPr>
      </w:pPr>
      <w:r w:rsidRPr="00531407">
        <w:rPr>
          <w:b/>
          <w:color w:val="000000"/>
          <w:u w:val="single"/>
        </w:rPr>
        <w:t xml:space="preserve">AMBITO ITALIANO </w:t>
      </w:r>
    </w:p>
    <w:p w:rsidR="00531407" w:rsidRDefault="00531407" w:rsidP="00531407">
      <w:pPr>
        <w:jc w:val="center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Y="1288"/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5021"/>
        <w:gridCol w:w="5018"/>
      </w:tblGrid>
      <w:tr w:rsidR="00531407" w:rsidTr="00737F1E"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Traguardo di sviluppo della competenza al termine della </w:t>
            </w:r>
          </w:p>
          <w:p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SCUOLA dell’INFANZIA </w:t>
            </w:r>
          </w:p>
          <w:p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>(dalle Indicazioni Nazionali)</w:t>
            </w:r>
          </w:p>
        </w:tc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Corrispondente Traguardo di sviluppo </w:t>
            </w:r>
            <w:proofErr w:type="gramStart"/>
            <w:r w:rsidRPr="00737F1E">
              <w:rPr>
                <w:b/>
              </w:rPr>
              <w:t>della  Competenza</w:t>
            </w:r>
            <w:proofErr w:type="gramEnd"/>
            <w:r w:rsidRPr="00737F1E">
              <w:rPr>
                <w:b/>
              </w:rPr>
              <w:t xml:space="preserve"> al termine della </w:t>
            </w:r>
          </w:p>
          <w:p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SCUOLA PRIMARIA </w:t>
            </w:r>
          </w:p>
          <w:p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>(dalle Indicazioni Nazionali)</w:t>
            </w:r>
          </w:p>
        </w:tc>
        <w:tc>
          <w:tcPr>
            <w:tcW w:w="1666" w:type="pct"/>
            <w:shd w:val="clear" w:color="auto" w:fill="auto"/>
          </w:tcPr>
          <w:p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Corrispondente Traguardo di sviluppo della competenza al termine della </w:t>
            </w:r>
          </w:p>
          <w:p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SCUOLA SECONDARIA I grado  </w:t>
            </w:r>
          </w:p>
          <w:p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>(dalle Indicazioni Nazionali)</w:t>
            </w:r>
          </w:p>
        </w:tc>
      </w:tr>
      <w:tr w:rsidR="00531407" w:rsidTr="00737F1E">
        <w:tc>
          <w:tcPr>
            <w:tcW w:w="1667" w:type="pct"/>
            <w:shd w:val="clear" w:color="auto" w:fill="auto"/>
          </w:tcPr>
          <w:p w:rsidR="00531407" w:rsidRDefault="00531407" w:rsidP="00737F1E">
            <w:r w:rsidRPr="00737F1E">
              <w:rPr>
                <w:rStyle w:val="Normale1"/>
                <w:sz w:val="24"/>
              </w:rPr>
              <w:t>Sa esprimere e comunicare agli altri emozioni, sentimenti, argomentazioni attraverso il linguaggio ve</w:t>
            </w:r>
            <w:r w:rsidRPr="00737F1E">
              <w:rPr>
                <w:rStyle w:val="Normale1"/>
                <w:sz w:val="24"/>
              </w:rPr>
              <w:t>r</w:t>
            </w:r>
            <w:r w:rsidRPr="00737F1E">
              <w:rPr>
                <w:rStyle w:val="Normale1"/>
                <w:sz w:val="24"/>
              </w:rPr>
              <w:t>bale che utilizza in differenti situazioni comunicative</w:t>
            </w:r>
          </w:p>
          <w:p w:rsidR="00531407" w:rsidRDefault="00531407" w:rsidP="00737F1E"/>
          <w:p w:rsidR="00531407" w:rsidRDefault="00531407" w:rsidP="00737F1E"/>
          <w:p w:rsidR="00531407" w:rsidRDefault="00531407" w:rsidP="00737F1E"/>
        </w:tc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rFonts w:cs="Times New Roman"/>
                <w:sz w:val="24"/>
                <w:szCs w:val="24"/>
              </w:rPr>
              <w:t>L’allievo partecipa a scambi comunicativi (conversazione, discussione di classe o di gruppo) con co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m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pagni e insegnanti rispettando il turno e formulando messaggi chiari e pertinenti, in un registro il più poss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i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 xml:space="preserve">bile adeguato alla situazione. </w:t>
            </w:r>
          </w:p>
          <w:p w:rsidR="00531407" w:rsidRDefault="00531407" w:rsidP="00737F1E"/>
        </w:tc>
        <w:tc>
          <w:tcPr>
            <w:tcW w:w="1666" w:type="pct"/>
            <w:shd w:val="clear" w:color="auto" w:fill="auto"/>
          </w:tcPr>
          <w:p w:rsidR="00531407" w:rsidRPr="00D66038" w:rsidRDefault="00531407" w:rsidP="00737F1E">
            <w:r w:rsidRPr="00737F1E">
              <w:rPr>
                <w:rStyle w:val="Normale1"/>
                <w:sz w:val="24"/>
              </w:rPr>
              <w:t xml:space="preserve">L’allievo interagisce in modo efficace in diverse situazioni comunicative, attraverso modalità dialogiche sempre rispettose delle idee degli altri; </w:t>
            </w:r>
            <w:r w:rsidRPr="00D66038">
              <w:t>con ciò matura la consapevolezza che il dialogo, oltre a essere uno strumento comunicativo, ha anche un grande valore civile e lo utilizza per apprendere informazioni ed el</w:t>
            </w:r>
            <w:r w:rsidRPr="00D66038">
              <w:t>a</w:t>
            </w:r>
            <w:r w:rsidRPr="00D66038">
              <w:t xml:space="preserve">borare opinioni su problemi riguardanti vari ambiti culturali e sociali. </w:t>
            </w:r>
          </w:p>
          <w:p w:rsidR="00531407" w:rsidRDefault="00531407" w:rsidP="00737F1E"/>
        </w:tc>
      </w:tr>
      <w:tr w:rsidR="00531407" w:rsidTr="00737F1E"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widowControl w:val="0"/>
              <w:ind w:right="170"/>
              <w:rPr>
                <w:rStyle w:val="Normale1"/>
                <w:sz w:val="24"/>
              </w:rPr>
            </w:pPr>
            <w:r w:rsidRPr="00737F1E">
              <w:rPr>
                <w:rStyle w:val="Normale1"/>
                <w:sz w:val="24"/>
              </w:rPr>
              <w:t>Sa esprimere e comunicare agli altri emozioni, sentimenti, argomentazioni attraverso il linguaggio ve</w:t>
            </w:r>
            <w:r w:rsidRPr="00737F1E">
              <w:rPr>
                <w:rStyle w:val="Normale1"/>
                <w:sz w:val="24"/>
              </w:rPr>
              <w:t>r</w:t>
            </w:r>
            <w:r w:rsidRPr="00737F1E">
              <w:rPr>
                <w:rStyle w:val="Normale1"/>
                <w:sz w:val="24"/>
              </w:rPr>
              <w:t xml:space="preserve">bale che utilizza in differenti situazioni comunicative. </w:t>
            </w:r>
          </w:p>
          <w:p w:rsidR="00531407" w:rsidRDefault="00531407" w:rsidP="00737F1E"/>
          <w:p w:rsidR="00531407" w:rsidRDefault="00531407" w:rsidP="00737F1E"/>
          <w:p w:rsidR="00531407" w:rsidRDefault="00531407" w:rsidP="00737F1E"/>
          <w:p w:rsidR="00531407" w:rsidRDefault="00531407" w:rsidP="00737F1E"/>
        </w:tc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rFonts w:cs="Times New Roman"/>
                <w:sz w:val="24"/>
                <w:szCs w:val="24"/>
              </w:rPr>
              <w:t>L’allievo partecipa a scambi comunicativi (conversazione, discussione di classe o di gruppo) con co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m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pagni e insegnanti rispettando il turno e formulando messaggi chiari e pertinenti, in un registro il più poss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i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 xml:space="preserve">bile adeguato alla situazione. </w:t>
            </w:r>
          </w:p>
          <w:p w:rsidR="00531407" w:rsidRDefault="00531407" w:rsidP="00737F1E"/>
        </w:tc>
        <w:tc>
          <w:tcPr>
            <w:tcW w:w="1666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rFonts w:cs="Times New Roman"/>
                <w:sz w:val="24"/>
                <w:szCs w:val="24"/>
              </w:rPr>
              <w:t>Usa la comunicazione orale per collaborare con gli altri, ad esempio nella realizzazione di giochi o pr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o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dotti, nell’elaborazione di progetti e nella formulazione di giudizi su problemi riguardanti vari ambiti cult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u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rali e sociali.</w:t>
            </w:r>
          </w:p>
          <w:p w:rsidR="00531407" w:rsidRDefault="00531407" w:rsidP="00737F1E"/>
        </w:tc>
      </w:tr>
      <w:tr w:rsidR="00531407" w:rsidTr="00737F1E">
        <w:tc>
          <w:tcPr>
            <w:tcW w:w="1667" w:type="pct"/>
            <w:shd w:val="clear" w:color="auto" w:fill="auto"/>
          </w:tcPr>
          <w:p w:rsidR="00531407" w:rsidRDefault="00531407" w:rsidP="00737F1E">
            <w:r w:rsidRPr="00737F1E">
              <w:rPr>
                <w:rStyle w:val="Normale1"/>
                <w:sz w:val="24"/>
              </w:rPr>
              <w:t>Ascolta e comprende narrazioni, racconta e inventa storie, chiede e offre spiegazioni, usa il linguaggio per progettare attività e per definirne regole.</w:t>
            </w:r>
          </w:p>
          <w:p w:rsidR="00531407" w:rsidRDefault="00531407" w:rsidP="00737F1E"/>
          <w:p w:rsidR="00531407" w:rsidRDefault="00531407" w:rsidP="00737F1E"/>
        </w:tc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rFonts w:cs="Times New Roman"/>
                <w:sz w:val="24"/>
                <w:szCs w:val="24"/>
              </w:rPr>
              <w:t>Ascolta e comprende testi orali "diretti" o "trasmessi" dai media cogliendone il senso, le informazioni principali e lo scopo.</w:t>
            </w:r>
          </w:p>
          <w:p w:rsidR="00531407" w:rsidRDefault="00531407" w:rsidP="00737F1E">
            <w:pPr>
              <w:pStyle w:val="Indicazioninormale"/>
              <w:spacing w:after="0"/>
              <w:jc w:val="left"/>
            </w:pPr>
          </w:p>
        </w:tc>
        <w:tc>
          <w:tcPr>
            <w:tcW w:w="1666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rFonts w:cs="Times New Roman"/>
                <w:sz w:val="24"/>
                <w:szCs w:val="24"/>
              </w:rPr>
              <w:t>Ascolta e comprende testi di vario tipo "diretti" e "trasmessi" dai media, riconoscendone la fonte, il tema, le informazioni e la loro gerarchia, l’intenzione dell’emittente.</w:t>
            </w:r>
          </w:p>
          <w:p w:rsidR="00531407" w:rsidRDefault="00531407" w:rsidP="00737F1E"/>
        </w:tc>
      </w:tr>
      <w:tr w:rsidR="00531407" w:rsidTr="00737F1E"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widowControl w:val="0"/>
              <w:ind w:right="170"/>
              <w:rPr>
                <w:rStyle w:val="Normale1"/>
                <w:sz w:val="24"/>
              </w:rPr>
            </w:pPr>
            <w:r w:rsidRPr="00737F1E">
              <w:rPr>
                <w:rStyle w:val="Normale1"/>
                <w:sz w:val="24"/>
              </w:rPr>
              <w:t>Sa esprimere e comunicare agli altri emozioni, sentimenti, argomentazioni attraverso il linguaggio ve</w:t>
            </w:r>
            <w:r w:rsidRPr="00737F1E">
              <w:rPr>
                <w:rStyle w:val="Normale1"/>
                <w:sz w:val="24"/>
              </w:rPr>
              <w:t>r</w:t>
            </w:r>
            <w:r w:rsidRPr="00737F1E">
              <w:rPr>
                <w:rStyle w:val="Normale1"/>
                <w:sz w:val="24"/>
              </w:rPr>
              <w:t xml:space="preserve">bale che utilizza in differenti situazioni comunicative. </w:t>
            </w:r>
          </w:p>
          <w:p w:rsidR="00531407" w:rsidRDefault="00531407" w:rsidP="00737F1E"/>
          <w:p w:rsidR="00531407" w:rsidRDefault="00531407" w:rsidP="00737F1E"/>
          <w:p w:rsidR="00531407" w:rsidRDefault="00531407" w:rsidP="00737F1E"/>
          <w:p w:rsidR="00531407" w:rsidRDefault="00531407" w:rsidP="00737F1E"/>
          <w:p w:rsidR="00531407" w:rsidRDefault="00531407" w:rsidP="00737F1E"/>
        </w:tc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rFonts w:cs="Times New Roman"/>
                <w:sz w:val="24"/>
                <w:szCs w:val="24"/>
              </w:rPr>
              <w:t xml:space="preserve">Utilizza abilità funzionali allo studio: individua nei testi scritti informazioni utili per l’apprendimento di un argomento dato e le mette in relazione; le sintetizza, in funzione anche dell’esposizione orale; acquisisce un primo nucleo di terminologia specifica. </w:t>
            </w:r>
          </w:p>
          <w:p w:rsidR="00531407" w:rsidRDefault="00531407" w:rsidP="00737F1E"/>
          <w:p w:rsidR="00531407" w:rsidRDefault="00531407" w:rsidP="00737F1E"/>
          <w:p w:rsidR="00531407" w:rsidRDefault="00531407" w:rsidP="00737F1E"/>
        </w:tc>
        <w:tc>
          <w:tcPr>
            <w:tcW w:w="1666" w:type="pct"/>
            <w:shd w:val="clear" w:color="auto" w:fill="auto"/>
          </w:tcPr>
          <w:p w:rsidR="00531407" w:rsidRDefault="00531407" w:rsidP="00737F1E">
            <w:r w:rsidRPr="00737F1E">
              <w:rPr>
                <w:rStyle w:val="Normale1"/>
                <w:sz w:val="24"/>
              </w:rPr>
              <w:t>Espone oralmente all’insegnante e ai compagni argomenti di studio e di ricerca, anche avvalendosi di supporti specifici (schemi, mappe, presentazioni al computer, ecc.).</w:t>
            </w:r>
          </w:p>
        </w:tc>
      </w:tr>
      <w:tr w:rsidR="00531407" w:rsidTr="00737F1E"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widowControl w:val="0"/>
              <w:ind w:right="170" w:firstLine="284"/>
              <w:rPr>
                <w:rStyle w:val="Normale1"/>
                <w:sz w:val="24"/>
              </w:rPr>
            </w:pPr>
            <w:r w:rsidRPr="00737F1E">
              <w:rPr>
                <w:rStyle w:val="Normale1"/>
                <w:sz w:val="24"/>
              </w:rPr>
              <w:lastRenderedPageBreak/>
              <w:t xml:space="preserve">Ascolta e comprende narrazioni, racconta e inventa storie, chiede e offre spiegazioni, usa il linguaggio per progettare attività e per definirne regole. </w:t>
            </w:r>
          </w:p>
          <w:p w:rsidR="00531407" w:rsidRDefault="00531407" w:rsidP="00737F1E"/>
          <w:p w:rsidR="00531407" w:rsidRDefault="00531407" w:rsidP="00737F1E"/>
          <w:p w:rsidR="00531407" w:rsidRDefault="00531407" w:rsidP="00737F1E"/>
        </w:tc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rFonts w:cs="Times New Roman"/>
                <w:sz w:val="24"/>
                <w:szCs w:val="24"/>
              </w:rPr>
              <w:t>Legge e comprende testi di vario tipo, continui e non continui, ne individua il senso globale e le inform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a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 xml:space="preserve">zioni principali, utilizzando strategie di lettura adeguate agli scopi. </w:t>
            </w:r>
          </w:p>
          <w:p w:rsidR="00531407" w:rsidRDefault="00531407" w:rsidP="00737F1E"/>
        </w:tc>
        <w:tc>
          <w:tcPr>
            <w:tcW w:w="1666" w:type="pct"/>
            <w:shd w:val="clear" w:color="auto" w:fill="auto"/>
          </w:tcPr>
          <w:p w:rsidR="00531407" w:rsidRDefault="00531407" w:rsidP="00737F1E">
            <w:r w:rsidRPr="00737F1E">
              <w:rPr>
                <w:rStyle w:val="Normale1"/>
                <w:sz w:val="24"/>
              </w:rPr>
              <w:t xml:space="preserve"> Usa manuali delle discipline o testi divulgativi (continui, non continui e misti) nelle attività di studio pe</w:t>
            </w:r>
            <w:r w:rsidRPr="00737F1E">
              <w:rPr>
                <w:rStyle w:val="Normale1"/>
                <w:sz w:val="24"/>
              </w:rPr>
              <w:t>r</w:t>
            </w:r>
            <w:r w:rsidRPr="00737F1E">
              <w:rPr>
                <w:rStyle w:val="Normale1"/>
                <w:sz w:val="24"/>
              </w:rPr>
              <w:t>sonali e collaborative, per ricercare, raccogliere e rielaborare dati, informazioni e concetti; costruisce sulla base di quanto letto testi o presentazioni con l’utilizzo di strumenti tradizionali e informatici.</w:t>
            </w:r>
          </w:p>
        </w:tc>
      </w:tr>
      <w:tr w:rsidR="00531407" w:rsidRPr="00737F1E" w:rsidTr="00737F1E"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widowControl w:val="0"/>
              <w:ind w:right="170"/>
              <w:rPr>
                <w:rStyle w:val="Normale1"/>
                <w:sz w:val="24"/>
              </w:rPr>
            </w:pPr>
            <w:r w:rsidRPr="00737F1E">
              <w:rPr>
                <w:rStyle w:val="Normale1"/>
                <w:sz w:val="24"/>
              </w:rPr>
              <w:t>Sperimenta rime, filastrocche, drammatizzazioni; inventa nuove parole, cerca somiglianze e analogie tra i suoni e i significati.</w:t>
            </w:r>
          </w:p>
          <w:p w:rsidR="00531407" w:rsidRPr="00737F1E" w:rsidRDefault="00531407" w:rsidP="00737F1E">
            <w:pPr>
              <w:widowControl w:val="0"/>
              <w:ind w:right="170" w:firstLine="284"/>
              <w:rPr>
                <w:rStyle w:val="Normale1"/>
                <w:sz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rFonts w:cs="Times New Roman"/>
                <w:sz w:val="24"/>
                <w:szCs w:val="24"/>
              </w:rPr>
              <w:t>Legge testi di vario genere facenti parte della letteratura per l’infanzia, sia a voce alta sia in lettura sile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n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 xml:space="preserve">ziosa e autonoma e formula su di essi giudizi personali. </w:t>
            </w:r>
          </w:p>
          <w:p w:rsidR="00531407" w:rsidRPr="00737F1E" w:rsidRDefault="00531407" w:rsidP="00737F1E">
            <w:pPr>
              <w:pStyle w:val="Indicazioninormale"/>
              <w:spacing w:after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rFonts w:cs="Times New Roman"/>
                <w:sz w:val="24"/>
                <w:szCs w:val="24"/>
              </w:rPr>
              <w:t>Legge testi letterari di vario tipo (narrativi, poetici, teatrali) e comincia a costruirne un’interpretazione, collaborando con compagni e insegnanti.</w:t>
            </w:r>
          </w:p>
          <w:p w:rsidR="00531407" w:rsidRPr="00737F1E" w:rsidRDefault="00531407" w:rsidP="00737F1E">
            <w:pPr>
              <w:pStyle w:val="Indicazioninormale"/>
              <w:spacing w:after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</w:p>
        </w:tc>
      </w:tr>
      <w:tr w:rsidR="00531407" w:rsidTr="00737F1E"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rPr>
                <w:rStyle w:val="Normale1"/>
                <w:sz w:val="24"/>
              </w:rPr>
            </w:pPr>
            <w:r w:rsidRPr="00737F1E">
              <w:rPr>
                <w:rStyle w:val="Normale1"/>
                <w:sz w:val="24"/>
              </w:rPr>
              <w:t>Si avvicina alla lingua scritta, esplora e sperimenta prime forme di comunicazione attraverso la scritt</w:t>
            </w:r>
            <w:r w:rsidRPr="00737F1E">
              <w:rPr>
                <w:rStyle w:val="Normale1"/>
                <w:sz w:val="24"/>
              </w:rPr>
              <w:t>u</w:t>
            </w:r>
            <w:r w:rsidRPr="00737F1E">
              <w:rPr>
                <w:rStyle w:val="Normale1"/>
                <w:sz w:val="24"/>
              </w:rPr>
              <w:t>ra, incontrando anche le tecnologie digitali e i nuovi media.</w:t>
            </w:r>
          </w:p>
          <w:p w:rsidR="00531407" w:rsidRPr="00737F1E" w:rsidRDefault="00531407" w:rsidP="00737F1E">
            <w:pPr>
              <w:rPr>
                <w:rStyle w:val="Normale1"/>
                <w:sz w:val="24"/>
              </w:rPr>
            </w:pPr>
          </w:p>
          <w:p w:rsidR="00531407" w:rsidRPr="00737F1E" w:rsidRDefault="00531407" w:rsidP="00737F1E">
            <w:pPr>
              <w:widowControl w:val="0"/>
              <w:ind w:right="170" w:firstLine="284"/>
              <w:rPr>
                <w:rStyle w:val="Normale1"/>
                <w:sz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rFonts w:cs="Times New Roman"/>
                <w:sz w:val="24"/>
                <w:szCs w:val="24"/>
              </w:rPr>
              <w:t>Scrive testi corretti nell’ortografia, chiari e coerenti, legati all’esperienza e alle diverse occasioni di scri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t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tura che la scuola offre; rielabora testi parafrasandoli, completandoli, trasformandoli.</w:t>
            </w:r>
          </w:p>
          <w:p w:rsidR="00531407" w:rsidRPr="00737F1E" w:rsidRDefault="00531407" w:rsidP="00737F1E">
            <w:pPr>
              <w:pStyle w:val="Indicazioninormale"/>
              <w:spacing w:after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rFonts w:cs="Times New Roman"/>
                <w:sz w:val="24"/>
                <w:szCs w:val="24"/>
              </w:rPr>
              <w:t xml:space="preserve">Scrive correttamente testi di tipo diverso (narrativo, descrittivo, espositivo, regolativo, argomentativo) adeguati a situazione, argomento, scopo, destinatario. </w:t>
            </w:r>
          </w:p>
          <w:p w:rsidR="00531407" w:rsidRPr="00737F1E" w:rsidRDefault="00531407" w:rsidP="00737F1E">
            <w:pPr>
              <w:pStyle w:val="Indicazioninormale"/>
              <w:spacing w:after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</w:p>
        </w:tc>
      </w:tr>
      <w:tr w:rsidR="00531407" w:rsidRPr="00737F1E" w:rsidTr="00737F1E"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rPr>
                <w:rStyle w:val="Normale1"/>
                <w:sz w:val="24"/>
              </w:rPr>
            </w:pPr>
            <w:r w:rsidRPr="00737F1E">
              <w:rPr>
                <w:rStyle w:val="Normale1"/>
                <w:sz w:val="24"/>
              </w:rPr>
              <w:t>Si avvicina alla lingua scritta, esplora e sperimenta prime forme di comunicazione attraverso la scritt</w:t>
            </w:r>
            <w:r w:rsidRPr="00737F1E">
              <w:rPr>
                <w:rStyle w:val="Normale1"/>
                <w:sz w:val="24"/>
              </w:rPr>
              <w:t>u</w:t>
            </w:r>
            <w:r w:rsidRPr="00737F1E">
              <w:rPr>
                <w:rStyle w:val="Normale1"/>
                <w:sz w:val="24"/>
              </w:rPr>
              <w:t>ra, incontrando anche le tecnologie digitali e i nuovi media.</w:t>
            </w:r>
          </w:p>
          <w:p w:rsidR="00531407" w:rsidRPr="00737F1E" w:rsidRDefault="00531407" w:rsidP="00737F1E">
            <w:pPr>
              <w:widowControl w:val="0"/>
              <w:ind w:right="170" w:firstLine="284"/>
              <w:rPr>
                <w:rStyle w:val="Normale1"/>
                <w:sz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rFonts w:cs="Times New Roman"/>
                <w:sz w:val="24"/>
                <w:szCs w:val="24"/>
              </w:rPr>
              <w:t>Scrive testi corretti nell’ortografia, chiari e coerenti, legati all’esperienza e alle diverse occasioni di scri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t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tura che la scuola offre; rielabora testi parafrasandoli, completandoli, trasformandoli.</w:t>
            </w:r>
          </w:p>
          <w:p w:rsidR="00531407" w:rsidRPr="00737F1E" w:rsidRDefault="00531407" w:rsidP="00737F1E">
            <w:pPr>
              <w:pStyle w:val="Indicazioninormale"/>
              <w:spacing w:after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rFonts w:cs="Times New Roman"/>
                <w:sz w:val="24"/>
                <w:szCs w:val="24"/>
              </w:rPr>
              <w:t xml:space="preserve">Produce testi multimediali, utilizzando in modo efficace l’accostamento dei linguaggi verbali con quelli iconici e sonori. </w:t>
            </w:r>
          </w:p>
          <w:p w:rsidR="00531407" w:rsidRPr="00737F1E" w:rsidRDefault="00531407" w:rsidP="00737F1E">
            <w:pPr>
              <w:pStyle w:val="Indicazioninormale"/>
              <w:spacing w:after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</w:p>
        </w:tc>
      </w:tr>
      <w:tr w:rsidR="00531407" w:rsidTr="00737F1E"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widowControl w:val="0"/>
              <w:ind w:right="170"/>
              <w:rPr>
                <w:rStyle w:val="Normale1"/>
                <w:sz w:val="24"/>
              </w:rPr>
            </w:pPr>
            <w:r w:rsidRPr="00737F1E">
              <w:rPr>
                <w:rStyle w:val="Normale1"/>
                <w:sz w:val="24"/>
              </w:rPr>
              <w:t>Il bambino usa la lingua italiana, arricchisce e precisa il proprio lessico, comprende parole e discorsi, fa ipotesi sui significati.</w:t>
            </w:r>
          </w:p>
          <w:p w:rsidR="00531407" w:rsidRPr="00737F1E" w:rsidRDefault="00531407" w:rsidP="00737F1E">
            <w:pPr>
              <w:rPr>
                <w:rStyle w:val="Normale1"/>
                <w:sz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rFonts w:cs="Times New Roman"/>
                <w:sz w:val="24"/>
                <w:szCs w:val="24"/>
              </w:rPr>
              <w:t>Capisce e utilizza nell’uso orale e scritto i vocaboli fondamentali e quelli di alto uso; capisce e utili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z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 xml:space="preserve">za i più frequenti </w:t>
            </w:r>
            <w:r w:rsidRPr="00737F1E">
              <w:rPr>
                <w:rFonts w:ascii="Times New Roman" w:hAnsi="Times New Roman"/>
                <w:sz w:val="24"/>
                <w:szCs w:val="24"/>
              </w:rPr>
              <w:t>termini specifici legati alle discipline di studio.</w:t>
            </w:r>
          </w:p>
          <w:p w:rsidR="00531407" w:rsidRPr="00737F1E" w:rsidRDefault="00531407" w:rsidP="00737F1E">
            <w:pPr>
              <w:pStyle w:val="Indicazioninormale"/>
              <w:spacing w:after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rFonts w:cs="Times New Roman"/>
                <w:sz w:val="24"/>
                <w:szCs w:val="24"/>
              </w:rPr>
              <w:t>Comprende e usa in modo appropriato le parole del vocabolario di base (fondamentale; di alto uso; di a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l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 xml:space="preserve">ta disponibilità). </w:t>
            </w:r>
          </w:p>
          <w:p w:rsidR="00531407" w:rsidRPr="00737F1E" w:rsidRDefault="00531407" w:rsidP="00737F1E">
            <w:pPr>
              <w:pStyle w:val="Indicazioninormale"/>
              <w:spacing w:after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</w:p>
        </w:tc>
      </w:tr>
      <w:tr w:rsidR="00531407" w:rsidRPr="00737F1E" w:rsidTr="00737F1E"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widowControl w:val="0"/>
              <w:ind w:right="170"/>
              <w:rPr>
                <w:rStyle w:val="Normale1"/>
                <w:sz w:val="24"/>
              </w:rPr>
            </w:pPr>
            <w:r w:rsidRPr="00737F1E">
              <w:rPr>
                <w:rStyle w:val="Normale1"/>
                <w:sz w:val="24"/>
              </w:rPr>
              <w:t>Il bambino usa la lingua italiana, arricchisce e precisa il proprio lessico, comprende parole e discorsi, fa ipotesi sui significati.</w:t>
            </w:r>
          </w:p>
          <w:p w:rsidR="00531407" w:rsidRPr="00737F1E" w:rsidRDefault="00531407" w:rsidP="00737F1E">
            <w:pPr>
              <w:rPr>
                <w:rStyle w:val="Normale1"/>
                <w:sz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rFonts w:cs="Times New Roman"/>
                <w:sz w:val="24"/>
                <w:szCs w:val="24"/>
              </w:rPr>
              <w:t>Capisce e utilizza nell’uso orale e scritto i vocaboli fondamentali e quelli di alto uso; capisce e utili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z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 xml:space="preserve">za i più frequenti </w:t>
            </w:r>
            <w:r w:rsidRPr="00737F1E">
              <w:rPr>
                <w:rFonts w:ascii="Times New Roman" w:hAnsi="Times New Roman"/>
                <w:sz w:val="24"/>
                <w:szCs w:val="24"/>
              </w:rPr>
              <w:t>termini specifici legati alle discipline di studio.</w:t>
            </w:r>
          </w:p>
          <w:p w:rsidR="00531407" w:rsidRPr="00737F1E" w:rsidRDefault="00531407" w:rsidP="00737F1E">
            <w:pPr>
              <w:pStyle w:val="Indicazioninormale"/>
              <w:spacing w:after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rFonts w:cs="Times New Roman"/>
                <w:sz w:val="24"/>
                <w:szCs w:val="24"/>
              </w:rPr>
              <w:t>Riconosce e usa termini specialistici in base ai campi di discorso.</w:t>
            </w:r>
          </w:p>
          <w:p w:rsidR="00531407" w:rsidRPr="00737F1E" w:rsidRDefault="00531407" w:rsidP="00737F1E">
            <w:pPr>
              <w:pStyle w:val="Indicazioninormale"/>
              <w:spacing w:after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</w:p>
        </w:tc>
      </w:tr>
      <w:tr w:rsidR="00531407" w:rsidTr="00737F1E">
        <w:trPr>
          <w:trHeight w:val="889"/>
        </w:trPr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widowControl w:val="0"/>
              <w:ind w:right="170"/>
              <w:rPr>
                <w:rStyle w:val="Normale1"/>
                <w:sz w:val="24"/>
              </w:rPr>
            </w:pPr>
            <w:r w:rsidRPr="00737F1E">
              <w:rPr>
                <w:rStyle w:val="Normale1"/>
                <w:sz w:val="24"/>
              </w:rPr>
              <w:t>Sa esprimere e comunicare agli altri emozioni, sentimenti, argomentazioni attraverso il linguaggio ve</w:t>
            </w:r>
            <w:r w:rsidRPr="00737F1E">
              <w:rPr>
                <w:rStyle w:val="Normale1"/>
                <w:sz w:val="24"/>
              </w:rPr>
              <w:t>r</w:t>
            </w:r>
            <w:r w:rsidRPr="00737F1E">
              <w:rPr>
                <w:rStyle w:val="Normale1"/>
                <w:sz w:val="24"/>
              </w:rPr>
              <w:t xml:space="preserve">bale che utilizza in differenti situazioni comunicative. </w:t>
            </w:r>
          </w:p>
          <w:p w:rsidR="00531407" w:rsidRPr="00737F1E" w:rsidRDefault="00531407" w:rsidP="00737F1E">
            <w:pPr>
              <w:rPr>
                <w:rStyle w:val="Normale1"/>
                <w:sz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rFonts w:cs="Times New Roman"/>
                <w:sz w:val="24"/>
                <w:szCs w:val="24"/>
              </w:rPr>
              <w:t>Riflette sui testi propri e altrui per cogliere regolarità morfosintattiche e caratteristiche del lessico; ric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o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nosce che le diverse scelte linguistiche sono correlate alla varietà di situazioni comunicative.</w:t>
            </w:r>
          </w:p>
          <w:p w:rsidR="00531407" w:rsidRPr="00737F1E" w:rsidRDefault="00531407" w:rsidP="00737F1E">
            <w:pPr>
              <w:pStyle w:val="Indicazioninormale"/>
              <w:spacing w:after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rFonts w:cs="Times New Roman"/>
                <w:sz w:val="24"/>
                <w:szCs w:val="24"/>
              </w:rPr>
              <w:t>Adatta opportunamente i registri informale e formale in base alla situazione comunicativa e agli interl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o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cutori, realizzando scelte lessicali adeguate.</w:t>
            </w:r>
          </w:p>
          <w:p w:rsidR="00531407" w:rsidRPr="00737F1E" w:rsidRDefault="00531407" w:rsidP="00737F1E">
            <w:pPr>
              <w:pStyle w:val="Indicazioninormale"/>
              <w:spacing w:after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</w:p>
        </w:tc>
      </w:tr>
      <w:tr w:rsidR="00531407" w:rsidRPr="00737F1E" w:rsidTr="00737F1E"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widowControl w:val="0"/>
              <w:ind w:right="170"/>
              <w:rPr>
                <w:rStyle w:val="Normale1"/>
                <w:sz w:val="24"/>
              </w:rPr>
            </w:pPr>
            <w:r w:rsidRPr="00737F1E">
              <w:rPr>
                <w:rStyle w:val="Normale1"/>
                <w:sz w:val="24"/>
              </w:rPr>
              <w:lastRenderedPageBreak/>
              <w:t>Ragiona sulla lingua, scopre la presenza di lingue diverse, riconosce e sperimenta la pluralità dei li</w:t>
            </w:r>
            <w:r w:rsidRPr="00737F1E">
              <w:rPr>
                <w:rStyle w:val="Normale1"/>
                <w:sz w:val="24"/>
              </w:rPr>
              <w:t>n</w:t>
            </w:r>
            <w:r w:rsidRPr="00737F1E">
              <w:rPr>
                <w:rStyle w:val="Normale1"/>
                <w:sz w:val="24"/>
              </w:rPr>
              <w:t xml:space="preserve">guaggi, si misura con la creatività e la fantasia. </w:t>
            </w:r>
          </w:p>
          <w:p w:rsidR="00531407" w:rsidRPr="00737F1E" w:rsidRDefault="00531407" w:rsidP="00737F1E">
            <w:pPr>
              <w:widowControl w:val="0"/>
              <w:ind w:right="170" w:firstLine="284"/>
              <w:rPr>
                <w:rStyle w:val="Normale1"/>
                <w:sz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rFonts w:cs="Times New Roman"/>
                <w:sz w:val="24"/>
                <w:szCs w:val="24"/>
              </w:rPr>
              <w:t xml:space="preserve">È’ consapevole che nella comunicazione sono usate </w:t>
            </w:r>
            <w:proofErr w:type="gramStart"/>
            <w:r w:rsidRPr="00737F1E">
              <w:rPr>
                <w:rStyle w:val="Normale1"/>
                <w:rFonts w:cs="Times New Roman"/>
                <w:sz w:val="24"/>
                <w:szCs w:val="24"/>
              </w:rPr>
              <w:t>varietà diverse</w:t>
            </w:r>
            <w:proofErr w:type="gramEnd"/>
            <w:r w:rsidRPr="00737F1E">
              <w:rPr>
                <w:rStyle w:val="Normale1"/>
                <w:rFonts w:cs="Times New Roman"/>
                <w:sz w:val="24"/>
                <w:szCs w:val="24"/>
              </w:rPr>
              <w:t xml:space="preserve"> di lingua e lingue differenti (plurili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n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guismo).</w:t>
            </w:r>
          </w:p>
          <w:p w:rsidR="00531407" w:rsidRPr="00737F1E" w:rsidRDefault="00531407" w:rsidP="00737F1E">
            <w:pPr>
              <w:pStyle w:val="Indicazioninormale"/>
              <w:spacing w:after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rFonts w:cs="Times New Roman"/>
                <w:sz w:val="24"/>
                <w:szCs w:val="24"/>
              </w:rPr>
              <w:t xml:space="preserve">Riconosce il rapporto tra varietà linguistiche/lingue diverse (plurilinguismo) e il loro uso nello spazio geografico, sociale e comunicativo </w:t>
            </w:r>
          </w:p>
          <w:p w:rsidR="00531407" w:rsidRPr="00737F1E" w:rsidRDefault="00531407" w:rsidP="00737F1E">
            <w:pPr>
              <w:widowControl w:val="0"/>
              <w:ind w:right="170" w:firstLine="284"/>
              <w:rPr>
                <w:rStyle w:val="Normale1"/>
                <w:sz w:val="24"/>
              </w:rPr>
            </w:pPr>
          </w:p>
        </w:tc>
      </w:tr>
      <w:tr w:rsidR="00531407" w:rsidTr="00737F1E"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widowControl w:val="0"/>
              <w:ind w:right="170"/>
              <w:rPr>
                <w:rStyle w:val="Normale1"/>
                <w:sz w:val="24"/>
              </w:rPr>
            </w:pPr>
            <w:r w:rsidRPr="00737F1E">
              <w:rPr>
                <w:rStyle w:val="Normale1"/>
                <w:sz w:val="24"/>
              </w:rPr>
              <w:t>Il bambino usa la lingua italiana, arricchisce e precisa il proprio lessico, comprende parole e discorsi, fa ipotesi sui significati.</w:t>
            </w:r>
          </w:p>
          <w:p w:rsidR="00531407" w:rsidRPr="00737F1E" w:rsidRDefault="00531407" w:rsidP="00737F1E">
            <w:pPr>
              <w:widowControl w:val="0"/>
              <w:ind w:right="170" w:firstLine="284"/>
              <w:rPr>
                <w:rStyle w:val="Normale1"/>
                <w:sz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rFonts w:cs="Times New Roman"/>
                <w:sz w:val="24"/>
                <w:szCs w:val="24"/>
              </w:rPr>
              <w:t>Padroneggia e applica in situazioni diverse le conoscenze fondamentali relative all’organizzazione log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i</w:t>
            </w:r>
            <w:r w:rsidRPr="00737F1E">
              <w:rPr>
                <w:rStyle w:val="Normale1"/>
                <w:rFonts w:cs="Times New Roman"/>
                <w:sz w:val="24"/>
                <w:szCs w:val="24"/>
              </w:rPr>
              <w:t>co-sintattica della frase semplice, alle parti del discorso (o categorie lessicali) e ai principali connettivi.</w:t>
            </w:r>
          </w:p>
          <w:p w:rsidR="00531407" w:rsidRPr="00737F1E" w:rsidRDefault="00531407" w:rsidP="00737F1E">
            <w:pPr>
              <w:rPr>
                <w:rStyle w:val="Normale1"/>
                <w:sz w:val="24"/>
              </w:rPr>
            </w:pPr>
            <w:r w:rsidRPr="00737F1E">
              <w:rPr>
                <w:rStyle w:val="Normale1"/>
                <w:sz w:val="24"/>
              </w:rPr>
              <w:t xml:space="preserve"> </w:t>
            </w:r>
          </w:p>
          <w:p w:rsidR="00531407" w:rsidRPr="00737F1E" w:rsidRDefault="00531407" w:rsidP="00737F1E">
            <w:pPr>
              <w:pStyle w:val="Indicazioninormale"/>
              <w:spacing w:after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</w:tcPr>
          <w:p w:rsidR="00531407" w:rsidRPr="00737F1E" w:rsidRDefault="00531407" w:rsidP="00737F1E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737F1E">
              <w:rPr>
                <w:rStyle w:val="Normale1"/>
                <w:sz w:val="24"/>
                <w:szCs w:val="24"/>
              </w:rPr>
              <w:t>Padroneggia e applica in situazioni diverse le conoscenze fondamentali relative al lessico, alla morfol</w:t>
            </w:r>
            <w:r w:rsidRPr="00737F1E">
              <w:rPr>
                <w:rStyle w:val="Normale1"/>
                <w:sz w:val="24"/>
                <w:szCs w:val="24"/>
              </w:rPr>
              <w:t>o</w:t>
            </w:r>
            <w:r w:rsidRPr="00737F1E">
              <w:rPr>
                <w:rStyle w:val="Normale1"/>
                <w:sz w:val="24"/>
                <w:szCs w:val="24"/>
              </w:rPr>
              <w:t>gia, all’organizzazione logico-sintattica della frase semplice e complessa, ai connettivi testuali; utilizza le conoscenze metalinguistiche per comprendere con maggior precisione i significati dei testi e per correggere i propri scri</w:t>
            </w:r>
            <w:r w:rsidRPr="00737F1E">
              <w:rPr>
                <w:rStyle w:val="Normale1"/>
                <w:sz w:val="24"/>
                <w:szCs w:val="24"/>
              </w:rPr>
              <w:t>t</w:t>
            </w:r>
            <w:r w:rsidRPr="00737F1E">
              <w:rPr>
                <w:rStyle w:val="Normale1"/>
                <w:sz w:val="24"/>
                <w:szCs w:val="24"/>
              </w:rPr>
              <w:t>ti.</w:t>
            </w:r>
          </w:p>
        </w:tc>
      </w:tr>
    </w:tbl>
    <w:p w:rsidR="00531407" w:rsidRPr="00531407" w:rsidRDefault="00531407" w:rsidP="00531407">
      <w:pPr>
        <w:jc w:val="center"/>
        <w:rPr>
          <w:b/>
          <w:color w:val="000000"/>
          <w:u w:val="single"/>
        </w:rPr>
      </w:pPr>
    </w:p>
    <w:sectPr w:rsidR="00531407" w:rsidRPr="00531407" w:rsidSect="00531407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07"/>
    <w:rsid w:val="0002659B"/>
    <w:rsid w:val="001E3867"/>
    <w:rsid w:val="00317DEB"/>
    <w:rsid w:val="003774FB"/>
    <w:rsid w:val="0038016E"/>
    <w:rsid w:val="003C1407"/>
    <w:rsid w:val="003E42F9"/>
    <w:rsid w:val="004F2C7E"/>
    <w:rsid w:val="00531407"/>
    <w:rsid w:val="00737F1E"/>
    <w:rsid w:val="00823BD8"/>
    <w:rsid w:val="00865372"/>
    <w:rsid w:val="008F1849"/>
    <w:rsid w:val="00A66B93"/>
    <w:rsid w:val="00AE4A9A"/>
    <w:rsid w:val="00B11DCE"/>
    <w:rsid w:val="00C925E7"/>
    <w:rsid w:val="00CA4163"/>
    <w:rsid w:val="00D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D19A10-837B-4070-BD3D-AEBD2D73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53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e1">
    <w:name w:val="Normale1"/>
    <w:rsid w:val="00531407"/>
    <w:rPr>
      <w:rFonts w:ascii="Times New Roman" w:hAnsi="Times New Roman"/>
      <w:sz w:val="22"/>
    </w:rPr>
  </w:style>
  <w:style w:type="paragraph" w:customStyle="1" w:styleId="Indicazioninormale">
    <w:name w:val="Indicazioni normale"/>
    <w:basedOn w:val="Rientrocorpodeltesto"/>
    <w:qFormat/>
    <w:rsid w:val="00531407"/>
    <w:pPr>
      <w:widowControl w:val="0"/>
      <w:spacing w:after="28"/>
      <w:ind w:left="0" w:firstLine="284"/>
      <w:contextualSpacing/>
      <w:jc w:val="both"/>
    </w:pPr>
    <w:rPr>
      <w:rFonts w:ascii="Helvetica" w:hAnsi="Helvetica" w:cs="Helvetica"/>
      <w:bCs/>
      <w:sz w:val="18"/>
      <w:szCs w:val="18"/>
    </w:rPr>
  </w:style>
  <w:style w:type="paragraph" w:styleId="Rientrocorpodeltesto">
    <w:name w:val="Body Text Indent"/>
    <w:basedOn w:val="Normale"/>
    <w:rsid w:val="00531407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CORRISPONDENZE DEI TRAGUARDI PER LO SVILUPPO DELLE COMPETENZE </vt:lpstr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CORRISPONDENZE DEI TRAGUARDI PER LO SVILUPPO DELLE COMPETENZE</dc:title>
  <dc:subject/>
  <dc:creator>Windows-xp</dc:creator>
  <cp:keywords/>
  <dc:description/>
  <cp:lastModifiedBy>Carla Grisotti</cp:lastModifiedBy>
  <cp:revision>2</cp:revision>
  <dcterms:created xsi:type="dcterms:W3CDTF">2018-11-26T10:23:00Z</dcterms:created>
  <dcterms:modified xsi:type="dcterms:W3CDTF">2018-11-26T10:23:00Z</dcterms:modified>
</cp:coreProperties>
</file>